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97741" w14:textId="373C7CC4" w:rsidR="00094E89" w:rsidRPr="00094E89" w:rsidRDefault="00094E89" w:rsidP="00094E89">
      <w:pPr>
        <w:rPr>
          <w:b/>
          <w:bCs/>
          <w:noProof/>
          <w:sz w:val="20"/>
          <w:szCs w:val="20"/>
        </w:rPr>
      </w:pPr>
      <w:r w:rsidRPr="00094E89">
        <w:rPr>
          <w:b/>
          <w:bCs/>
          <w:noProof/>
          <w:sz w:val="20"/>
          <w:szCs w:val="20"/>
        </w:rPr>
        <w:t> </w:t>
      </w:r>
      <w:r w:rsidRPr="00094E89">
        <w:rPr>
          <w:b/>
          <w:bCs/>
          <w:noProof/>
          <w:sz w:val="20"/>
          <w:szCs w:val="20"/>
        </w:rPr>
        <w:drawing>
          <wp:inline distT="0" distB="0" distL="0" distR="0" wp14:anchorId="40F7560E" wp14:editId="6BAD20AA">
            <wp:extent cx="822960" cy="1036320"/>
            <wp:effectExtent l="0" t="0" r="0" b="0"/>
            <wp:docPr id="227008584" name="Picture 4" descr="A blue and white map with peopl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97762" name="Picture 4" descr="A blue and white map with people on i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1036320"/>
                    </a:xfrm>
                    <a:prstGeom prst="rect">
                      <a:avLst/>
                    </a:prstGeom>
                    <a:noFill/>
                    <a:ln>
                      <a:noFill/>
                    </a:ln>
                  </pic:spPr>
                </pic:pic>
              </a:graphicData>
            </a:graphic>
          </wp:inline>
        </w:drawing>
      </w:r>
      <w:r>
        <w:rPr>
          <w:b/>
          <w:bCs/>
          <w:noProof/>
          <w:sz w:val="20"/>
          <w:szCs w:val="20"/>
        </w:rPr>
        <w:t xml:space="preserve">                                                                                                                                                                                                    </w:t>
      </w:r>
      <w:r w:rsidRPr="00094E89">
        <w:rPr>
          <w:b/>
          <w:bCs/>
          <w:noProof/>
          <w:sz w:val="20"/>
          <w:szCs w:val="20"/>
        </w:rPr>
        <w:drawing>
          <wp:inline distT="0" distB="0" distL="0" distR="0" wp14:anchorId="30B5DC49" wp14:editId="4BD0AF04">
            <wp:extent cx="822960" cy="1036320"/>
            <wp:effectExtent l="0" t="0" r="0" b="0"/>
            <wp:docPr id="1102497762" name="Picture 4" descr="A blue and white map with peopl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97762" name="Picture 4" descr="A blue and white map with people on i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 cy="1036320"/>
                    </a:xfrm>
                    <a:prstGeom prst="rect">
                      <a:avLst/>
                    </a:prstGeom>
                    <a:noFill/>
                    <a:ln>
                      <a:noFill/>
                    </a:ln>
                  </pic:spPr>
                </pic:pic>
              </a:graphicData>
            </a:graphic>
          </wp:inline>
        </w:drawing>
      </w:r>
    </w:p>
    <w:p w14:paraId="23B0BBE7" w14:textId="268B3DED" w:rsidR="00094E89" w:rsidRPr="00094E89" w:rsidRDefault="00094E89" w:rsidP="00094E89">
      <w:pPr>
        <w:jc w:val="center"/>
        <w:rPr>
          <w:b/>
          <w:bCs/>
          <w:noProof/>
          <w:sz w:val="20"/>
          <w:szCs w:val="20"/>
        </w:rPr>
      </w:pPr>
      <w:r w:rsidRPr="00094E89">
        <w:rPr>
          <w:b/>
          <w:bCs/>
          <w:noProof/>
          <w:sz w:val="20"/>
          <w:szCs w:val="20"/>
        </w:rPr>
        <w:t>GEORGIA ASSOCIATION OF COMMUNITY SERVICE BOARDS</w:t>
      </w:r>
    </w:p>
    <w:p w14:paraId="4E2544BD" w14:textId="2CCE6A76" w:rsidR="00094E89" w:rsidRPr="00094E89" w:rsidRDefault="00FE39E0" w:rsidP="00094E89">
      <w:pPr>
        <w:jc w:val="center"/>
        <w:rPr>
          <w:b/>
          <w:bCs/>
          <w:noProof/>
          <w:sz w:val="20"/>
          <w:szCs w:val="20"/>
        </w:rPr>
      </w:pPr>
      <w:r>
        <w:rPr>
          <w:b/>
          <w:bCs/>
          <w:noProof/>
          <w:sz w:val="20"/>
          <w:szCs w:val="20"/>
        </w:rPr>
        <w:t xml:space="preserve">Thursday, </w:t>
      </w:r>
      <w:r w:rsidR="00CD30B4">
        <w:rPr>
          <w:b/>
          <w:bCs/>
          <w:noProof/>
          <w:sz w:val="20"/>
          <w:szCs w:val="20"/>
        </w:rPr>
        <w:t>June 4</w:t>
      </w:r>
      <w:r w:rsidR="00CD30B4" w:rsidRPr="00CD30B4">
        <w:rPr>
          <w:b/>
          <w:bCs/>
          <w:noProof/>
          <w:sz w:val="20"/>
          <w:szCs w:val="20"/>
          <w:vertAlign w:val="superscript"/>
        </w:rPr>
        <w:t>th</w:t>
      </w:r>
      <w:r w:rsidR="00CD30B4">
        <w:rPr>
          <w:b/>
          <w:bCs/>
          <w:noProof/>
          <w:sz w:val="20"/>
          <w:szCs w:val="20"/>
        </w:rPr>
        <w:t xml:space="preserve"> </w:t>
      </w:r>
      <w:r w:rsidR="008A2524">
        <w:rPr>
          <w:b/>
          <w:bCs/>
          <w:noProof/>
          <w:sz w:val="20"/>
          <w:szCs w:val="20"/>
        </w:rPr>
        <w:t xml:space="preserve"> </w:t>
      </w:r>
      <w:r>
        <w:rPr>
          <w:b/>
          <w:bCs/>
          <w:noProof/>
          <w:sz w:val="20"/>
          <w:szCs w:val="20"/>
        </w:rPr>
        <w:t>, 2026</w:t>
      </w:r>
      <w:r w:rsidR="00657E85">
        <w:rPr>
          <w:b/>
          <w:bCs/>
          <w:noProof/>
          <w:sz w:val="20"/>
          <w:szCs w:val="20"/>
        </w:rPr>
        <w:t xml:space="preserve"> </w:t>
      </w:r>
    </w:p>
    <w:p w14:paraId="06CAECDE" w14:textId="393A95E6" w:rsidR="00094E89" w:rsidRPr="00094E89" w:rsidRDefault="00094E89" w:rsidP="00094E89">
      <w:pPr>
        <w:jc w:val="center"/>
        <w:rPr>
          <w:b/>
          <w:bCs/>
          <w:noProof/>
          <w:sz w:val="20"/>
          <w:szCs w:val="20"/>
        </w:rPr>
      </w:pPr>
      <w:r w:rsidRPr="00094E89">
        <w:rPr>
          <w:b/>
          <w:bCs/>
          <w:noProof/>
          <w:sz w:val="20"/>
          <w:szCs w:val="20"/>
        </w:rPr>
        <w:t>CEO Weekly Meeting</w:t>
      </w:r>
    </w:p>
    <w:p w14:paraId="31EDAAD6" w14:textId="1795698E" w:rsidR="00094E89" w:rsidRPr="00094E89" w:rsidRDefault="00094E89" w:rsidP="00094E89">
      <w:pPr>
        <w:jc w:val="center"/>
        <w:rPr>
          <w:b/>
          <w:bCs/>
          <w:noProof/>
          <w:sz w:val="20"/>
          <w:szCs w:val="20"/>
        </w:rPr>
      </w:pPr>
    </w:p>
    <w:p w14:paraId="05BF9156" w14:textId="59FF2D9F" w:rsidR="00094E89" w:rsidRPr="00094E89" w:rsidRDefault="00094E89" w:rsidP="00094E89">
      <w:pPr>
        <w:jc w:val="center"/>
        <w:rPr>
          <w:b/>
          <w:bCs/>
          <w:noProof/>
          <w:sz w:val="20"/>
          <w:szCs w:val="20"/>
        </w:rPr>
      </w:pPr>
    </w:p>
    <w:tbl>
      <w:tblPr>
        <w:tblW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180"/>
        <w:gridCol w:w="1365"/>
        <w:gridCol w:w="360"/>
        <w:gridCol w:w="3855"/>
        <w:gridCol w:w="450"/>
        <w:gridCol w:w="4005"/>
      </w:tblGrid>
      <w:tr w:rsidR="00094E89" w:rsidRPr="00094E89" w14:paraId="61F3E715" w14:textId="77777777" w:rsidTr="00094E89">
        <w:trPr>
          <w:trHeight w:val="300"/>
        </w:trPr>
        <w:tc>
          <w:tcPr>
            <w:tcW w:w="13740" w:type="dxa"/>
            <w:gridSpan w:val="7"/>
            <w:tcBorders>
              <w:top w:val="single" w:sz="18" w:space="0" w:color="000000"/>
              <w:left w:val="single" w:sz="18" w:space="0" w:color="000000"/>
              <w:bottom w:val="single" w:sz="6" w:space="0" w:color="000000"/>
              <w:right w:val="single" w:sz="18" w:space="0" w:color="000000"/>
            </w:tcBorders>
            <w:hideMark/>
          </w:tcPr>
          <w:p w14:paraId="21374F8F" w14:textId="2D862014" w:rsidR="00094E89" w:rsidRPr="00094E89" w:rsidRDefault="00094E89" w:rsidP="00094E89">
            <w:pPr>
              <w:jc w:val="center"/>
              <w:divId w:val="1683239221"/>
              <w:rPr>
                <w:b/>
                <w:bCs/>
                <w:noProof/>
                <w:sz w:val="20"/>
                <w:szCs w:val="20"/>
              </w:rPr>
            </w:pPr>
            <w:r w:rsidRPr="00094E89">
              <w:rPr>
                <w:b/>
                <w:bCs/>
                <w:noProof/>
                <w:sz w:val="20"/>
                <w:szCs w:val="20"/>
              </w:rPr>
              <w:t>CEO ATTENDANCE:</w:t>
            </w:r>
          </w:p>
        </w:tc>
      </w:tr>
      <w:tr w:rsidR="00094E89" w:rsidRPr="00094E89" w14:paraId="02DFD8A3"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64F4EB11" w14:textId="04E24449" w:rsidR="00094E89" w:rsidRPr="00094E89" w:rsidRDefault="008A252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22EACE3C" w14:textId="6B5A109C" w:rsidR="00094E89" w:rsidRPr="00094E89" w:rsidRDefault="00094E89" w:rsidP="00094E89">
            <w:pPr>
              <w:jc w:val="center"/>
              <w:rPr>
                <w:b/>
                <w:bCs/>
                <w:noProof/>
                <w:sz w:val="20"/>
                <w:szCs w:val="20"/>
              </w:rPr>
            </w:pPr>
            <w:r w:rsidRPr="00094E89">
              <w:rPr>
                <w:b/>
                <w:bCs/>
                <w:noProof/>
                <w:sz w:val="20"/>
                <w:szCs w:val="20"/>
              </w:rPr>
              <w:t>GACSB – Vanessa Cameron, GACSB CEO</w:t>
            </w:r>
          </w:p>
          <w:p w14:paraId="24F68C38" w14:textId="793C318C" w:rsidR="00094E89" w:rsidRPr="00094E89" w:rsidRDefault="00094E89" w:rsidP="00094E89">
            <w:pPr>
              <w:jc w:val="center"/>
              <w:rPr>
                <w:b/>
                <w:bCs/>
                <w:noProof/>
                <w:sz w:val="20"/>
                <w:szCs w:val="20"/>
              </w:rPr>
            </w:pPr>
          </w:p>
        </w:tc>
        <w:tc>
          <w:tcPr>
            <w:tcW w:w="360" w:type="dxa"/>
            <w:tcBorders>
              <w:top w:val="single" w:sz="6" w:space="0" w:color="000000"/>
              <w:left w:val="single" w:sz="6" w:space="0" w:color="000000"/>
              <w:bottom w:val="single" w:sz="6" w:space="0" w:color="000000"/>
              <w:right w:val="single" w:sz="6" w:space="0" w:color="000000"/>
            </w:tcBorders>
            <w:hideMark/>
          </w:tcPr>
          <w:p w14:paraId="216E1191" w14:textId="1545B1E3"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16A4BD9F" w14:textId="2DC605D7" w:rsidR="00094E89" w:rsidRPr="00094E89" w:rsidRDefault="00094E89" w:rsidP="00094E89">
            <w:pPr>
              <w:jc w:val="center"/>
              <w:rPr>
                <w:b/>
                <w:bCs/>
                <w:noProof/>
                <w:sz w:val="20"/>
                <w:szCs w:val="20"/>
              </w:rPr>
            </w:pPr>
          </w:p>
        </w:tc>
        <w:tc>
          <w:tcPr>
            <w:tcW w:w="450" w:type="dxa"/>
            <w:tcBorders>
              <w:top w:val="single" w:sz="6" w:space="0" w:color="000000"/>
              <w:left w:val="single" w:sz="6" w:space="0" w:color="000000"/>
              <w:bottom w:val="single" w:sz="6" w:space="0" w:color="000000"/>
              <w:right w:val="single" w:sz="6" w:space="0" w:color="000000"/>
            </w:tcBorders>
            <w:hideMark/>
          </w:tcPr>
          <w:p w14:paraId="490B3D5A" w14:textId="20DAE1AC"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4F3D6F33" w14:textId="081051CA" w:rsidR="00094E89" w:rsidRPr="00094E89" w:rsidRDefault="00094E89" w:rsidP="00094E89">
            <w:pPr>
              <w:jc w:val="center"/>
              <w:rPr>
                <w:b/>
                <w:bCs/>
                <w:noProof/>
                <w:sz w:val="20"/>
                <w:szCs w:val="20"/>
              </w:rPr>
            </w:pPr>
          </w:p>
        </w:tc>
      </w:tr>
      <w:tr w:rsidR="00094E89" w:rsidRPr="00094E89" w14:paraId="370191D5"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6086A846" w14:textId="6657489B" w:rsidR="00094E89" w:rsidRPr="00094E89" w:rsidRDefault="008A252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28F27514" w14:textId="292566E2" w:rsidR="00094E89" w:rsidRPr="00094E89" w:rsidRDefault="00094E89" w:rsidP="00094E89">
            <w:pPr>
              <w:jc w:val="center"/>
              <w:rPr>
                <w:b/>
                <w:bCs/>
                <w:noProof/>
                <w:sz w:val="20"/>
                <w:szCs w:val="20"/>
              </w:rPr>
            </w:pPr>
            <w:r w:rsidRPr="00094E89">
              <w:rPr>
                <w:b/>
                <w:bCs/>
                <w:i/>
                <w:iCs/>
                <w:noProof/>
                <w:sz w:val="20"/>
                <w:szCs w:val="20"/>
              </w:rPr>
              <w:t>Aspire – Dana Glass</w:t>
            </w:r>
          </w:p>
        </w:tc>
        <w:tc>
          <w:tcPr>
            <w:tcW w:w="360" w:type="dxa"/>
            <w:tcBorders>
              <w:top w:val="single" w:sz="6" w:space="0" w:color="000000"/>
              <w:left w:val="single" w:sz="6" w:space="0" w:color="000000"/>
              <w:bottom w:val="single" w:sz="6" w:space="0" w:color="000000"/>
              <w:right w:val="single" w:sz="6" w:space="0" w:color="000000"/>
            </w:tcBorders>
            <w:hideMark/>
          </w:tcPr>
          <w:p w14:paraId="78823D1B" w14:textId="0716C9BB"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376F2188" w14:textId="6A5E3581" w:rsidR="00094E89" w:rsidRPr="00094E89" w:rsidRDefault="00094E89" w:rsidP="00094E89">
            <w:pPr>
              <w:jc w:val="center"/>
              <w:rPr>
                <w:b/>
                <w:bCs/>
                <w:noProof/>
                <w:sz w:val="20"/>
                <w:szCs w:val="20"/>
              </w:rPr>
            </w:pPr>
            <w:r w:rsidRPr="00094E89">
              <w:rPr>
                <w:b/>
                <w:bCs/>
                <w:noProof/>
                <w:sz w:val="20"/>
                <w:szCs w:val="20"/>
              </w:rPr>
              <w:t>GA Pines – RJ Hurn</w:t>
            </w:r>
          </w:p>
        </w:tc>
        <w:tc>
          <w:tcPr>
            <w:tcW w:w="450" w:type="dxa"/>
            <w:tcBorders>
              <w:top w:val="single" w:sz="6" w:space="0" w:color="000000"/>
              <w:left w:val="single" w:sz="6" w:space="0" w:color="000000"/>
              <w:bottom w:val="single" w:sz="6" w:space="0" w:color="000000"/>
              <w:right w:val="single" w:sz="6" w:space="0" w:color="000000"/>
            </w:tcBorders>
            <w:hideMark/>
          </w:tcPr>
          <w:p w14:paraId="3D662776" w14:textId="0B83944E"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1304B788" w14:textId="5A2F4DC4" w:rsidR="00094E89" w:rsidRPr="00094E89" w:rsidRDefault="00094E89" w:rsidP="00094E89">
            <w:pPr>
              <w:jc w:val="center"/>
              <w:rPr>
                <w:b/>
                <w:bCs/>
                <w:noProof/>
                <w:sz w:val="20"/>
                <w:szCs w:val="20"/>
              </w:rPr>
            </w:pPr>
            <w:r w:rsidRPr="00094E89">
              <w:rPr>
                <w:b/>
                <w:bCs/>
                <w:noProof/>
                <w:sz w:val="20"/>
                <w:szCs w:val="20"/>
              </w:rPr>
              <w:t>Serenity- Charles Williamson</w:t>
            </w:r>
          </w:p>
        </w:tc>
      </w:tr>
      <w:tr w:rsidR="00094E89" w:rsidRPr="00094E89" w14:paraId="1B0F4906"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52445F69" w14:textId="32300DBC" w:rsidR="00094E89" w:rsidRPr="00094E89" w:rsidRDefault="008A252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240D207A" w14:textId="6F7F8859" w:rsidR="00094E89" w:rsidRPr="00094E89" w:rsidRDefault="00094E89" w:rsidP="00094E89">
            <w:pPr>
              <w:jc w:val="center"/>
              <w:rPr>
                <w:b/>
                <w:bCs/>
                <w:noProof/>
                <w:sz w:val="20"/>
                <w:szCs w:val="20"/>
              </w:rPr>
            </w:pPr>
            <w:r w:rsidRPr="00094E89">
              <w:rPr>
                <w:b/>
                <w:bCs/>
                <w:i/>
                <w:iCs/>
                <w:noProof/>
                <w:sz w:val="20"/>
                <w:szCs w:val="20"/>
              </w:rPr>
              <w:t>Avita – Cathy Ganter</w:t>
            </w:r>
          </w:p>
        </w:tc>
        <w:tc>
          <w:tcPr>
            <w:tcW w:w="360" w:type="dxa"/>
            <w:tcBorders>
              <w:top w:val="single" w:sz="6" w:space="0" w:color="000000"/>
              <w:left w:val="single" w:sz="6" w:space="0" w:color="000000"/>
              <w:bottom w:val="single" w:sz="6" w:space="0" w:color="000000"/>
              <w:right w:val="single" w:sz="6" w:space="0" w:color="000000"/>
            </w:tcBorders>
            <w:hideMark/>
          </w:tcPr>
          <w:p w14:paraId="26A3C04A" w14:textId="6C86D409" w:rsidR="00094E89" w:rsidRPr="00094E89" w:rsidRDefault="00F57F41"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731493CC" w14:textId="0BBCA429" w:rsidR="00094E89" w:rsidRPr="00094E89" w:rsidRDefault="00094E89" w:rsidP="00094E89">
            <w:pPr>
              <w:jc w:val="center"/>
              <w:rPr>
                <w:b/>
                <w:bCs/>
                <w:noProof/>
                <w:sz w:val="20"/>
                <w:szCs w:val="20"/>
              </w:rPr>
            </w:pPr>
            <w:r w:rsidRPr="00094E89">
              <w:rPr>
                <w:b/>
                <w:bCs/>
                <w:noProof/>
                <w:sz w:val="20"/>
                <w:szCs w:val="20"/>
              </w:rPr>
              <w:t>Highland Rivers – Melanie Dallas</w:t>
            </w:r>
          </w:p>
        </w:tc>
        <w:tc>
          <w:tcPr>
            <w:tcW w:w="450" w:type="dxa"/>
            <w:tcBorders>
              <w:top w:val="single" w:sz="6" w:space="0" w:color="000000"/>
              <w:left w:val="single" w:sz="6" w:space="0" w:color="000000"/>
              <w:bottom w:val="single" w:sz="6" w:space="0" w:color="000000"/>
              <w:right w:val="single" w:sz="6" w:space="0" w:color="000000"/>
            </w:tcBorders>
            <w:hideMark/>
          </w:tcPr>
          <w:p w14:paraId="7776ECCC" w14:textId="29A03F4C" w:rsidR="00094E89" w:rsidRPr="00094E89" w:rsidRDefault="00B62FCC"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28673955" w14:textId="14C14F5C" w:rsidR="00094E89" w:rsidRPr="00094E89" w:rsidRDefault="00094E89" w:rsidP="00094E89">
            <w:pPr>
              <w:jc w:val="center"/>
              <w:rPr>
                <w:b/>
                <w:bCs/>
                <w:noProof/>
                <w:sz w:val="20"/>
                <w:szCs w:val="20"/>
              </w:rPr>
            </w:pPr>
            <w:r w:rsidRPr="00094E89">
              <w:rPr>
                <w:b/>
                <w:bCs/>
                <w:noProof/>
                <w:sz w:val="20"/>
                <w:szCs w:val="20"/>
              </w:rPr>
              <w:t>Unison BH – Tiffany Henderson</w:t>
            </w:r>
          </w:p>
        </w:tc>
      </w:tr>
      <w:tr w:rsidR="00094E89" w:rsidRPr="00094E89" w14:paraId="105ADA45"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3471282C" w14:textId="0F63C34F" w:rsidR="00094E89" w:rsidRPr="00094E89" w:rsidRDefault="00450D29"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741EF447" w14:textId="57F40958" w:rsidR="00094E89" w:rsidRPr="00094E89" w:rsidRDefault="00094E89" w:rsidP="00094E89">
            <w:pPr>
              <w:jc w:val="center"/>
              <w:rPr>
                <w:b/>
                <w:bCs/>
                <w:noProof/>
                <w:sz w:val="20"/>
                <w:szCs w:val="20"/>
              </w:rPr>
            </w:pPr>
            <w:r w:rsidRPr="00094E89">
              <w:rPr>
                <w:b/>
                <w:bCs/>
                <w:i/>
                <w:iCs/>
                <w:noProof/>
                <w:sz w:val="20"/>
                <w:szCs w:val="20"/>
              </w:rPr>
              <w:t>Advantage- Tammy Conlin</w:t>
            </w:r>
          </w:p>
        </w:tc>
        <w:tc>
          <w:tcPr>
            <w:tcW w:w="360" w:type="dxa"/>
            <w:tcBorders>
              <w:top w:val="single" w:sz="6" w:space="0" w:color="000000"/>
              <w:left w:val="single" w:sz="6" w:space="0" w:color="000000"/>
              <w:bottom w:val="single" w:sz="6" w:space="0" w:color="000000"/>
              <w:right w:val="single" w:sz="6" w:space="0" w:color="000000"/>
            </w:tcBorders>
            <w:hideMark/>
          </w:tcPr>
          <w:p w14:paraId="628E2EE4" w14:textId="4C68BEF2" w:rsidR="00094E89" w:rsidRPr="00094E89" w:rsidRDefault="00F57F41"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03A9DEA3" w14:textId="42F798B2" w:rsidR="00094E89" w:rsidRPr="00094E89" w:rsidRDefault="00094E89" w:rsidP="00094E89">
            <w:pPr>
              <w:jc w:val="center"/>
              <w:rPr>
                <w:b/>
                <w:bCs/>
                <w:noProof/>
                <w:sz w:val="20"/>
                <w:szCs w:val="20"/>
              </w:rPr>
            </w:pPr>
            <w:r w:rsidRPr="00094E89">
              <w:rPr>
                <w:b/>
                <w:bCs/>
                <w:noProof/>
                <w:sz w:val="20"/>
                <w:szCs w:val="20"/>
              </w:rPr>
              <w:t>Legacy BHS – Pamela Cartwright</w:t>
            </w:r>
          </w:p>
        </w:tc>
        <w:tc>
          <w:tcPr>
            <w:tcW w:w="450" w:type="dxa"/>
            <w:tcBorders>
              <w:top w:val="single" w:sz="6" w:space="0" w:color="000000"/>
              <w:left w:val="single" w:sz="6" w:space="0" w:color="000000"/>
              <w:bottom w:val="single" w:sz="6" w:space="0" w:color="000000"/>
              <w:right w:val="single" w:sz="6" w:space="0" w:color="000000"/>
            </w:tcBorders>
            <w:hideMark/>
          </w:tcPr>
          <w:p w14:paraId="26CEC5B8" w14:textId="29A77254" w:rsidR="00094E89" w:rsidRPr="00094E89" w:rsidRDefault="00CD30B4"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6583E7A7" w14:textId="1F515D47" w:rsidR="00094E89" w:rsidRPr="00094E89" w:rsidRDefault="00094E89" w:rsidP="00094E89">
            <w:pPr>
              <w:jc w:val="center"/>
              <w:rPr>
                <w:b/>
                <w:bCs/>
                <w:noProof/>
                <w:sz w:val="20"/>
                <w:szCs w:val="20"/>
              </w:rPr>
            </w:pPr>
            <w:r w:rsidRPr="00094E89">
              <w:rPr>
                <w:b/>
                <w:bCs/>
                <w:noProof/>
                <w:sz w:val="20"/>
                <w:szCs w:val="20"/>
              </w:rPr>
              <w:t>Viewpoint Health – Jennifer Hibbard</w:t>
            </w:r>
          </w:p>
        </w:tc>
      </w:tr>
      <w:tr w:rsidR="00094E89" w:rsidRPr="00094E89" w14:paraId="7DD5A8E2"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0874526D" w14:textId="327E4BD6" w:rsidR="00094E89" w:rsidRPr="00094E89" w:rsidRDefault="008A252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718ACC67" w14:textId="76D2B40B" w:rsidR="00094E89" w:rsidRPr="00094E89" w:rsidRDefault="00094E89" w:rsidP="00094E89">
            <w:pPr>
              <w:jc w:val="center"/>
              <w:rPr>
                <w:b/>
                <w:bCs/>
                <w:noProof/>
                <w:sz w:val="20"/>
                <w:szCs w:val="20"/>
              </w:rPr>
            </w:pPr>
            <w:r w:rsidRPr="00094E89">
              <w:rPr>
                <w:b/>
                <w:bCs/>
                <w:i/>
                <w:iCs/>
                <w:noProof/>
                <w:sz w:val="20"/>
                <w:szCs w:val="20"/>
              </w:rPr>
              <w:t>Bridge Health – Heather Roesner</w:t>
            </w:r>
          </w:p>
        </w:tc>
        <w:tc>
          <w:tcPr>
            <w:tcW w:w="360" w:type="dxa"/>
            <w:tcBorders>
              <w:top w:val="single" w:sz="6" w:space="0" w:color="000000"/>
              <w:left w:val="single" w:sz="6" w:space="0" w:color="000000"/>
              <w:bottom w:val="single" w:sz="6" w:space="0" w:color="000000"/>
              <w:right w:val="single" w:sz="6" w:space="0" w:color="000000"/>
            </w:tcBorders>
            <w:hideMark/>
          </w:tcPr>
          <w:p w14:paraId="74D07D15" w14:textId="53E27A65" w:rsidR="00094E89" w:rsidRPr="00094E89" w:rsidRDefault="008A2524"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7D5B7D98" w14:textId="4138E577" w:rsidR="00094E89" w:rsidRPr="00094E89" w:rsidRDefault="00094E89" w:rsidP="00094E89">
            <w:pPr>
              <w:jc w:val="center"/>
              <w:rPr>
                <w:b/>
                <w:bCs/>
                <w:noProof/>
                <w:sz w:val="20"/>
                <w:szCs w:val="20"/>
              </w:rPr>
            </w:pPr>
            <w:r w:rsidRPr="00094E89">
              <w:rPr>
                <w:b/>
                <w:bCs/>
                <w:noProof/>
                <w:sz w:val="20"/>
                <w:szCs w:val="20"/>
              </w:rPr>
              <w:t>McIntosh Trail – Kenyatta Walker</w:t>
            </w:r>
          </w:p>
        </w:tc>
        <w:tc>
          <w:tcPr>
            <w:tcW w:w="450" w:type="dxa"/>
            <w:tcBorders>
              <w:top w:val="single" w:sz="6" w:space="0" w:color="000000"/>
              <w:left w:val="single" w:sz="6" w:space="0" w:color="000000"/>
              <w:bottom w:val="single" w:sz="6" w:space="0" w:color="000000"/>
              <w:right w:val="single" w:sz="6" w:space="0" w:color="000000"/>
            </w:tcBorders>
            <w:hideMark/>
          </w:tcPr>
          <w:p w14:paraId="39EE30DF" w14:textId="3EC7E4F1"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01D5B036" w14:textId="15A6BBCF" w:rsidR="00094E89" w:rsidRPr="00094E89" w:rsidRDefault="00094E89" w:rsidP="00094E89">
            <w:pPr>
              <w:jc w:val="center"/>
              <w:rPr>
                <w:b/>
                <w:bCs/>
                <w:noProof/>
                <w:sz w:val="20"/>
                <w:szCs w:val="20"/>
              </w:rPr>
            </w:pPr>
          </w:p>
        </w:tc>
      </w:tr>
      <w:tr w:rsidR="00094E89" w:rsidRPr="00094E89" w14:paraId="063F501A"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08BCD8D3" w14:textId="11FB3411" w:rsidR="00094E89" w:rsidRPr="00094E89" w:rsidRDefault="009544B7"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4FD6BE4A" w14:textId="14590922" w:rsidR="00094E89" w:rsidRPr="00094E89" w:rsidRDefault="00094E89" w:rsidP="00094E89">
            <w:pPr>
              <w:jc w:val="center"/>
              <w:rPr>
                <w:b/>
                <w:bCs/>
                <w:noProof/>
                <w:sz w:val="20"/>
                <w:szCs w:val="20"/>
              </w:rPr>
            </w:pPr>
            <w:r w:rsidRPr="00094E89">
              <w:rPr>
                <w:b/>
                <w:bCs/>
                <w:i/>
                <w:iCs/>
                <w:noProof/>
                <w:sz w:val="20"/>
                <w:szCs w:val="20"/>
              </w:rPr>
              <w:t>CSB Middle GA – Denise Forbes</w:t>
            </w:r>
          </w:p>
        </w:tc>
        <w:tc>
          <w:tcPr>
            <w:tcW w:w="360" w:type="dxa"/>
            <w:tcBorders>
              <w:top w:val="single" w:sz="6" w:space="0" w:color="000000"/>
              <w:left w:val="single" w:sz="6" w:space="0" w:color="000000"/>
              <w:bottom w:val="single" w:sz="6" w:space="0" w:color="000000"/>
              <w:right w:val="single" w:sz="6" w:space="0" w:color="000000"/>
            </w:tcBorders>
            <w:hideMark/>
          </w:tcPr>
          <w:p w14:paraId="7C4EFA17" w14:textId="2A5EE311" w:rsidR="00094E89" w:rsidRPr="00094E89" w:rsidRDefault="0060318A"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7CDD430E" w14:textId="05269A97" w:rsidR="00094E89" w:rsidRPr="00094E89" w:rsidRDefault="00094E89" w:rsidP="00094E89">
            <w:pPr>
              <w:jc w:val="center"/>
              <w:rPr>
                <w:b/>
                <w:bCs/>
                <w:noProof/>
                <w:sz w:val="20"/>
                <w:szCs w:val="20"/>
              </w:rPr>
            </w:pPr>
            <w:r w:rsidRPr="00094E89">
              <w:rPr>
                <w:b/>
                <w:bCs/>
                <w:noProof/>
                <w:sz w:val="20"/>
                <w:szCs w:val="20"/>
              </w:rPr>
              <w:t>Middle Flint – Angela S. Holt</w:t>
            </w:r>
          </w:p>
        </w:tc>
        <w:tc>
          <w:tcPr>
            <w:tcW w:w="450" w:type="dxa"/>
            <w:tcBorders>
              <w:top w:val="single" w:sz="6" w:space="0" w:color="000000"/>
              <w:left w:val="single" w:sz="6" w:space="0" w:color="000000"/>
              <w:bottom w:val="single" w:sz="6" w:space="0" w:color="000000"/>
              <w:right w:val="single" w:sz="6" w:space="0" w:color="000000"/>
            </w:tcBorders>
            <w:hideMark/>
          </w:tcPr>
          <w:p w14:paraId="4F627648" w14:textId="3505540B"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0F608E49" w14:textId="287604E3" w:rsidR="00094E89" w:rsidRPr="00094E89" w:rsidRDefault="00094E89" w:rsidP="00094E89">
            <w:pPr>
              <w:jc w:val="center"/>
              <w:rPr>
                <w:b/>
                <w:bCs/>
                <w:noProof/>
                <w:sz w:val="20"/>
                <w:szCs w:val="20"/>
              </w:rPr>
            </w:pPr>
            <w:r w:rsidRPr="00094E89">
              <w:rPr>
                <w:b/>
                <w:bCs/>
                <w:noProof/>
                <w:sz w:val="20"/>
                <w:szCs w:val="20"/>
              </w:rPr>
              <w:t>Guests:</w:t>
            </w:r>
          </w:p>
        </w:tc>
      </w:tr>
      <w:tr w:rsidR="00094E89" w:rsidRPr="00094E89" w14:paraId="3598C483"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45F0B728" w14:textId="261F511B" w:rsidR="00094E89" w:rsidRPr="00094E89" w:rsidRDefault="00094E89" w:rsidP="00094E89">
            <w:pPr>
              <w:jc w:val="center"/>
              <w:rPr>
                <w:b/>
                <w:bCs/>
                <w:noProof/>
                <w:sz w:val="20"/>
                <w:szCs w:val="20"/>
              </w:rPr>
            </w:pP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3EAF5ED6" w14:textId="403FB011" w:rsidR="00094E89" w:rsidRPr="00094E89" w:rsidRDefault="0094627C" w:rsidP="0094627C">
            <w:pPr>
              <w:jc w:val="center"/>
              <w:rPr>
                <w:b/>
                <w:bCs/>
                <w:noProof/>
                <w:sz w:val="20"/>
                <w:szCs w:val="20"/>
              </w:rPr>
            </w:pPr>
            <w:r>
              <w:rPr>
                <w:b/>
                <w:bCs/>
                <w:noProof/>
                <w:sz w:val="20"/>
                <w:szCs w:val="20"/>
              </w:rPr>
              <w:t>Advantage – David Kidd</w:t>
            </w:r>
          </w:p>
        </w:tc>
        <w:tc>
          <w:tcPr>
            <w:tcW w:w="360" w:type="dxa"/>
            <w:tcBorders>
              <w:top w:val="single" w:sz="6" w:space="0" w:color="000000"/>
              <w:left w:val="single" w:sz="6" w:space="0" w:color="000000"/>
              <w:bottom w:val="single" w:sz="6" w:space="0" w:color="000000"/>
              <w:right w:val="single" w:sz="6" w:space="0" w:color="000000"/>
            </w:tcBorders>
            <w:hideMark/>
          </w:tcPr>
          <w:p w14:paraId="68D60165" w14:textId="6A24A9E4"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75006EBB" w14:textId="76C45192" w:rsidR="00094E89" w:rsidRPr="00094E89" w:rsidRDefault="00094E89" w:rsidP="00094E89">
            <w:pPr>
              <w:jc w:val="center"/>
              <w:rPr>
                <w:b/>
                <w:bCs/>
                <w:noProof/>
                <w:sz w:val="20"/>
                <w:szCs w:val="20"/>
              </w:rPr>
            </w:pPr>
            <w:r w:rsidRPr="00094E89">
              <w:rPr>
                <w:b/>
                <w:bCs/>
                <w:noProof/>
                <w:sz w:val="20"/>
                <w:szCs w:val="20"/>
              </w:rPr>
              <w:t>New Horizons- Andrea Winston</w:t>
            </w:r>
          </w:p>
        </w:tc>
        <w:tc>
          <w:tcPr>
            <w:tcW w:w="450" w:type="dxa"/>
            <w:tcBorders>
              <w:top w:val="single" w:sz="6" w:space="0" w:color="000000"/>
              <w:left w:val="single" w:sz="6" w:space="0" w:color="000000"/>
              <w:bottom w:val="single" w:sz="6" w:space="0" w:color="000000"/>
              <w:right w:val="single" w:sz="6" w:space="0" w:color="000000"/>
            </w:tcBorders>
            <w:hideMark/>
          </w:tcPr>
          <w:p w14:paraId="2CA5037B" w14:textId="2A263F82" w:rsidR="00094E89" w:rsidRPr="00094E89" w:rsidRDefault="002267DE" w:rsidP="00094E89">
            <w:pPr>
              <w:jc w:val="center"/>
              <w:rPr>
                <w:b/>
                <w:bCs/>
                <w:noProof/>
                <w:sz w:val="20"/>
                <w:szCs w:val="20"/>
              </w:rPr>
            </w:pPr>
            <w:r>
              <w:rPr>
                <w:b/>
                <w:bCs/>
                <w:noProof/>
                <w:sz w:val="20"/>
                <w:szCs w:val="20"/>
              </w:rPr>
              <w:t>X</w:t>
            </w:r>
          </w:p>
        </w:tc>
        <w:tc>
          <w:tcPr>
            <w:tcW w:w="3945" w:type="dxa"/>
            <w:tcBorders>
              <w:top w:val="single" w:sz="6" w:space="0" w:color="000000"/>
              <w:left w:val="single" w:sz="6" w:space="0" w:color="000000"/>
              <w:bottom w:val="single" w:sz="6" w:space="0" w:color="000000"/>
              <w:right w:val="single" w:sz="18" w:space="0" w:color="000000"/>
            </w:tcBorders>
            <w:hideMark/>
          </w:tcPr>
          <w:p w14:paraId="51834FC9" w14:textId="240D37E6" w:rsidR="00094E89" w:rsidRPr="00094E89" w:rsidRDefault="002267DE" w:rsidP="00094E89">
            <w:pPr>
              <w:jc w:val="center"/>
              <w:rPr>
                <w:b/>
                <w:bCs/>
                <w:noProof/>
                <w:sz w:val="20"/>
                <w:szCs w:val="20"/>
              </w:rPr>
            </w:pPr>
            <w:r>
              <w:rPr>
                <w:b/>
                <w:bCs/>
                <w:noProof/>
                <w:sz w:val="20"/>
                <w:szCs w:val="20"/>
              </w:rPr>
              <w:t>Arienne Hall - GACSB</w:t>
            </w:r>
          </w:p>
        </w:tc>
      </w:tr>
      <w:tr w:rsidR="00094E89" w:rsidRPr="00094E89" w14:paraId="7DA46626"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40B79E0C" w14:textId="6EF77DB9" w:rsidR="00094E89" w:rsidRPr="00094E89" w:rsidRDefault="00BF2A6A"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5F36FEA3" w14:textId="0215477E" w:rsidR="00094E89" w:rsidRPr="00094E89" w:rsidRDefault="00C32AC3" w:rsidP="00094E89">
            <w:pPr>
              <w:jc w:val="center"/>
              <w:rPr>
                <w:b/>
                <w:bCs/>
                <w:noProof/>
                <w:sz w:val="20"/>
                <w:szCs w:val="20"/>
              </w:rPr>
            </w:pPr>
            <w:r>
              <w:rPr>
                <w:b/>
                <w:bCs/>
                <w:i/>
                <w:iCs/>
                <w:noProof/>
                <w:sz w:val="20"/>
                <w:szCs w:val="20"/>
              </w:rPr>
              <w:t>Claratel</w:t>
            </w:r>
            <w:r w:rsidR="00094E89" w:rsidRPr="00094E89">
              <w:rPr>
                <w:b/>
                <w:bCs/>
                <w:i/>
                <w:iCs/>
                <w:noProof/>
                <w:sz w:val="20"/>
                <w:szCs w:val="20"/>
              </w:rPr>
              <w:t xml:space="preserve"> – Fabio Van der Merwe</w:t>
            </w:r>
          </w:p>
        </w:tc>
        <w:tc>
          <w:tcPr>
            <w:tcW w:w="360" w:type="dxa"/>
            <w:tcBorders>
              <w:top w:val="single" w:sz="6" w:space="0" w:color="000000"/>
              <w:left w:val="single" w:sz="6" w:space="0" w:color="000000"/>
              <w:bottom w:val="single" w:sz="6" w:space="0" w:color="000000"/>
              <w:right w:val="single" w:sz="6" w:space="0" w:color="000000"/>
            </w:tcBorders>
            <w:hideMark/>
          </w:tcPr>
          <w:p w14:paraId="5BD3899B" w14:textId="048DE9C4"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5D52E9B5" w14:textId="608DDDB2" w:rsidR="00094E89" w:rsidRPr="00094E89" w:rsidRDefault="00094E89" w:rsidP="00094E89">
            <w:pPr>
              <w:jc w:val="center"/>
              <w:rPr>
                <w:b/>
                <w:bCs/>
                <w:noProof/>
                <w:sz w:val="20"/>
                <w:szCs w:val="20"/>
              </w:rPr>
            </w:pPr>
            <w:r w:rsidRPr="00094E89">
              <w:rPr>
                <w:b/>
                <w:bCs/>
                <w:noProof/>
                <w:sz w:val="20"/>
                <w:szCs w:val="20"/>
              </w:rPr>
              <w:t>Pathways- Jade Benefields</w:t>
            </w:r>
          </w:p>
        </w:tc>
        <w:tc>
          <w:tcPr>
            <w:tcW w:w="450" w:type="dxa"/>
            <w:tcBorders>
              <w:top w:val="single" w:sz="6" w:space="0" w:color="000000"/>
              <w:left w:val="single" w:sz="6" w:space="0" w:color="000000"/>
              <w:bottom w:val="single" w:sz="6" w:space="0" w:color="000000"/>
              <w:right w:val="single" w:sz="6" w:space="0" w:color="000000"/>
            </w:tcBorders>
            <w:hideMark/>
          </w:tcPr>
          <w:p w14:paraId="50DC9BE5" w14:textId="4454A1D3"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3A55838C" w14:textId="75FB4A0C" w:rsidR="00094E89" w:rsidRPr="00094E89" w:rsidRDefault="00094E89" w:rsidP="00094E89">
            <w:pPr>
              <w:jc w:val="center"/>
              <w:rPr>
                <w:b/>
                <w:bCs/>
                <w:noProof/>
                <w:sz w:val="20"/>
                <w:szCs w:val="20"/>
              </w:rPr>
            </w:pPr>
          </w:p>
        </w:tc>
      </w:tr>
      <w:tr w:rsidR="00094E89" w:rsidRPr="00094E89" w14:paraId="25E7ADAC"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26EFCD45" w14:textId="18E02629" w:rsidR="00094E89" w:rsidRPr="00094E89" w:rsidRDefault="00094E89" w:rsidP="00094E89">
            <w:pPr>
              <w:jc w:val="center"/>
              <w:rPr>
                <w:b/>
                <w:bCs/>
                <w:noProof/>
                <w:sz w:val="20"/>
                <w:szCs w:val="20"/>
              </w:rPr>
            </w:pP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58A2A782" w14:textId="1BBE3E99" w:rsidR="00094E89" w:rsidRPr="00094E89" w:rsidRDefault="00094E89" w:rsidP="00094E89">
            <w:pPr>
              <w:jc w:val="center"/>
              <w:rPr>
                <w:b/>
                <w:bCs/>
                <w:noProof/>
                <w:sz w:val="20"/>
                <w:szCs w:val="20"/>
              </w:rPr>
            </w:pPr>
            <w:r w:rsidRPr="00094E89">
              <w:rPr>
                <w:b/>
                <w:bCs/>
                <w:i/>
                <w:iCs/>
                <w:noProof/>
                <w:sz w:val="20"/>
                <w:szCs w:val="20"/>
              </w:rPr>
              <w:t xml:space="preserve">Douglas County – </w:t>
            </w:r>
            <w:r w:rsidR="00C32AC3" w:rsidRPr="00C32AC3">
              <w:rPr>
                <w:b/>
                <w:bCs/>
                <w:i/>
                <w:iCs/>
                <w:noProof/>
                <w:sz w:val="20"/>
                <w:szCs w:val="20"/>
              </w:rPr>
              <w:t>Patricia Henry</w:t>
            </w:r>
          </w:p>
        </w:tc>
        <w:tc>
          <w:tcPr>
            <w:tcW w:w="360" w:type="dxa"/>
            <w:tcBorders>
              <w:top w:val="single" w:sz="6" w:space="0" w:color="000000"/>
              <w:left w:val="single" w:sz="6" w:space="0" w:color="000000"/>
              <w:bottom w:val="single" w:sz="6" w:space="0" w:color="000000"/>
              <w:right w:val="single" w:sz="6" w:space="0" w:color="000000"/>
            </w:tcBorders>
            <w:hideMark/>
          </w:tcPr>
          <w:p w14:paraId="7300FF17" w14:textId="414A2242" w:rsidR="00094E89" w:rsidRPr="00094E89" w:rsidRDefault="00094E89" w:rsidP="00094E89">
            <w:pPr>
              <w:jc w:val="center"/>
              <w:rPr>
                <w:b/>
                <w:bCs/>
                <w:noProof/>
                <w:sz w:val="20"/>
                <w:szCs w:val="20"/>
              </w:rPr>
            </w:pPr>
          </w:p>
        </w:tc>
        <w:tc>
          <w:tcPr>
            <w:tcW w:w="3855" w:type="dxa"/>
            <w:tcBorders>
              <w:top w:val="single" w:sz="6" w:space="0" w:color="000000"/>
              <w:left w:val="single" w:sz="6" w:space="0" w:color="000000"/>
              <w:bottom w:val="single" w:sz="6" w:space="0" w:color="000000"/>
              <w:right w:val="single" w:sz="6" w:space="0" w:color="000000"/>
            </w:tcBorders>
            <w:hideMark/>
          </w:tcPr>
          <w:p w14:paraId="0846FF88" w14:textId="6C74360B" w:rsidR="00094E89" w:rsidRPr="00094E89" w:rsidRDefault="00094E89" w:rsidP="00094E89">
            <w:pPr>
              <w:jc w:val="center"/>
              <w:rPr>
                <w:b/>
                <w:bCs/>
                <w:noProof/>
                <w:sz w:val="20"/>
                <w:szCs w:val="20"/>
              </w:rPr>
            </w:pPr>
          </w:p>
        </w:tc>
        <w:tc>
          <w:tcPr>
            <w:tcW w:w="450" w:type="dxa"/>
            <w:tcBorders>
              <w:top w:val="single" w:sz="6" w:space="0" w:color="000000"/>
              <w:left w:val="single" w:sz="6" w:space="0" w:color="000000"/>
              <w:bottom w:val="single" w:sz="6" w:space="0" w:color="000000"/>
              <w:right w:val="single" w:sz="6" w:space="0" w:color="000000"/>
            </w:tcBorders>
            <w:hideMark/>
          </w:tcPr>
          <w:p w14:paraId="26C5C6B8" w14:textId="378D68AA"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0C65512C" w14:textId="46F5129B" w:rsidR="00094E89" w:rsidRPr="00094E89" w:rsidRDefault="00094E89" w:rsidP="00094E89">
            <w:pPr>
              <w:jc w:val="center"/>
              <w:rPr>
                <w:b/>
                <w:bCs/>
                <w:noProof/>
                <w:sz w:val="20"/>
                <w:szCs w:val="20"/>
              </w:rPr>
            </w:pPr>
          </w:p>
        </w:tc>
      </w:tr>
      <w:tr w:rsidR="00094E89" w:rsidRPr="00094E89" w14:paraId="601333E6" w14:textId="77777777" w:rsidTr="00094E89">
        <w:trPr>
          <w:trHeight w:val="300"/>
        </w:trPr>
        <w:tc>
          <w:tcPr>
            <w:tcW w:w="525" w:type="dxa"/>
            <w:tcBorders>
              <w:top w:val="single" w:sz="6" w:space="0" w:color="000000"/>
              <w:left w:val="single" w:sz="18" w:space="0" w:color="000000"/>
              <w:bottom w:val="single" w:sz="6" w:space="0" w:color="000000"/>
              <w:right w:val="single" w:sz="6" w:space="0" w:color="000000"/>
            </w:tcBorders>
            <w:hideMark/>
          </w:tcPr>
          <w:p w14:paraId="43FE6B29" w14:textId="17D9C826" w:rsidR="00094E89" w:rsidRPr="00094E89" w:rsidRDefault="00CD30B4" w:rsidP="00094E89">
            <w:pPr>
              <w:jc w:val="center"/>
              <w:rPr>
                <w:b/>
                <w:bCs/>
                <w:noProof/>
                <w:sz w:val="20"/>
                <w:szCs w:val="20"/>
              </w:rPr>
            </w:pPr>
            <w:r>
              <w:rPr>
                <w:b/>
                <w:bCs/>
                <w:noProof/>
                <w:sz w:val="20"/>
                <w:szCs w:val="20"/>
              </w:rPr>
              <w:t>x</w:t>
            </w:r>
          </w:p>
        </w:tc>
        <w:tc>
          <w:tcPr>
            <w:tcW w:w="4545" w:type="dxa"/>
            <w:gridSpan w:val="2"/>
            <w:tcBorders>
              <w:top w:val="single" w:sz="6" w:space="0" w:color="000000"/>
              <w:left w:val="single" w:sz="6" w:space="0" w:color="000000"/>
              <w:bottom w:val="single" w:sz="6" w:space="0" w:color="000000"/>
              <w:right w:val="single" w:sz="6" w:space="0" w:color="000000"/>
            </w:tcBorders>
            <w:hideMark/>
          </w:tcPr>
          <w:p w14:paraId="1261EF45" w14:textId="15DBB542" w:rsidR="00094E89" w:rsidRPr="00094E89" w:rsidRDefault="00094E89" w:rsidP="00094E89">
            <w:pPr>
              <w:jc w:val="center"/>
              <w:rPr>
                <w:b/>
                <w:bCs/>
                <w:noProof/>
                <w:sz w:val="20"/>
                <w:szCs w:val="20"/>
              </w:rPr>
            </w:pPr>
            <w:r w:rsidRPr="00094E89">
              <w:rPr>
                <w:b/>
                <w:bCs/>
                <w:i/>
                <w:iCs/>
                <w:noProof/>
                <w:sz w:val="20"/>
                <w:szCs w:val="20"/>
              </w:rPr>
              <w:t>Gateway – Ashley Allen</w:t>
            </w:r>
          </w:p>
        </w:tc>
        <w:tc>
          <w:tcPr>
            <w:tcW w:w="360" w:type="dxa"/>
            <w:tcBorders>
              <w:top w:val="single" w:sz="6" w:space="0" w:color="000000"/>
              <w:left w:val="single" w:sz="6" w:space="0" w:color="000000"/>
              <w:bottom w:val="single" w:sz="6" w:space="0" w:color="000000"/>
              <w:right w:val="single" w:sz="6" w:space="0" w:color="000000"/>
            </w:tcBorders>
            <w:hideMark/>
          </w:tcPr>
          <w:p w14:paraId="5224E8B5" w14:textId="1D8798BD" w:rsidR="00094E89" w:rsidRPr="00094E89" w:rsidRDefault="008A2524" w:rsidP="00094E89">
            <w:pPr>
              <w:jc w:val="center"/>
              <w:rPr>
                <w:b/>
                <w:bCs/>
                <w:noProof/>
                <w:sz w:val="20"/>
                <w:szCs w:val="20"/>
              </w:rPr>
            </w:pPr>
            <w:r>
              <w:rPr>
                <w:b/>
                <w:bCs/>
                <w:noProof/>
                <w:sz w:val="20"/>
                <w:szCs w:val="20"/>
              </w:rPr>
              <w:t>x</w:t>
            </w:r>
          </w:p>
        </w:tc>
        <w:tc>
          <w:tcPr>
            <w:tcW w:w="3855" w:type="dxa"/>
            <w:tcBorders>
              <w:top w:val="single" w:sz="6" w:space="0" w:color="000000"/>
              <w:left w:val="single" w:sz="6" w:space="0" w:color="000000"/>
              <w:bottom w:val="single" w:sz="6" w:space="0" w:color="000000"/>
              <w:right w:val="single" w:sz="6" w:space="0" w:color="000000"/>
            </w:tcBorders>
            <w:hideMark/>
          </w:tcPr>
          <w:p w14:paraId="6D003BE5" w14:textId="399980E1" w:rsidR="00094E89" w:rsidRPr="00094E89" w:rsidRDefault="00094E89" w:rsidP="00094E89">
            <w:pPr>
              <w:jc w:val="center"/>
              <w:rPr>
                <w:b/>
                <w:bCs/>
                <w:noProof/>
                <w:sz w:val="20"/>
                <w:szCs w:val="20"/>
              </w:rPr>
            </w:pPr>
            <w:r w:rsidRPr="00094E89">
              <w:rPr>
                <w:b/>
                <w:bCs/>
                <w:i/>
                <w:iCs/>
                <w:noProof/>
                <w:sz w:val="20"/>
                <w:szCs w:val="20"/>
              </w:rPr>
              <w:t>River Edge/Oconee – Cass Hatcher</w:t>
            </w:r>
          </w:p>
        </w:tc>
        <w:tc>
          <w:tcPr>
            <w:tcW w:w="450" w:type="dxa"/>
            <w:tcBorders>
              <w:top w:val="single" w:sz="6" w:space="0" w:color="000000"/>
              <w:left w:val="single" w:sz="6" w:space="0" w:color="000000"/>
              <w:bottom w:val="single" w:sz="6" w:space="0" w:color="000000"/>
              <w:right w:val="single" w:sz="6" w:space="0" w:color="000000"/>
            </w:tcBorders>
            <w:hideMark/>
          </w:tcPr>
          <w:p w14:paraId="3D06BFB8" w14:textId="50F1F7A7" w:rsidR="00094E89" w:rsidRPr="00094E89" w:rsidRDefault="00094E89" w:rsidP="00094E89">
            <w:pPr>
              <w:jc w:val="center"/>
              <w:rPr>
                <w:b/>
                <w:bCs/>
                <w:noProof/>
                <w:sz w:val="20"/>
                <w:szCs w:val="20"/>
              </w:rPr>
            </w:pPr>
          </w:p>
        </w:tc>
        <w:tc>
          <w:tcPr>
            <w:tcW w:w="3945" w:type="dxa"/>
            <w:tcBorders>
              <w:top w:val="single" w:sz="6" w:space="0" w:color="000000"/>
              <w:left w:val="single" w:sz="6" w:space="0" w:color="000000"/>
              <w:bottom w:val="single" w:sz="6" w:space="0" w:color="000000"/>
              <w:right w:val="single" w:sz="18" w:space="0" w:color="000000"/>
            </w:tcBorders>
            <w:hideMark/>
          </w:tcPr>
          <w:p w14:paraId="46F5D5AD" w14:textId="6DB6992F" w:rsidR="00094E89" w:rsidRPr="00094E89" w:rsidRDefault="00094E89" w:rsidP="00094E89">
            <w:pPr>
              <w:jc w:val="center"/>
              <w:rPr>
                <w:b/>
                <w:bCs/>
                <w:noProof/>
                <w:sz w:val="20"/>
                <w:szCs w:val="20"/>
              </w:rPr>
            </w:pPr>
          </w:p>
        </w:tc>
      </w:tr>
      <w:tr w:rsidR="00094E89" w:rsidRPr="00094E89" w14:paraId="2C51123E" w14:textId="77777777" w:rsidTr="00094E89">
        <w:trPr>
          <w:trHeight w:val="300"/>
        </w:trPr>
        <w:tc>
          <w:tcPr>
            <w:tcW w:w="13740" w:type="dxa"/>
            <w:gridSpan w:val="7"/>
            <w:tcBorders>
              <w:top w:val="single" w:sz="6" w:space="0" w:color="000000"/>
              <w:left w:val="single" w:sz="18" w:space="0" w:color="000000"/>
              <w:bottom w:val="single" w:sz="18" w:space="0" w:color="000000"/>
              <w:right w:val="single" w:sz="18" w:space="0" w:color="000000"/>
            </w:tcBorders>
            <w:hideMark/>
          </w:tcPr>
          <w:p w14:paraId="5BBAE787" w14:textId="09D2E76E" w:rsidR="00094E89" w:rsidRPr="00094E89" w:rsidRDefault="00094E89" w:rsidP="00094E89">
            <w:pPr>
              <w:rPr>
                <w:b/>
                <w:bCs/>
                <w:noProof/>
                <w:sz w:val="20"/>
                <w:szCs w:val="20"/>
              </w:rPr>
            </w:pPr>
            <w:r w:rsidRPr="00094E89">
              <w:rPr>
                <w:b/>
                <w:bCs/>
                <w:noProof/>
                <w:sz w:val="20"/>
                <w:szCs w:val="20"/>
              </w:rPr>
              <w:t xml:space="preserve">DISTRIBUTION: GACSB CEO Weekly Meeting Minutes </w:t>
            </w:r>
            <w:r w:rsidR="00CD30B4">
              <w:rPr>
                <w:b/>
                <w:bCs/>
                <w:noProof/>
                <w:sz w:val="20"/>
                <w:szCs w:val="20"/>
              </w:rPr>
              <w:t>6</w:t>
            </w:r>
            <w:r w:rsidR="00450D29">
              <w:rPr>
                <w:b/>
                <w:bCs/>
                <w:noProof/>
                <w:sz w:val="20"/>
                <w:szCs w:val="20"/>
              </w:rPr>
              <w:t>/</w:t>
            </w:r>
            <w:r w:rsidR="00CD30B4">
              <w:rPr>
                <w:b/>
                <w:bCs/>
                <w:noProof/>
                <w:sz w:val="20"/>
                <w:szCs w:val="20"/>
              </w:rPr>
              <w:t>4</w:t>
            </w:r>
            <w:r w:rsidRPr="00094E89">
              <w:rPr>
                <w:b/>
                <w:bCs/>
                <w:noProof/>
                <w:sz w:val="20"/>
                <w:szCs w:val="20"/>
              </w:rPr>
              <w:t>/202</w:t>
            </w:r>
            <w:r w:rsidR="00103DF5">
              <w:rPr>
                <w:b/>
                <w:bCs/>
                <w:noProof/>
                <w:sz w:val="20"/>
                <w:szCs w:val="20"/>
              </w:rPr>
              <w:t>6</w:t>
            </w:r>
            <w:r w:rsidRPr="00094E89">
              <w:rPr>
                <w:b/>
                <w:bCs/>
                <w:noProof/>
                <w:sz w:val="20"/>
                <w:szCs w:val="20"/>
              </w:rPr>
              <w:t> </w:t>
            </w:r>
          </w:p>
        </w:tc>
      </w:tr>
      <w:tr w:rsidR="00094E89" w:rsidRPr="00094E89" w14:paraId="46F7CC9A" w14:textId="77777777" w:rsidTr="00094E89">
        <w:trPr>
          <w:trHeight w:val="300"/>
        </w:trPr>
        <w:tc>
          <w:tcPr>
            <w:tcW w:w="3705" w:type="dxa"/>
            <w:gridSpan w:val="2"/>
            <w:tcBorders>
              <w:top w:val="single" w:sz="6" w:space="0" w:color="000000"/>
              <w:left w:val="single" w:sz="18" w:space="0" w:color="000000"/>
              <w:bottom w:val="single" w:sz="6" w:space="0" w:color="000000"/>
              <w:right w:val="single" w:sz="6" w:space="0" w:color="000000"/>
            </w:tcBorders>
            <w:shd w:val="clear" w:color="auto" w:fill="D9D9D9"/>
            <w:hideMark/>
          </w:tcPr>
          <w:p w14:paraId="3D359317" w14:textId="77777777" w:rsidR="00094E89" w:rsidRPr="00094E89" w:rsidRDefault="00094E89" w:rsidP="00094E89">
            <w:pPr>
              <w:rPr>
                <w:b/>
                <w:bCs/>
                <w:noProof/>
                <w:sz w:val="20"/>
                <w:szCs w:val="20"/>
              </w:rPr>
            </w:pPr>
            <w:r w:rsidRPr="00094E89">
              <w:rPr>
                <w:b/>
                <w:bCs/>
                <w:noProof/>
                <w:sz w:val="20"/>
                <w:szCs w:val="20"/>
              </w:rPr>
              <w:tab/>
              <w:t>High Level Summary </w:t>
            </w:r>
          </w:p>
        </w:tc>
        <w:tc>
          <w:tcPr>
            <w:tcW w:w="10020" w:type="dxa"/>
            <w:gridSpan w:val="5"/>
            <w:tcBorders>
              <w:top w:val="single" w:sz="6" w:space="0" w:color="000000"/>
              <w:left w:val="single" w:sz="6" w:space="0" w:color="000000"/>
              <w:bottom w:val="single" w:sz="6" w:space="0" w:color="000000"/>
              <w:right w:val="single" w:sz="18" w:space="0" w:color="000000"/>
            </w:tcBorders>
            <w:hideMark/>
          </w:tcPr>
          <w:p w14:paraId="6D1B5D40" w14:textId="22F6D3A1" w:rsidR="00103DF5" w:rsidRDefault="00103DF5">
            <w:pPr>
              <w:pStyle w:val="ListParagraph"/>
              <w:numPr>
                <w:ilvl w:val="0"/>
                <w:numId w:val="2"/>
              </w:numPr>
              <w:rPr>
                <w:noProof/>
                <w:sz w:val="20"/>
                <w:szCs w:val="20"/>
              </w:rPr>
            </w:pPr>
            <w:r>
              <w:rPr>
                <w:noProof/>
                <w:sz w:val="20"/>
                <w:szCs w:val="20"/>
              </w:rPr>
              <w:t>Call to Order at 3:0</w:t>
            </w:r>
            <w:r w:rsidR="00CD30B4">
              <w:rPr>
                <w:noProof/>
                <w:sz w:val="20"/>
                <w:szCs w:val="20"/>
              </w:rPr>
              <w:t>2</w:t>
            </w:r>
            <w:r>
              <w:rPr>
                <w:noProof/>
                <w:sz w:val="20"/>
                <w:szCs w:val="20"/>
              </w:rPr>
              <w:t xml:space="preserve"> </w:t>
            </w:r>
            <w:r w:rsidR="00B14537">
              <w:rPr>
                <w:noProof/>
                <w:sz w:val="20"/>
                <w:szCs w:val="20"/>
              </w:rPr>
              <w:t>pm</w:t>
            </w:r>
            <w:r w:rsidR="00FE39E0">
              <w:rPr>
                <w:noProof/>
                <w:sz w:val="20"/>
                <w:szCs w:val="20"/>
              </w:rPr>
              <w:t xml:space="preserve"> by</w:t>
            </w:r>
            <w:r w:rsidR="00BF2A6A">
              <w:rPr>
                <w:noProof/>
                <w:sz w:val="20"/>
                <w:szCs w:val="20"/>
              </w:rPr>
              <w:t xml:space="preserve"> Vanessa Cameron</w:t>
            </w:r>
            <w:r w:rsidR="00B14537">
              <w:rPr>
                <w:noProof/>
                <w:sz w:val="20"/>
                <w:szCs w:val="20"/>
              </w:rPr>
              <w:t>.</w:t>
            </w:r>
          </w:p>
          <w:p w14:paraId="0AF13927" w14:textId="77777777" w:rsidR="00103DF5" w:rsidRDefault="00103DF5" w:rsidP="00103DF5">
            <w:pPr>
              <w:pStyle w:val="ListParagraph"/>
              <w:ind w:left="720"/>
              <w:rPr>
                <w:noProof/>
                <w:sz w:val="20"/>
                <w:szCs w:val="20"/>
              </w:rPr>
            </w:pPr>
          </w:p>
          <w:p w14:paraId="6993EDDE" w14:textId="77777777" w:rsidR="00103DF5" w:rsidRDefault="00103DF5" w:rsidP="00103DF5">
            <w:pPr>
              <w:pStyle w:val="ListParagraph"/>
              <w:ind w:left="720"/>
              <w:rPr>
                <w:noProof/>
                <w:sz w:val="20"/>
                <w:szCs w:val="20"/>
              </w:rPr>
            </w:pPr>
          </w:p>
          <w:p w14:paraId="0ACAE2C2" w14:textId="77777777" w:rsidR="00CD30B4" w:rsidRPr="00CD30B4" w:rsidRDefault="00CD30B4" w:rsidP="00CD30B4">
            <w:pPr>
              <w:pStyle w:val="ListParagraph"/>
              <w:numPr>
                <w:ilvl w:val="0"/>
                <w:numId w:val="2"/>
              </w:numPr>
              <w:rPr>
                <w:noProof/>
                <w:sz w:val="20"/>
                <w:szCs w:val="20"/>
              </w:rPr>
            </w:pPr>
            <w:r w:rsidRPr="00CD30B4">
              <w:rPr>
                <w:noProof/>
                <w:sz w:val="20"/>
                <w:szCs w:val="20"/>
              </w:rPr>
              <w:t>Vanessa reminded the group that registration for the upcoming board retreat is open, and the hotel registration link has been distributed to all participants.</w:t>
            </w:r>
          </w:p>
          <w:p w14:paraId="2469DB02" w14:textId="77777777" w:rsidR="00CD30B4" w:rsidRPr="00CD30B4" w:rsidRDefault="00CD30B4" w:rsidP="00CD30B4">
            <w:pPr>
              <w:pStyle w:val="ListParagraph"/>
              <w:ind w:left="720"/>
              <w:rPr>
                <w:noProof/>
                <w:sz w:val="20"/>
                <w:szCs w:val="20"/>
              </w:rPr>
            </w:pPr>
            <w:r w:rsidRPr="00CD30B4">
              <w:rPr>
                <w:noProof/>
                <w:sz w:val="20"/>
                <w:szCs w:val="20"/>
              </w:rPr>
              <w:t>The DBHDD team will attend the first night of the board retreat for a social event starting at 6:00 PM.</w:t>
            </w:r>
          </w:p>
          <w:p w14:paraId="0C03ADDA" w14:textId="77777777" w:rsidR="00CD30B4" w:rsidRPr="00CD30B4" w:rsidRDefault="00CD30B4" w:rsidP="00CD30B4">
            <w:pPr>
              <w:pStyle w:val="ListParagraph"/>
              <w:ind w:left="720"/>
              <w:rPr>
                <w:noProof/>
                <w:sz w:val="20"/>
                <w:szCs w:val="20"/>
              </w:rPr>
            </w:pPr>
            <w:r w:rsidRPr="00CD30B4">
              <w:rPr>
                <w:noProof/>
                <w:sz w:val="20"/>
                <w:szCs w:val="20"/>
              </w:rPr>
              <w:t>An in-person board meeting is scheduled for June 10th at Riveredge, which will include breakfast and a tour of new developments at the facility led by Cass.</w:t>
            </w:r>
          </w:p>
          <w:p w14:paraId="17F041D2" w14:textId="4E8D572E" w:rsidR="00CD30B4" w:rsidRPr="00CD30B4" w:rsidRDefault="00CD30B4" w:rsidP="00CD30B4">
            <w:pPr>
              <w:pStyle w:val="ListParagraph"/>
              <w:ind w:left="720"/>
              <w:rPr>
                <w:noProof/>
                <w:sz w:val="20"/>
                <w:szCs w:val="20"/>
              </w:rPr>
            </w:pPr>
            <w:r w:rsidRPr="00CD30B4">
              <w:rPr>
                <w:noProof/>
                <w:sz w:val="20"/>
                <w:szCs w:val="20"/>
              </w:rPr>
              <w:t>There was some confusion regarding the calendar invites for the board retreat versus the June 10th meeting at Riveredge; Vanessa clarified that a live board meeting will also occur during the final hour of the board retreat in addition to the June 10th session.</w:t>
            </w:r>
            <w:r>
              <w:t xml:space="preserve"> </w:t>
            </w:r>
            <w:r w:rsidRPr="00CD30B4">
              <w:rPr>
                <w:noProof/>
                <w:sz w:val="20"/>
                <w:szCs w:val="20"/>
              </w:rPr>
              <w:t>Vanessa highlighted an email from CareSource concerning the mandatory revalidation of enrollment for providers.</w:t>
            </w:r>
          </w:p>
          <w:p w14:paraId="7719E6BC" w14:textId="77777777" w:rsidR="00CD30B4" w:rsidRPr="00CD30B4" w:rsidRDefault="00CD30B4" w:rsidP="00CD30B4">
            <w:pPr>
              <w:pStyle w:val="ListParagraph"/>
              <w:ind w:left="720"/>
              <w:rPr>
                <w:noProof/>
                <w:sz w:val="20"/>
                <w:szCs w:val="20"/>
              </w:rPr>
            </w:pPr>
            <w:r w:rsidRPr="00CD30B4">
              <w:rPr>
                <w:noProof/>
                <w:sz w:val="20"/>
                <w:szCs w:val="20"/>
              </w:rPr>
              <w:t>The deadline for this revalidation is July 1st, after which CareSource will begin suspending enrollments for those who have not completed the process.</w:t>
            </w:r>
          </w:p>
          <w:p w14:paraId="0BC74867" w14:textId="17A5C17C" w:rsidR="00CD30B4" w:rsidRPr="00CD30B4" w:rsidRDefault="00CD30B4" w:rsidP="00CD30B4">
            <w:pPr>
              <w:pStyle w:val="ListParagraph"/>
              <w:ind w:left="720"/>
              <w:rPr>
                <w:noProof/>
                <w:sz w:val="20"/>
                <w:szCs w:val="20"/>
              </w:rPr>
            </w:pPr>
            <w:r w:rsidRPr="00CD30B4">
              <w:rPr>
                <w:noProof/>
                <w:sz w:val="20"/>
                <w:szCs w:val="20"/>
              </w:rPr>
              <w:t>Vanessa offered to resend the email to any participant who had not yet received it.</w:t>
            </w:r>
            <w:r>
              <w:t xml:space="preserve"> </w:t>
            </w:r>
            <w:r w:rsidRPr="00CD30B4">
              <w:rPr>
                <w:noProof/>
                <w:sz w:val="20"/>
                <w:szCs w:val="20"/>
              </w:rPr>
              <w:t xml:space="preserve">Vanessa provided an </w:t>
            </w:r>
            <w:r w:rsidRPr="00CD30B4">
              <w:rPr>
                <w:noProof/>
                <w:sz w:val="20"/>
                <w:szCs w:val="20"/>
              </w:rPr>
              <w:lastRenderedPageBreak/>
              <w:t>update on her recent trip to DC for Hill Day, noting that while they met with staffers rather than the legislators themselves, the staffers were significantly more informed about behavioral health issues than in previous years.</w:t>
            </w:r>
          </w:p>
          <w:p w14:paraId="773141E6" w14:textId="77777777" w:rsidR="00CD30B4" w:rsidRPr="00CD30B4" w:rsidRDefault="00CD30B4" w:rsidP="00CD30B4">
            <w:pPr>
              <w:pStyle w:val="ListParagraph"/>
              <w:ind w:left="720"/>
              <w:rPr>
                <w:noProof/>
                <w:sz w:val="20"/>
                <w:szCs w:val="20"/>
              </w:rPr>
            </w:pPr>
            <w:r w:rsidRPr="00CD30B4">
              <w:rPr>
                <w:noProof/>
                <w:sz w:val="20"/>
                <w:szCs w:val="20"/>
              </w:rPr>
              <w:t>The primary legislative asks focused on establishing CCBHCs under the Medicare program, authorizing expansion grants, and integrating physical and behavioral health care.</w:t>
            </w:r>
          </w:p>
          <w:p w14:paraId="37BA1462" w14:textId="77777777" w:rsidR="00CD30B4" w:rsidRPr="00CD30B4" w:rsidRDefault="00CD30B4" w:rsidP="00CD30B4">
            <w:pPr>
              <w:pStyle w:val="ListParagraph"/>
              <w:ind w:left="720"/>
              <w:rPr>
                <w:noProof/>
                <w:sz w:val="20"/>
                <w:szCs w:val="20"/>
              </w:rPr>
            </w:pPr>
            <w:r w:rsidRPr="00CD30B4">
              <w:rPr>
                <w:noProof/>
                <w:sz w:val="20"/>
                <w:szCs w:val="20"/>
              </w:rPr>
              <w:t>Additional requests included creating a national data infrastructure for CCBHCs and providing specific guidance for serving youth and veterans.</w:t>
            </w:r>
          </w:p>
          <w:p w14:paraId="60A41677" w14:textId="73F469AE" w:rsidR="00CD30B4" w:rsidRPr="00CD30B4" w:rsidRDefault="00CD30B4" w:rsidP="00CD30B4">
            <w:pPr>
              <w:pStyle w:val="ListParagraph"/>
              <w:ind w:left="720"/>
              <w:rPr>
                <w:noProof/>
                <w:sz w:val="20"/>
                <w:szCs w:val="20"/>
              </w:rPr>
            </w:pPr>
            <w:r w:rsidRPr="00CD30B4">
              <w:rPr>
                <w:noProof/>
                <w:sz w:val="20"/>
                <w:szCs w:val="20"/>
              </w:rPr>
              <w:t>Vanessa advocated for level funding for several programs, including Mental Health Awareness training grants, the Community Mental Health Block Grant, and State Opioid Response Grants.</w:t>
            </w:r>
            <w:r>
              <w:t xml:space="preserve"> </w:t>
            </w:r>
            <w:r w:rsidRPr="00CD30B4">
              <w:rPr>
                <w:noProof/>
                <w:sz w:val="20"/>
                <w:szCs w:val="20"/>
              </w:rPr>
              <w:t>Denise raised questions regarding the release of CCBHC grants, noting that the current status still shows a date of May 29th.</w:t>
            </w:r>
          </w:p>
          <w:p w14:paraId="1E2F533F" w14:textId="4F8A96D0" w:rsidR="00CD30B4" w:rsidRPr="00CD30B4" w:rsidRDefault="00CD30B4" w:rsidP="00CD30B4">
            <w:pPr>
              <w:pStyle w:val="ListParagraph"/>
              <w:ind w:left="720"/>
              <w:rPr>
                <w:noProof/>
                <w:sz w:val="20"/>
                <w:szCs w:val="20"/>
              </w:rPr>
            </w:pPr>
            <w:r w:rsidRPr="00CD30B4">
              <w:rPr>
                <w:noProof/>
                <w:sz w:val="20"/>
                <w:szCs w:val="20"/>
              </w:rPr>
              <w:t>The group discussed the "next cohort" of CCBHCs, noting that Sarepta had sent an inquiry email several weeks ago but has not yet provided a follow-up.</w:t>
            </w:r>
            <w:r>
              <w:t xml:space="preserve"> </w:t>
            </w:r>
            <w:r w:rsidRPr="00CD30B4">
              <w:rPr>
                <w:noProof/>
                <w:sz w:val="20"/>
                <w:szCs w:val="20"/>
              </w:rPr>
              <w:t>Dana and other participants reported a complete standstill regarding the implementation of the Therap system for those who signed on for the full package.</w:t>
            </w:r>
          </w:p>
          <w:p w14:paraId="39792BA5" w14:textId="1899637E" w:rsidR="0060318A" w:rsidRDefault="00CD30B4" w:rsidP="00CD30B4">
            <w:pPr>
              <w:pStyle w:val="ListParagraph"/>
              <w:ind w:left="720"/>
              <w:rPr>
                <w:noProof/>
                <w:sz w:val="20"/>
                <w:szCs w:val="20"/>
              </w:rPr>
            </w:pPr>
            <w:r w:rsidRPr="00CD30B4">
              <w:rPr>
                <w:noProof/>
                <w:sz w:val="20"/>
                <w:szCs w:val="20"/>
              </w:rPr>
              <w:t>Participants expressed frustration over the lack of communication regarding billing procedures and form creation, noting that national training sessions do not address state-specific requirements.</w:t>
            </w:r>
          </w:p>
          <w:p w14:paraId="3254990F" w14:textId="77777777" w:rsidR="0060318A" w:rsidRDefault="0060318A" w:rsidP="0060318A">
            <w:pPr>
              <w:pStyle w:val="ListParagraph"/>
              <w:ind w:left="720"/>
              <w:rPr>
                <w:noProof/>
                <w:sz w:val="20"/>
                <w:szCs w:val="20"/>
              </w:rPr>
            </w:pPr>
          </w:p>
          <w:p w14:paraId="4D702C17" w14:textId="3F231FB0" w:rsidR="00B14537" w:rsidRPr="00297CC2" w:rsidRDefault="00B14537" w:rsidP="00CD30B4">
            <w:pPr>
              <w:pStyle w:val="ListParagraph"/>
              <w:ind w:left="720"/>
              <w:rPr>
                <w:noProof/>
                <w:sz w:val="20"/>
                <w:szCs w:val="20"/>
              </w:rPr>
            </w:pPr>
            <w:r>
              <w:rPr>
                <w:noProof/>
                <w:sz w:val="20"/>
                <w:szCs w:val="20"/>
              </w:rPr>
              <w:t xml:space="preserve">Meeting Adjourned at </w:t>
            </w:r>
            <w:r w:rsidR="008A2524">
              <w:rPr>
                <w:noProof/>
                <w:sz w:val="20"/>
                <w:szCs w:val="20"/>
              </w:rPr>
              <w:t>3</w:t>
            </w:r>
            <w:r>
              <w:rPr>
                <w:noProof/>
                <w:sz w:val="20"/>
                <w:szCs w:val="20"/>
              </w:rPr>
              <w:t>:</w:t>
            </w:r>
            <w:r w:rsidR="008A2524">
              <w:rPr>
                <w:noProof/>
                <w:sz w:val="20"/>
                <w:szCs w:val="20"/>
              </w:rPr>
              <w:t>56</w:t>
            </w:r>
            <w:r>
              <w:rPr>
                <w:noProof/>
                <w:sz w:val="20"/>
                <w:szCs w:val="20"/>
              </w:rPr>
              <w:t xml:space="preserve"> pm.</w:t>
            </w:r>
          </w:p>
          <w:p w14:paraId="5040CC01" w14:textId="77777777" w:rsidR="00592E38" w:rsidRPr="009C4323" w:rsidRDefault="00592E38" w:rsidP="00592E38">
            <w:pPr>
              <w:rPr>
                <w:noProof/>
                <w:sz w:val="20"/>
                <w:szCs w:val="20"/>
              </w:rPr>
            </w:pPr>
          </w:p>
          <w:p w14:paraId="4D210AE6" w14:textId="77777777" w:rsidR="009C4323" w:rsidRDefault="009C4323" w:rsidP="009C4323">
            <w:pPr>
              <w:rPr>
                <w:noProof/>
                <w:sz w:val="20"/>
                <w:szCs w:val="20"/>
              </w:rPr>
            </w:pPr>
          </w:p>
          <w:p w14:paraId="27536FE1" w14:textId="7F4D9E8C" w:rsidR="009C4323" w:rsidRPr="00094E89" w:rsidRDefault="009C4323" w:rsidP="009C4323">
            <w:pPr>
              <w:rPr>
                <w:b/>
                <w:bCs/>
                <w:noProof/>
                <w:sz w:val="20"/>
                <w:szCs w:val="20"/>
              </w:rPr>
            </w:pPr>
          </w:p>
        </w:tc>
      </w:tr>
      <w:tr w:rsidR="00094E89" w:rsidRPr="00094E89" w14:paraId="28232633" w14:textId="77777777" w:rsidTr="00094E89">
        <w:trPr>
          <w:trHeight w:val="300"/>
        </w:trPr>
        <w:tc>
          <w:tcPr>
            <w:tcW w:w="3705" w:type="dxa"/>
            <w:gridSpan w:val="2"/>
            <w:tcBorders>
              <w:top w:val="single" w:sz="6" w:space="0" w:color="000000"/>
              <w:left w:val="single" w:sz="18" w:space="0" w:color="000000"/>
              <w:bottom w:val="single" w:sz="6" w:space="0" w:color="000000"/>
              <w:right w:val="single" w:sz="6" w:space="0" w:color="000000"/>
            </w:tcBorders>
            <w:shd w:val="clear" w:color="auto" w:fill="D9D9D9"/>
            <w:hideMark/>
          </w:tcPr>
          <w:p w14:paraId="2B70FCD3" w14:textId="77777777" w:rsidR="00094E89" w:rsidRPr="00094E89" w:rsidRDefault="00094E89" w:rsidP="00094E89">
            <w:pPr>
              <w:rPr>
                <w:b/>
                <w:bCs/>
                <w:noProof/>
                <w:sz w:val="20"/>
                <w:szCs w:val="20"/>
              </w:rPr>
            </w:pPr>
            <w:r w:rsidRPr="00094E89">
              <w:rPr>
                <w:b/>
                <w:bCs/>
                <w:noProof/>
                <w:sz w:val="20"/>
                <w:szCs w:val="20"/>
              </w:rPr>
              <w:lastRenderedPageBreak/>
              <w:tab/>
              <w:t>Action Items  </w:t>
            </w:r>
          </w:p>
        </w:tc>
        <w:tc>
          <w:tcPr>
            <w:tcW w:w="10020" w:type="dxa"/>
            <w:gridSpan w:val="5"/>
            <w:tcBorders>
              <w:top w:val="single" w:sz="6" w:space="0" w:color="000000"/>
              <w:left w:val="single" w:sz="6" w:space="0" w:color="000000"/>
              <w:bottom w:val="single" w:sz="6" w:space="0" w:color="000000"/>
              <w:right w:val="single" w:sz="18" w:space="0" w:color="000000"/>
            </w:tcBorders>
            <w:hideMark/>
          </w:tcPr>
          <w:p w14:paraId="53E4C3B0" w14:textId="77777777" w:rsidR="00CD30B4" w:rsidRPr="00CD30B4" w:rsidRDefault="00CD30B4" w:rsidP="00CD30B4">
            <w:pPr>
              <w:widowControl/>
              <w:numPr>
                <w:ilvl w:val="0"/>
                <w:numId w:val="1"/>
              </w:numPr>
              <w:autoSpaceDE/>
              <w:autoSpaceDN/>
              <w:spacing w:before="100" w:beforeAutospacing="1"/>
              <w:rPr>
                <w:rFonts w:eastAsia="Times New Roman" w:cs="Times New Roman"/>
                <w:sz w:val="20"/>
                <w:szCs w:val="20"/>
              </w:rPr>
            </w:pPr>
            <w:r w:rsidRPr="00CD30B4">
              <w:rPr>
                <w:rFonts w:eastAsia="Times New Roman" w:cs="Times New Roman"/>
                <w:sz w:val="20"/>
                <w:szCs w:val="20"/>
              </w:rPr>
              <w:t>Vanessa to follow up with Chuck regarding the specific dates for the CCBHC grant drops.</w:t>
            </w:r>
          </w:p>
          <w:p w14:paraId="0A342829" w14:textId="77777777" w:rsidR="00CD30B4" w:rsidRPr="00CD30B4" w:rsidRDefault="00CD30B4" w:rsidP="00CD30B4">
            <w:pPr>
              <w:widowControl/>
              <w:numPr>
                <w:ilvl w:val="0"/>
                <w:numId w:val="1"/>
              </w:numPr>
              <w:autoSpaceDE/>
              <w:autoSpaceDN/>
              <w:spacing w:before="100" w:beforeAutospacing="1"/>
              <w:rPr>
                <w:rFonts w:eastAsia="Times New Roman" w:cs="Times New Roman"/>
                <w:sz w:val="20"/>
                <w:szCs w:val="20"/>
              </w:rPr>
            </w:pPr>
            <w:r w:rsidRPr="00CD30B4">
              <w:rPr>
                <w:rFonts w:eastAsia="Times New Roman" w:cs="Times New Roman"/>
                <w:sz w:val="20"/>
                <w:szCs w:val="20"/>
              </w:rPr>
              <w:t xml:space="preserve">Vanessa to photocopy and distribute the Hill Day </w:t>
            </w:r>
            <w:proofErr w:type="gramStart"/>
            <w:r w:rsidRPr="00CD30B4">
              <w:rPr>
                <w:rFonts w:eastAsia="Times New Roman" w:cs="Times New Roman"/>
                <w:sz w:val="20"/>
                <w:szCs w:val="20"/>
              </w:rPr>
              <w:t>informational</w:t>
            </w:r>
            <w:proofErr w:type="gramEnd"/>
            <w:r w:rsidRPr="00CD30B4">
              <w:rPr>
                <w:rFonts w:eastAsia="Times New Roman" w:cs="Times New Roman"/>
                <w:sz w:val="20"/>
                <w:szCs w:val="20"/>
              </w:rPr>
              <w:t xml:space="preserve"> handouts and talking points to the board.</w:t>
            </w:r>
          </w:p>
          <w:p w14:paraId="0DF5629F" w14:textId="77777777" w:rsidR="00CD30B4" w:rsidRPr="00CD30B4" w:rsidRDefault="00CD30B4" w:rsidP="00CD30B4">
            <w:pPr>
              <w:widowControl/>
              <w:numPr>
                <w:ilvl w:val="0"/>
                <w:numId w:val="1"/>
              </w:numPr>
              <w:autoSpaceDE/>
              <w:autoSpaceDN/>
              <w:spacing w:before="100" w:beforeAutospacing="1"/>
              <w:rPr>
                <w:rFonts w:eastAsia="Times New Roman" w:cs="Times New Roman"/>
                <w:sz w:val="20"/>
                <w:szCs w:val="20"/>
              </w:rPr>
            </w:pPr>
            <w:r w:rsidRPr="00CD30B4">
              <w:rPr>
                <w:rFonts w:eastAsia="Times New Roman" w:cs="Times New Roman"/>
                <w:sz w:val="20"/>
                <w:szCs w:val="20"/>
              </w:rPr>
              <w:t>Vanessa to meet with Brenda on June 22nd or 24th to discuss CCBHC cohort status and the potential for bridge funding.</w:t>
            </w:r>
          </w:p>
          <w:p w14:paraId="21C4C330" w14:textId="77777777" w:rsidR="00CD30B4" w:rsidRPr="00CD30B4" w:rsidRDefault="00CD30B4" w:rsidP="00CD30B4">
            <w:pPr>
              <w:widowControl/>
              <w:numPr>
                <w:ilvl w:val="0"/>
                <w:numId w:val="1"/>
              </w:numPr>
              <w:autoSpaceDE/>
              <w:autoSpaceDN/>
              <w:spacing w:before="100" w:beforeAutospacing="1"/>
              <w:rPr>
                <w:rFonts w:eastAsia="Times New Roman" w:cs="Times New Roman"/>
                <w:sz w:val="20"/>
                <w:szCs w:val="20"/>
              </w:rPr>
            </w:pPr>
            <w:r w:rsidRPr="00CD30B4">
              <w:rPr>
                <w:rFonts w:eastAsia="Times New Roman" w:cs="Times New Roman"/>
                <w:sz w:val="20"/>
                <w:szCs w:val="20"/>
              </w:rPr>
              <w:t>Denise to send a follow-up email to Sarepta if no response regarding the next cohort is received by early next week.</w:t>
            </w:r>
          </w:p>
          <w:p w14:paraId="56377227" w14:textId="1480BB8B" w:rsidR="009544B7" w:rsidRPr="00F57F41" w:rsidRDefault="00CD30B4" w:rsidP="00CD30B4">
            <w:pPr>
              <w:widowControl/>
              <w:numPr>
                <w:ilvl w:val="0"/>
                <w:numId w:val="1"/>
              </w:numPr>
              <w:autoSpaceDE/>
              <w:autoSpaceDN/>
              <w:spacing w:before="100" w:beforeAutospacing="1"/>
              <w:rPr>
                <w:rFonts w:eastAsia="Times New Roman" w:cs="Times New Roman"/>
                <w:sz w:val="20"/>
                <w:szCs w:val="20"/>
              </w:rPr>
            </w:pPr>
            <w:r w:rsidRPr="00CD30B4">
              <w:rPr>
                <w:rFonts w:eastAsia="Times New Roman" w:cs="Times New Roman"/>
                <w:sz w:val="20"/>
                <w:szCs w:val="20"/>
              </w:rPr>
              <w:t>Vanessa to resend the CareSource enrollment revalidation email to any members who did not receive it.</w:t>
            </w:r>
          </w:p>
        </w:tc>
      </w:tr>
    </w:tbl>
    <w:p w14:paraId="7E9806A9" w14:textId="77777777" w:rsidR="00862F69" w:rsidRPr="00094E89" w:rsidRDefault="00862F69" w:rsidP="00094E89"/>
    <w:sectPr w:rsidR="00862F69" w:rsidRPr="00094E89">
      <w:headerReference w:type="even" r:id="rId11"/>
      <w:headerReference w:type="default" r:id="rId12"/>
      <w:footerReference w:type="even" r:id="rId13"/>
      <w:footerReference w:type="default" r:id="rId14"/>
      <w:headerReference w:type="first" r:id="rId15"/>
      <w:footerReference w:type="first" r:id="rId16"/>
      <w:type w:val="continuous"/>
      <w:pgSz w:w="15840" w:h="12240" w:orient="landscape"/>
      <w:pgMar w:top="440" w:right="1000" w:bottom="28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D95DD" w14:textId="77777777" w:rsidR="00EF6B0B" w:rsidRDefault="00EF6B0B" w:rsidP="006D782F">
      <w:r>
        <w:separator/>
      </w:r>
    </w:p>
  </w:endnote>
  <w:endnote w:type="continuationSeparator" w:id="0">
    <w:p w14:paraId="5B549A63" w14:textId="77777777" w:rsidR="00EF6B0B" w:rsidRDefault="00EF6B0B" w:rsidP="006D7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96E3" w14:textId="77777777" w:rsidR="006D782F" w:rsidRDefault="006D7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5AB3" w14:textId="77777777" w:rsidR="006D782F" w:rsidRDefault="006D78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B5DA" w14:textId="77777777" w:rsidR="006D782F" w:rsidRDefault="006D7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999B7" w14:textId="77777777" w:rsidR="00EF6B0B" w:rsidRDefault="00EF6B0B" w:rsidP="006D782F">
      <w:r>
        <w:separator/>
      </w:r>
    </w:p>
  </w:footnote>
  <w:footnote w:type="continuationSeparator" w:id="0">
    <w:p w14:paraId="1939D4FF" w14:textId="77777777" w:rsidR="00EF6B0B" w:rsidRDefault="00EF6B0B" w:rsidP="006D7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1AB8" w14:textId="77777777" w:rsidR="006D782F" w:rsidRDefault="006D7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4527"/>
      <w:docPartObj>
        <w:docPartGallery w:val="Watermarks"/>
        <w:docPartUnique/>
      </w:docPartObj>
    </w:sdtPr>
    <w:sdtContent>
      <w:p w14:paraId="7D349540" w14:textId="0568BF96" w:rsidR="006D782F" w:rsidRDefault="00000000">
        <w:pPr>
          <w:pStyle w:val="Header"/>
        </w:pPr>
        <w:r>
          <w:rPr>
            <w:noProof/>
          </w:rPr>
          <w:pict w14:anchorId="55CE10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30E1" w14:textId="77777777" w:rsidR="006D782F" w:rsidRDefault="006D7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A7233"/>
    <w:multiLevelType w:val="multilevel"/>
    <w:tmpl w:val="73167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F60C6A"/>
    <w:multiLevelType w:val="hybridMultilevel"/>
    <w:tmpl w:val="F19A2B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6916174">
    <w:abstractNumId w:val="0"/>
  </w:num>
  <w:num w:numId="2" w16cid:durableId="173998082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05C"/>
    <w:rsid w:val="000379FE"/>
    <w:rsid w:val="00066A72"/>
    <w:rsid w:val="000670F7"/>
    <w:rsid w:val="00094E89"/>
    <w:rsid w:val="00095CBC"/>
    <w:rsid w:val="000A4F83"/>
    <w:rsid w:val="000B5A11"/>
    <w:rsid w:val="000C5406"/>
    <w:rsid w:val="000E4705"/>
    <w:rsid w:val="001023E7"/>
    <w:rsid w:val="00103DF5"/>
    <w:rsid w:val="00130D6C"/>
    <w:rsid w:val="0013437F"/>
    <w:rsid w:val="00141B8A"/>
    <w:rsid w:val="00150DE1"/>
    <w:rsid w:val="00191E44"/>
    <w:rsid w:val="00197C21"/>
    <w:rsid w:val="001D1D1E"/>
    <w:rsid w:val="002161C6"/>
    <w:rsid w:val="002267DE"/>
    <w:rsid w:val="00271C3D"/>
    <w:rsid w:val="00297CC2"/>
    <w:rsid w:val="002A6CAF"/>
    <w:rsid w:val="002E4914"/>
    <w:rsid w:val="00330E4B"/>
    <w:rsid w:val="00354820"/>
    <w:rsid w:val="00391451"/>
    <w:rsid w:val="003A724C"/>
    <w:rsid w:val="003B78A8"/>
    <w:rsid w:val="003E379C"/>
    <w:rsid w:val="00450D29"/>
    <w:rsid w:val="00455DF1"/>
    <w:rsid w:val="004A2F91"/>
    <w:rsid w:val="004E0B43"/>
    <w:rsid w:val="004E66CF"/>
    <w:rsid w:val="0054755A"/>
    <w:rsid w:val="005538BF"/>
    <w:rsid w:val="005712B2"/>
    <w:rsid w:val="005815A0"/>
    <w:rsid w:val="00592E38"/>
    <w:rsid w:val="00594D31"/>
    <w:rsid w:val="005A0BB7"/>
    <w:rsid w:val="005A5F75"/>
    <w:rsid w:val="005B4CF2"/>
    <w:rsid w:val="005D2D6A"/>
    <w:rsid w:val="005D55EE"/>
    <w:rsid w:val="00601156"/>
    <w:rsid w:val="0060318A"/>
    <w:rsid w:val="00610C43"/>
    <w:rsid w:val="006117A6"/>
    <w:rsid w:val="00657E85"/>
    <w:rsid w:val="006714B0"/>
    <w:rsid w:val="0069502D"/>
    <w:rsid w:val="006A44B2"/>
    <w:rsid w:val="006D6262"/>
    <w:rsid w:val="006D782F"/>
    <w:rsid w:val="006D7C07"/>
    <w:rsid w:val="006F6BB4"/>
    <w:rsid w:val="00723292"/>
    <w:rsid w:val="00741D3F"/>
    <w:rsid w:val="00750BA8"/>
    <w:rsid w:val="00766470"/>
    <w:rsid w:val="00774B4A"/>
    <w:rsid w:val="007847D1"/>
    <w:rsid w:val="007B143F"/>
    <w:rsid w:val="007B1F0B"/>
    <w:rsid w:val="007E3B5F"/>
    <w:rsid w:val="00814BE1"/>
    <w:rsid w:val="00830707"/>
    <w:rsid w:val="00840165"/>
    <w:rsid w:val="008431B1"/>
    <w:rsid w:val="00862F69"/>
    <w:rsid w:val="008870BE"/>
    <w:rsid w:val="0089776F"/>
    <w:rsid w:val="008A2524"/>
    <w:rsid w:val="008F3B8F"/>
    <w:rsid w:val="008F7096"/>
    <w:rsid w:val="00903EAF"/>
    <w:rsid w:val="00914EA5"/>
    <w:rsid w:val="0092204D"/>
    <w:rsid w:val="0094627C"/>
    <w:rsid w:val="009544B7"/>
    <w:rsid w:val="009848F3"/>
    <w:rsid w:val="009B400F"/>
    <w:rsid w:val="009C4323"/>
    <w:rsid w:val="00A01A7E"/>
    <w:rsid w:val="00A0455E"/>
    <w:rsid w:val="00A0656D"/>
    <w:rsid w:val="00A30E70"/>
    <w:rsid w:val="00A33B01"/>
    <w:rsid w:val="00A51877"/>
    <w:rsid w:val="00A57B6E"/>
    <w:rsid w:val="00A60AC3"/>
    <w:rsid w:val="00A64C39"/>
    <w:rsid w:val="00A735E4"/>
    <w:rsid w:val="00A906AE"/>
    <w:rsid w:val="00AA2859"/>
    <w:rsid w:val="00AA2D1C"/>
    <w:rsid w:val="00AA588B"/>
    <w:rsid w:val="00AA72D4"/>
    <w:rsid w:val="00AB37D4"/>
    <w:rsid w:val="00AD0041"/>
    <w:rsid w:val="00AE4828"/>
    <w:rsid w:val="00B14537"/>
    <w:rsid w:val="00B24879"/>
    <w:rsid w:val="00B32011"/>
    <w:rsid w:val="00B359DB"/>
    <w:rsid w:val="00B44FDC"/>
    <w:rsid w:val="00B62FCC"/>
    <w:rsid w:val="00B8605C"/>
    <w:rsid w:val="00BB69F5"/>
    <w:rsid w:val="00BC2090"/>
    <w:rsid w:val="00BC3603"/>
    <w:rsid w:val="00BD4487"/>
    <w:rsid w:val="00BD65EE"/>
    <w:rsid w:val="00BD7D3C"/>
    <w:rsid w:val="00BE60C4"/>
    <w:rsid w:val="00BF2A6A"/>
    <w:rsid w:val="00BF4D3D"/>
    <w:rsid w:val="00C173E7"/>
    <w:rsid w:val="00C32AC3"/>
    <w:rsid w:val="00C37C18"/>
    <w:rsid w:val="00C72095"/>
    <w:rsid w:val="00C8059D"/>
    <w:rsid w:val="00C94AE5"/>
    <w:rsid w:val="00CB72CA"/>
    <w:rsid w:val="00CC5B48"/>
    <w:rsid w:val="00CD30B4"/>
    <w:rsid w:val="00CD7BD4"/>
    <w:rsid w:val="00CE0AAC"/>
    <w:rsid w:val="00CE5FEC"/>
    <w:rsid w:val="00CF4344"/>
    <w:rsid w:val="00D14EA7"/>
    <w:rsid w:val="00D25403"/>
    <w:rsid w:val="00D34384"/>
    <w:rsid w:val="00D4188F"/>
    <w:rsid w:val="00D56433"/>
    <w:rsid w:val="00D92353"/>
    <w:rsid w:val="00DB1B5A"/>
    <w:rsid w:val="00DC2E0F"/>
    <w:rsid w:val="00DD303E"/>
    <w:rsid w:val="00E15B20"/>
    <w:rsid w:val="00E16523"/>
    <w:rsid w:val="00E16DAD"/>
    <w:rsid w:val="00E2125A"/>
    <w:rsid w:val="00E37110"/>
    <w:rsid w:val="00E5464B"/>
    <w:rsid w:val="00E63879"/>
    <w:rsid w:val="00E65D66"/>
    <w:rsid w:val="00E87DE3"/>
    <w:rsid w:val="00E9115E"/>
    <w:rsid w:val="00EE1AB0"/>
    <w:rsid w:val="00EF46D7"/>
    <w:rsid w:val="00EF6B0B"/>
    <w:rsid w:val="00F31088"/>
    <w:rsid w:val="00F57F41"/>
    <w:rsid w:val="00F95AEA"/>
    <w:rsid w:val="00F97747"/>
    <w:rsid w:val="00FB69FB"/>
    <w:rsid w:val="00FD0F7B"/>
    <w:rsid w:val="00FD4D40"/>
    <w:rsid w:val="00FE39E0"/>
    <w:rsid w:val="00FF3587"/>
    <w:rsid w:val="00FF5250"/>
    <w:rsid w:val="00FF7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50976"/>
  <w15:docId w15:val="{2F44CF3D-EE3B-49AD-B9FB-6A8A7FE6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183" w:lineRule="exact"/>
      <w:ind w:left="121"/>
    </w:pPr>
  </w:style>
  <w:style w:type="paragraph" w:styleId="Header">
    <w:name w:val="header"/>
    <w:basedOn w:val="Normal"/>
    <w:link w:val="HeaderChar"/>
    <w:uiPriority w:val="99"/>
    <w:unhideWhenUsed/>
    <w:rsid w:val="006D782F"/>
    <w:pPr>
      <w:tabs>
        <w:tab w:val="center" w:pos="4680"/>
        <w:tab w:val="right" w:pos="9360"/>
      </w:tabs>
    </w:pPr>
  </w:style>
  <w:style w:type="character" w:customStyle="1" w:styleId="HeaderChar">
    <w:name w:val="Header Char"/>
    <w:basedOn w:val="DefaultParagraphFont"/>
    <w:link w:val="Header"/>
    <w:uiPriority w:val="99"/>
    <w:rsid w:val="006D782F"/>
    <w:rPr>
      <w:rFonts w:ascii="Georgia" w:eastAsia="Georgia" w:hAnsi="Georgia" w:cs="Georgia"/>
    </w:rPr>
  </w:style>
  <w:style w:type="paragraph" w:styleId="Footer">
    <w:name w:val="footer"/>
    <w:basedOn w:val="Normal"/>
    <w:link w:val="FooterChar"/>
    <w:uiPriority w:val="99"/>
    <w:unhideWhenUsed/>
    <w:rsid w:val="006D782F"/>
    <w:pPr>
      <w:tabs>
        <w:tab w:val="center" w:pos="4680"/>
        <w:tab w:val="right" w:pos="9360"/>
      </w:tabs>
    </w:pPr>
  </w:style>
  <w:style w:type="character" w:customStyle="1" w:styleId="FooterChar">
    <w:name w:val="Footer Char"/>
    <w:basedOn w:val="DefaultParagraphFont"/>
    <w:link w:val="Footer"/>
    <w:uiPriority w:val="99"/>
    <w:rsid w:val="006D782F"/>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050">
      <w:bodyDiv w:val="1"/>
      <w:marLeft w:val="0"/>
      <w:marRight w:val="0"/>
      <w:marTop w:val="0"/>
      <w:marBottom w:val="0"/>
      <w:divBdr>
        <w:top w:val="none" w:sz="0" w:space="0" w:color="auto"/>
        <w:left w:val="none" w:sz="0" w:space="0" w:color="auto"/>
        <w:bottom w:val="none" w:sz="0" w:space="0" w:color="auto"/>
        <w:right w:val="none" w:sz="0" w:space="0" w:color="auto"/>
      </w:divBdr>
    </w:div>
    <w:div w:id="28648883">
      <w:bodyDiv w:val="1"/>
      <w:marLeft w:val="0"/>
      <w:marRight w:val="0"/>
      <w:marTop w:val="0"/>
      <w:marBottom w:val="0"/>
      <w:divBdr>
        <w:top w:val="none" w:sz="0" w:space="0" w:color="auto"/>
        <w:left w:val="none" w:sz="0" w:space="0" w:color="auto"/>
        <w:bottom w:val="none" w:sz="0" w:space="0" w:color="auto"/>
        <w:right w:val="none" w:sz="0" w:space="0" w:color="auto"/>
      </w:divBdr>
    </w:div>
    <w:div w:id="42994618">
      <w:bodyDiv w:val="1"/>
      <w:marLeft w:val="0"/>
      <w:marRight w:val="0"/>
      <w:marTop w:val="0"/>
      <w:marBottom w:val="0"/>
      <w:divBdr>
        <w:top w:val="none" w:sz="0" w:space="0" w:color="auto"/>
        <w:left w:val="none" w:sz="0" w:space="0" w:color="auto"/>
        <w:bottom w:val="none" w:sz="0" w:space="0" w:color="auto"/>
        <w:right w:val="none" w:sz="0" w:space="0" w:color="auto"/>
      </w:divBdr>
    </w:div>
    <w:div w:id="123230831">
      <w:bodyDiv w:val="1"/>
      <w:marLeft w:val="0"/>
      <w:marRight w:val="0"/>
      <w:marTop w:val="0"/>
      <w:marBottom w:val="0"/>
      <w:divBdr>
        <w:top w:val="none" w:sz="0" w:space="0" w:color="auto"/>
        <w:left w:val="none" w:sz="0" w:space="0" w:color="auto"/>
        <w:bottom w:val="none" w:sz="0" w:space="0" w:color="auto"/>
        <w:right w:val="none" w:sz="0" w:space="0" w:color="auto"/>
      </w:divBdr>
    </w:div>
    <w:div w:id="268899305">
      <w:bodyDiv w:val="1"/>
      <w:marLeft w:val="0"/>
      <w:marRight w:val="0"/>
      <w:marTop w:val="0"/>
      <w:marBottom w:val="0"/>
      <w:divBdr>
        <w:top w:val="none" w:sz="0" w:space="0" w:color="auto"/>
        <w:left w:val="none" w:sz="0" w:space="0" w:color="auto"/>
        <w:bottom w:val="none" w:sz="0" w:space="0" w:color="auto"/>
        <w:right w:val="none" w:sz="0" w:space="0" w:color="auto"/>
      </w:divBdr>
    </w:div>
    <w:div w:id="311761936">
      <w:bodyDiv w:val="1"/>
      <w:marLeft w:val="0"/>
      <w:marRight w:val="0"/>
      <w:marTop w:val="0"/>
      <w:marBottom w:val="0"/>
      <w:divBdr>
        <w:top w:val="none" w:sz="0" w:space="0" w:color="auto"/>
        <w:left w:val="none" w:sz="0" w:space="0" w:color="auto"/>
        <w:bottom w:val="none" w:sz="0" w:space="0" w:color="auto"/>
        <w:right w:val="none" w:sz="0" w:space="0" w:color="auto"/>
      </w:divBdr>
      <w:divsChild>
        <w:div w:id="195238986">
          <w:marLeft w:val="0"/>
          <w:marRight w:val="0"/>
          <w:marTop w:val="0"/>
          <w:marBottom w:val="0"/>
          <w:divBdr>
            <w:top w:val="none" w:sz="0" w:space="0" w:color="auto"/>
            <w:left w:val="none" w:sz="0" w:space="0" w:color="auto"/>
            <w:bottom w:val="none" w:sz="0" w:space="0" w:color="auto"/>
            <w:right w:val="none" w:sz="0" w:space="0" w:color="auto"/>
          </w:divBdr>
        </w:div>
        <w:div w:id="676737305">
          <w:marLeft w:val="0"/>
          <w:marRight w:val="0"/>
          <w:marTop w:val="0"/>
          <w:marBottom w:val="0"/>
          <w:divBdr>
            <w:top w:val="none" w:sz="0" w:space="0" w:color="auto"/>
            <w:left w:val="none" w:sz="0" w:space="0" w:color="auto"/>
            <w:bottom w:val="none" w:sz="0" w:space="0" w:color="auto"/>
            <w:right w:val="none" w:sz="0" w:space="0" w:color="auto"/>
          </w:divBdr>
        </w:div>
        <w:div w:id="714768226">
          <w:marLeft w:val="0"/>
          <w:marRight w:val="0"/>
          <w:marTop w:val="0"/>
          <w:marBottom w:val="0"/>
          <w:divBdr>
            <w:top w:val="none" w:sz="0" w:space="0" w:color="auto"/>
            <w:left w:val="none" w:sz="0" w:space="0" w:color="auto"/>
            <w:bottom w:val="none" w:sz="0" w:space="0" w:color="auto"/>
            <w:right w:val="none" w:sz="0" w:space="0" w:color="auto"/>
          </w:divBdr>
        </w:div>
        <w:div w:id="1397318203">
          <w:marLeft w:val="0"/>
          <w:marRight w:val="0"/>
          <w:marTop w:val="0"/>
          <w:marBottom w:val="0"/>
          <w:divBdr>
            <w:top w:val="none" w:sz="0" w:space="0" w:color="auto"/>
            <w:left w:val="none" w:sz="0" w:space="0" w:color="auto"/>
            <w:bottom w:val="none" w:sz="0" w:space="0" w:color="auto"/>
            <w:right w:val="none" w:sz="0" w:space="0" w:color="auto"/>
          </w:divBdr>
        </w:div>
        <w:div w:id="1689915844">
          <w:marLeft w:val="0"/>
          <w:marRight w:val="0"/>
          <w:marTop w:val="0"/>
          <w:marBottom w:val="0"/>
          <w:divBdr>
            <w:top w:val="none" w:sz="0" w:space="0" w:color="auto"/>
            <w:left w:val="none" w:sz="0" w:space="0" w:color="auto"/>
            <w:bottom w:val="none" w:sz="0" w:space="0" w:color="auto"/>
            <w:right w:val="none" w:sz="0" w:space="0" w:color="auto"/>
          </w:divBdr>
        </w:div>
        <w:div w:id="1779518338">
          <w:marLeft w:val="0"/>
          <w:marRight w:val="0"/>
          <w:marTop w:val="0"/>
          <w:marBottom w:val="0"/>
          <w:divBdr>
            <w:top w:val="none" w:sz="0" w:space="0" w:color="auto"/>
            <w:left w:val="none" w:sz="0" w:space="0" w:color="auto"/>
            <w:bottom w:val="none" w:sz="0" w:space="0" w:color="auto"/>
            <w:right w:val="none" w:sz="0" w:space="0" w:color="auto"/>
          </w:divBdr>
        </w:div>
        <w:div w:id="2009673193">
          <w:marLeft w:val="0"/>
          <w:marRight w:val="0"/>
          <w:marTop w:val="0"/>
          <w:marBottom w:val="0"/>
          <w:divBdr>
            <w:top w:val="none" w:sz="0" w:space="0" w:color="auto"/>
            <w:left w:val="none" w:sz="0" w:space="0" w:color="auto"/>
            <w:bottom w:val="none" w:sz="0" w:space="0" w:color="auto"/>
            <w:right w:val="none" w:sz="0" w:space="0" w:color="auto"/>
          </w:divBdr>
        </w:div>
      </w:divsChild>
    </w:div>
    <w:div w:id="354624003">
      <w:bodyDiv w:val="1"/>
      <w:marLeft w:val="0"/>
      <w:marRight w:val="0"/>
      <w:marTop w:val="0"/>
      <w:marBottom w:val="0"/>
      <w:divBdr>
        <w:top w:val="none" w:sz="0" w:space="0" w:color="auto"/>
        <w:left w:val="none" w:sz="0" w:space="0" w:color="auto"/>
        <w:bottom w:val="none" w:sz="0" w:space="0" w:color="auto"/>
        <w:right w:val="none" w:sz="0" w:space="0" w:color="auto"/>
      </w:divBdr>
    </w:div>
    <w:div w:id="365906039">
      <w:bodyDiv w:val="1"/>
      <w:marLeft w:val="0"/>
      <w:marRight w:val="0"/>
      <w:marTop w:val="0"/>
      <w:marBottom w:val="0"/>
      <w:divBdr>
        <w:top w:val="none" w:sz="0" w:space="0" w:color="auto"/>
        <w:left w:val="none" w:sz="0" w:space="0" w:color="auto"/>
        <w:bottom w:val="none" w:sz="0" w:space="0" w:color="auto"/>
        <w:right w:val="none" w:sz="0" w:space="0" w:color="auto"/>
      </w:divBdr>
    </w:div>
    <w:div w:id="403139948">
      <w:bodyDiv w:val="1"/>
      <w:marLeft w:val="0"/>
      <w:marRight w:val="0"/>
      <w:marTop w:val="0"/>
      <w:marBottom w:val="0"/>
      <w:divBdr>
        <w:top w:val="none" w:sz="0" w:space="0" w:color="auto"/>
        <w:left w:val="none" w:sz="0" w:space="0" w:color="auto"/>
        <w:bottom w:val="none" w:sz="0" w:space="0" w:color="auto"/>
        <w:right w:val="none" w:sz="0" w:space="0" w:color="auto"/>
      </w:divBdr>
    </w:div>
    <w:div w:id="593630350">
      <w:bodyDiv w:val="1"/>
      <w:marLeft w:val="0"/>
      <w:marRight w:val="0"/>
      <w:marTop w:val="0"/>
      <w:marBottom w:val="0"/>
      <w:divBdr>
        <w:top w:val="none" w:sz="0" w:space="0" w:color="auto"/>
        <w:left w:val="none" w:sz="0" w:space="0" w:color="auto"/>
        <w:bottom w:val="none" w:sz="0" w:space="0" w:color="auto"/>
        <w:right w:val="none" w:sz="0" w:space="0" w:color="auto"/>
      </w:divBdr>
    </w:div>
    <w:div w:id="673651815">
      <w:bodyDiv w:val="1"/>
      <w:marLeft w:val="0"/>
      <w:marRight w:val="0"/>
      <w:marTop w:val="0"/>
      <w:marBottom w:val="0"/>
      <w:divBdr>
        <w:top w:val="none" w:sz="0" w:space="0" w:color="auto"/>
        <w:left w:val="none" w:sz="0" w:space="0" w:color="auto"/>
        <w:bottom w:val="none" w:sz="0" w:space="0" w:color="auto"/>
        <w:right w:val="none" w:sz="0" w:space="0" w:color="auto"/>
      </w:divBdr>
    </w:div>
    <w:div w:id="748574037">
      <w:bodyDiv w:val="1"/>
      <w:marLeft w:val="0"/>
      <w:marRight w:val="0"/>
      <w:marTop w:val="0"/>
      <w:marBottom w:val="0"/>
      <w:divBdr>
        <w:top w:val="none" w:sz="0" w:space="0" w:color="auto"/>
        <w:left w:val="none" w:sz="0" w:space="0" w:color="auto"/>
        <w:bottom w:val="none" w:sz="0" w:space="0" w:color="auto"/>
        <w:right w:val="none" w:sz="0" w:space="0" w:color="auto"/>
      </w:divBdr>
    </w:div>
    <w:div w:id="919484378">
      <w:bodyDiv w:val="1"/>
      <w:marLeft w:val="0"/>
      <w:marRight w:val="0"/>
      <w:marTop w:val="0"/>
      <w:marBottom w:val="0"/>
      <w:divBdr>
        <w:top w:val="none" w:sz="0" w:space="0" w:color="auto"/>
        <w:left w:val="none" w:sz="0" w:space="0" w:color="auto"/>
        <w:bottom w:val="none" w:sz="0" w:space="0" w:color="auto"/>
        <w:right w:val="none" w:sz="0" w:space="0" w:color="auto"/>
      </w:divBdr>
    </w:div>
    <w:div w:id="1009335781">
      <w:bodyDiv w:val="1"/>
      <w:marLeft w:val="0"/>
      <w:marRight w:val="0"/>
      <w:marTop w:val="0"/>
      <w:marBottom w:val="0"/>
      <w:divBdr>
        <w:top w:val="none" w:sz="0" w:space="0" w:color="auto"/>
        <w:left w:val="none" w:sz="0" w:space="0" w:color="auto"/>
        <w:bottom w:val="none" w:sz="0" w:space="0" w:color="auto"/>
        <w:right w:val="none" w:sz="0" w:space="0" w:color="auto"/>
      </w:divBdr>
    </w:div>
    <w:div w:id="1013189939">
      <w:bodyDiv w:val="1"/>
      <w:marLeft w:val="0"/>
      <w:marRight w:val="0"/>
      <w:marTop w:val="0"/>
      <w:marBottom w:val="0"/>
      <w:divBdr>
        <w:top w:val="none" w:sz="0" w:space="0" w:color="auto"/>
        <w:left w:val="none" w:sz="0" w:space="0" w:color="auto"/>
        <w:bottom w:val="none" w:sz="0" w:space="0" w:color="auto"/>
        <w:right w:val="none" w:sz="0" w:space="0" w:color="auto"/>
      </w:divBdr>
    </w:div>
    <w:div w:id="1015813946">
      <w:bodyDiv w:val="1"/>
      <w:marLeft w:val="0"/>
      <w:marRight w:val="0"/>
      <w:marTop w:val="0"/>
      <w:marBottom w:val="0"/>
      <w:divBdr>
        <w:top w:val="none" w:sz="0" w:space="0" w:color="auto"/>
        <w:left w:val="none" w:sz="0" w:space="0" w:color="auto"/>
        <w:bottom w:val="none" w:sz="0" w:space="0" w:color="auto"/>
        <w:right w:val="none" w:sz="0" w:space="0" w:color="auto"/>
      </w:divBdr>
    </w:div>
    <w:div w:id="1094860909">
      <w:bodyDiv w:val="1"/>
      <w:marLeft w:val="0"/>
      <w:marRight w:val="0"/>
      <w:marTop w:val="0"/>
      <w:marBottom w:val="0"/>
      <w:divBdr>
        <w:top w:val="none" w:sz="0" w:space="0" w:color="auto"/>
        <w:left w:val="none" w:sz="0" w:space="0" w:color="auto"/>
        <w:bottom w:val="none" w:sz="0" w:space="0" w:color="auto"/>
        <w:right w:val="none" w:sz="0" w:space="0" w:color="auto"/>
      </w:divBdr>
    </w:div>
    <w:div w:id="1152522755">
      <w:bodyDiv w:val="1"/>
      <w:marLeft w:val="0"/>
      <w:marRight w:val="0"/>
      <w:marTop w:val="0"/>
      <w:marBottom w:val="0"/>
      <w:divBdr>
        <w:top w:val="none" w:sz="0" w:space="0" w:color="auto"/>
        <w:left w:val="none" w:sz="0" w:space="0" w:color="auto"/>
        <w:bottom w:val="none" w:sz="0" w:space="0" w:color="auto"/>
        <w:right w:val="none" w:sz="0" w:space="0" w:color="auto"/>
      </w:divBdr>
    </w:div>
    <w:div w:id="1173181301">
      <w:bodyDiv w:val="1"/>
      <w:marLeft w:val="0"/>
      <w:marRight w:val="0"/>
      <w:marTop w:val="0"/>
      <w:marBottom w:val="0"/>
      <w:divBdr>
        <w:top w:val="none" w:sz="0" w:space="0" w:color="auto"/>
        <w:left w:val="none" w:sz="0" w:space="0" w:color="auto"/>
        <w:bottom w:val="none" w:sz="0" w:space="0" w:color="auto"/>
        <w:right w:val="none" w:sz="0" w:space="0" w:color="auto"/>
      </w:divBdr>
    </w:div>
    <w:div w:id="1244604500">
      <w:bodyDiv w:val="1"/>
      <w:marLeft w:val="0"/>
      <w:marRight w:val="0"/>
      <w:marTop w:val="0"/>
      <w:marBottom w:val="0"/>
      <w:divBdr>
        <w:top w:val="none" w:sz="0" w:space="0" w:color="auto"/>
        <w:left w:val="none" w:sz="0" w:space="0" w:color="auto"/>
        <w:bottom w:val="none" w:sz="0" w:space="0" w:color="auto"/>
        <w:right w:val="none" w:sz="0" w:space="0" w:color="auto"/>
      </w:divBdr>
    </w:div>
    <w:div w:id="1248075237">
      <w:bodyDiv w:val="1"/>
      <w:marLeft w:val="0"/>
      <w:marRight w:val="0"/>
      <w:marTop w:val="0"/>
      <w:marBottom w:val="0"/>
      <w:divBdr>
        <w:top w:val="none" w:sz="0" w:space="0" w:color="auto"/>
        <w:left w:val="none" w:sz="0" w:space="0" w:color="auto"/>
        <w:bottom w:val="none" w:sz="0" w:space="0" w:color="auto"/>
        <w:right w:val="none" w:sz="0" w:space="0" w:color="auto"/>
      </w:divBdr>
    </w:div>
    <w:div w:id="1253275129">
      <w:bodyDiv w:val="1"/>
      <w:marLeft w:val="0"/>
      <w:marRight w:val="0"/>
      <w:marTop w:val="0"/>
      <w:marBottom w:val="0"/>
      <w:divBdr>
        <w:top w:val="none" w:sz="0" w:space="0" w:color="auto"/>
        <w:left w:val="none" w:sz="0" w:space="0" w:color="auto"/>
        <w:bottom w:val="none" w:sz="0" w:space="0" w:color="auto"/>
        <w:right w:val="none" w:sz="0" w:space="0" w:color="auto"/>
      </w:divBdr>
    </w:div>
    <w:div w:id="1311593090">
      <w:bodyDiv w:val="1"/>
      <w:marLeft w:val="0"/>
      <w:marRight w:val="0"/>
      <w:marTop w:val="0"/>
      <w:marBottom w:val="0"/>
      <w:divBdr>
        <w:top w:val="none" w:sz="0" w:space="0" w:color="auto"/>
        <w:left w:val="none" w:sz="0" w:space="0" w:color="auto"/>
        <w:bottom w:val="none" w:sz="0" w:space="0" w:color="auto"/>
        <w:right w:val="none" w:sz="0" w:space="0" w:color="auto"/>
      </w:divBdr>
    </w:div>
    <w:div w:id="1316032698">
      <w:bodyDiv w:val="1"/>
      <w:marLeft w:val="0"/>
      <w:marRight w:val="0"/>
      <w:marTop w:val="0"/>
      <w:marBottom w:val="0"/>
      <w:divBdr>
        <w:top w:val="none" w:sz="0" w:space="0" w:color="auto"/>
        <w:left w:val="none" w:sz="0" w:space="0" w:color="auto"/>
        <w:bottom w:val="none" w:sz="0" w:space="0" w:color="auto"/>
        <w:right w:val="none" w:sz="0" w:space="0" w:color="auto"/>
      </w:divBdr>
    </w:div>
    <w:div w:id="1322780401">
      <w:bodyDiv w:val="1"/>
      <w:marLeft w:val="0"/>
      <w:marRight w:val="0"/>
      <w:marTop w:val="0"/>
      <w:marBottom w:val="0"/>
      <w:divBdr>
        <w:top w:val="none" w:sz="0" w:space="0" w:color="auto"/>
        <w:left w:val="none" w:sz="0" w:space="0" w:color="auto"/>
        <w:bottom w:val="none" w:sz="0" w:space="0" w:color="auto"/>
        <w:right w:val="none" w:sz="0" w:space="0" w:color="auto"/>
      </w:divBdr>
      <w:divsChild>
        <w:div w:id="200215234">
          <w:marLeft w:val="0"/>
          <w:marRight w:val="0"/>
          <w:marTop w:val="0"/>
          <w:marBottom w:val="0"/>
          <w:divBdr>
            <w:top w:val="none" w:sz="0" w:space="0" w:color="auto"/>
            <w:left w:val="none" w:sz="0" w:space="0" w:color="auto"/>
            <w:bottom w:val="none" w:sz="0" w:space="0" w:color="auto"/>
            <w:right w:val="none" w:sz="0" w:space="0" w:color="auto"/>
          </w:divBdr>
          <w:divsChild>
            <w:div w:id="710157735">
              <w:marLeft w:val="0"/>
              <w:marRight w:val="0"/>
              <w:marTop w:val="30"/>
              <w:marBottom w:val="30"/>
              <w:divBdr>
                <w:top w:val="none" w:sz="0" w:space="0" w:color="auto"/>
                <w:left w:val="none" w:sz="0" w:space="0" w:color="auto"/>
                <w:bottom w:val="none" w:sz="0" w:space="0" w:color="auto"/>
                <w:right w:val="none" w:sz="0" w:space="0" w:color="auto"/>
              </w:divBdr>
              <w:divsChild>
                <w:div w:id="53893488">
                  <w:marLeft w:val="0"/>
                  <w:marRight w:val="0"/>
                  <w:marTop w:val="0"/>
                  <w:marBottom w:val="0"/>
                  <w:divBdr>
                    <w:top w:val="none" w:sz="0" w:space="0" w:color="auto"/>
                    <w:left w:val="none" w:sz="0" w:space="0" w:color="auto"/>
                    <w:bottom w:val="none" w:sz="0" w:space="0" w:color="auto"/>
                    <w:right w:val="none" w:sz="0" w:space="0" w:color="auto"/>
                  </w:divBdr>
                  <w:divsChild>
                    <w:div w:id="568882775">
                      <w:marLeft w:val="0"/>
                      <w:marRight w:val="0"/>
                      <w:marTop w:val="0"/>
                      <w:marBottom w:val="0"/>
                      <w:divBdr>
                        <w:top w:val="none" w:sz="0" w:space="0" w:color="auto"/>
                        <w:left w:val="none" w:sz="0" w:space="0" w:color="auto"/>
                        <w:bottom w:val="none" w:sz="0" w:space="0" w:color="auto"/>
                        <w:right w:val="none" w:sz="0" w:space="0" w:color="auto"/>
                      </w:divBdr>
                    </w:div>
                  </w:divsChild>
                </w:div>
                <w:div w:id="67962633">
                  <w:marLeft w:val="0"/>
                  <w:marRight w:val="0"/>
                  <w:marTop w:val="0"/>
                  <w:marBottom w:val="0"/>
                  <w:divBdr>
                    <w:top w:val="none" w:sz="0" w:space="0" w:color="auto"/>
                    <w:left w:val="none" w:sz="0" w:space="0" w:color="auto"/>
                    <w:bottom w:val="none" w:sz="0" w:space="0" w:color="auto"/>
                    <w:right w:val="none" w:sz="0" w:space="0" w:color="auto"/>
                  </w:divBdr>
                  <w:divsChild>
                    <w:div w:id="1647126194">
                      <w:marLeft w:val="0"/>
                      <w:marRight w:val="0"/>
                      <w:marTop w:val="0"/>
                      <w:marBottom w:val="0"/>
                      <w:divBdr>
                        <w:top w:val="none" w:sz="0" w:space="0" w:color="auto"/>
                        <w:left w:val="none" w:sz="0" w:space="0" w:color="auto"/>
                        <w:bottom w:val="none" w:sz="0" w:space="0" w:color="auto"/>
                        <w:right w:val="none" w:sz="0" w:space="0" w:color="auto"/>
                      </w:divBdr>
                    </w:div>
                  </w:divsChild>
                </w:div>
                <w:div w:id="107236106">
                  <w:marLeft w:val="0"/>
                  <w:marRight w:val="0"/>
                  <w:marTop w:val="0"/>
                  <w:marBottom w:val="0"/>
                  <w:divBdr>
                    <w:top w:val="none" w:sz="0" w:space="0" w:color="auto"/>
                    <w:left w:val="none" w:sz="0" w:space="0" w:color="auto"/>
                    <w:bottom w:val="none" w:sz="0" w:space="0" w:color="auto"/>
                    <w:right w:val="none" w:sz="0" w:space="0" w:color="auto"/>
                  </w:divBdr>
                  <w:divsChild>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40078006">
                  <w:marLeft w:val="0"/>
                  <w:marRight w:val="0"/>
                  <w:marTop w:val="0"/>
                  <w:marBottom w:val="0"/>
                  <w:divBdr>
                    <w:top w:val="none" w:sz="0" w:space="0" w:color="auto"/>
                    <w:left w:val="none" w:sz="0" w:space="0" w:color="auto"/>
                    <w:bottom w:val="none" w:sz="0" w:space="0" w:color="auto"/>
                    <w:right w:val="none" w:sz="0" w:space="0" w:color="auto"/>
                  </w:divBdr>
                  <w:divsChild>
                    <w:div w:id="201016749">
                      <w:marLeft w:val="0"/>
                      <w:marRight w:val="0"/>
                      <w:marTop w:val="0"/>
                      <w:marBottom w:val="0"/>
                      <w:divBdr>
                        <w:top w:val="none" w:sz="0" w:space="0" w:color="auto"/>
                        <w:left w:val="none" w:sz="0" w:space="0" w:color="auto"/>
                        <w:bottom w:val="none" w:sz="0" w:space="0" w:color="auto"/>
                        <w:right w:val="none" w:sz="0" w:space="0" w:color="auto"/>
                      </w:divBdr>
                    </w:div>
                  </w:divsChild>
                </w:div>
                <w:div w:id="264776216">
                  <w:marLeft w:val="0"/>
                  <w:marRight w:val="0"/>
                  <w:marTop w:val="0"/>
                  <w:marBottom w:val="0"/>
                  <w:divBdr>
                    <w:top w:val="none" w:sz="0" w:space="0" w:color="auto"/>
                    <w:left w:val="none" w:sz="0" w:space="0" w:color="auto"/>
                    <w:bottom w:val="none" w:sz="0" w:space="0" w:color="auto"/>
                    <w:right w:val="none" w:sz="0" w:space="0" w:color="auto"/>
                  </w:divBdr>
                  <w:divsChild>
                    <w:div w:id="1783374570">
                      <w:marLeft w:val="0"/>
                      <w:marRight w:val="0"/>
                      <w:marTop w:val="0"/>
                      <w:marBottom w:val="0"/>
                      <w:divBdr>
                        <w:top w:val="none" w:sz="0" w:space="0" w:color="auto"/>
                        <w:left w:val="none" w:sz="0" w:space="0" w:color="auto"/>
                        <w:bottom w:val="none" w:sz="0" w:space="0" w:color="auto"/>
                        <w:right w:val="none" w:sz="0" w:space="0" w:color="auto"/>
                      </w:divBdr>
                    </w:div>
                  </w:divsChild>
                </w:div>
                <w:div w:id="280186930">
                  <w:marLeft w:val="0"/>
                  <w:marRight w:val="0"/>
                  <w:marTop w:val="0"/>
                  <w:marBottom w:val="0"/>
                  <w:divBdr>
                    <w:top w:val="none" w:sz="0" w:space="0" w:color="auto"/>
                    <w:left w:val="none" w:sz="0" w:space="0" w:color="auto"/>
                    <w:bottom w:val="none" w:sz="0" w:space="0" w:color="auto"/>
                    <w:right w:val="none" w:sz="0" w:space="0" w:color="auto"/>
                  </w:divBdr>
                  <w:divsChild>
                    <w:div w:id="1006597185">
                      <w:marLeft w:val="0"/>
                      <w:marRight w:val="0"/>
                      <w:marTop w:val="0"/>
                      <w:marBottom w:val="0"/>
                      <w:divBdr>
                        <w:top w:val="none" w:sz="0" w:space="0" w:color="auto"/>
                        <w:left w:val="none" w:sz="0" w:space="0" w:color="auto"/>
                        <w:bottom w:val="none" w:sz="0" w:space="0" w:color="auto"/>
                        <w:right w:val="none" w:sz="0" w:space="0" w:color="auto"/>
                      </w:divBdr>
                    </w:div>
                  </w:divsChild>
                </w:div>
                <w:div w:id="384454536">
                  <w:marLeft w:val="0"/>
                  <w:marRight w:val="0"/>
                  <w:marTop w:val="0"/>
                  <w:marBottom w:val="0"/>
                  <w:divBdr>
                    <w:top w:val="none" w:sz="0" w:space="0" w:color="auto"/>
                    <w:left w:val="none" w:sz="0" w:space="0" w:color="auto"/>
                    <w:bottom w:val="none" w:sz="0" w:space="0" w:color="auto"/>
                    <w:right w:val="none" w:sz="0" w:space="0" w:color="auto"/>
                  </w:divBdr>
                  <w:divsChild>
                    <w:div w:id="1509249651">
                      <w:marLeft w:val="0"/>
                      <w:marRight w:val="0"/>
                      <w:marTop w:val="0"/>
                      <w:marBottom w:val="0"/>
                      <w:divBdr>
                        <w:top w:val="none" w:sz="0" w:space="0" w:color="auto"/>
                        <w:left w:val="none" w:sz="0" w:space="0" w:color="auto"/>
                        <w:bottom w:val="none" w:sz="0" w:space="0" w:color="auto"/>
                        <w:right w:val="none" w:sz="0" w:space="0" w:color="auto"/>
                      </w:divBdr>
                    </w:div>
                  </w:divsChild>
                </w:div>
                <w:div w:id="402723363">
                  <w:marLeft w:val="0"/>
                  <w:marRight w:val="0"/>
                  <w:marTop w:val="0"/>
                  <w:marBottom w:val="0"/>
                  <w:divBdr>
                    <w:top w:val="none" w:sz="0" w:space="0" w:color="auto"/>
                    <w:left w:val="none" w:sz="0" w:space="0" w:color="auto"/>
                    <w:bottom w:val="none" w:sz="0" w:space="0" w:color="auto"/>
                    <w:right w:val="none" w:sz="0" w:space="0" w:color="auto"/>
                  </w:divBdr>
                  <w:divsChild>
                    <w:div w:id="187647278">
                      <w:marLeft w:val="0"/>
                      <w:marRight w:val="0"/>
                      <w:marTop w:val="0"/>
                      <w:marBottom w:val="0"/>
                      <w:divBdr>
                        <w:top w:val="none" w:sz="0" w:space="0" w:color="auto"/>
                        <w:left w:val="none" w:sz="0" w:space="0" w:color="auto"/>
                        <w:bottom w:val="none" w:sz="0" w:space="0" w:color="auto"/>
                        <w:right w:val="none" w:sz="0" w:space="0" w:color="auto"/>
                      </w:divBdr>
                    </w:div>
                  </w:divsChild>
                </w:div>
                <w:div w:id="463623288">
                  <w:marLeft w:val="0"/>
                  <w:marRight w:val="0"/>
                  <w:marTop w:val="0"/>
                  <w:marBottom w:val="0"/>
                  <w:divBdr>
                    <w:top w:val="none" w:sz="0" w:space="0" w:color="auto"/>
                    <w:left w:val="none" w:sz="0" w:space="0" w:color="auto"/>
                    <w:bottom w:val="none" w:sz="0" w:space="0" w:color="auto"/>
                    <w:right w:val="none" w:sz="0" w:space="0" w:color="auto"/>
                  </w:divBdr>
                  <w:divsChild>
                    <w:div w:id="1332100398">
                      <w:marLeft w:val="0"/>
                      <w:marRight w:val="0"/>
                      <w:marTop w:val="0"/>
                      <w:marBottom w:val="0"/>
                      <w:divBdr>
                        <w:top w:val="none" w:sz="0" w:space="0" w:color="auto"/>
                        <w:left w:val="none" w:sz="0" w:space="0" w:color="auto"/>
                        <w:bottom w:val="none" w:sz="0" w:space="0" w:color="auto"/>
                        <w:right w:val="none" w:sz="0" w:space="0" w:color="auto"/>
                      </w:divBdr>
                    </w:div>
                  </w:divsChild>
                </w:div>
                <w:div w:id="510876388">
                  <w:marLeft w:val="0"/>
                  <w:marRight w:val="0"/>
                  <w:marTop w:val="0"/>
                  <w:marBottom w:val="0"/>
                  <w:divBdr>
                    <w:top w:val="none" w:sz="0" w:space="0" w:color="auto"/>
                    <w:left w:val="none" w:sz="0" w:space="0" w:color="auto"/>
                    <w:bottom w:val="none" w:sz="0" w:space="0" w:color="auto"/>
                    <w:right w:val="none" w:sz="0" w:space="0" w:color="auto"/>
                  </w:divBdr>
                  <w:divsChild>
                    <w:div w:id="9652396">
                      <w:marLeft w:val="0"/>
                      <w:marRight w:val="0"/>
                      <w:marTop w:val="0"/>
                      <w:marBottom w:val="0"/>
                      <w:divBdr>
                        <w:top w:val="none" w:sz="0" w:space="0" w:color="auto"/>
                        <w:left w:val="none" w:sz="0" w:space="0" w:color="auto"/>
                        <w:bottom w:val="none" w:sz="0" w:space="0" w:color="auto"/>
                        <w:right w:val="none" w:sz="0" w:space="0" w:color="auto"/>
                      </w:divBdr>
                    </w:div>
                  </w:divsChild>
                </w:div>
                <w:div w:id="570433084">
                  <w:marLeft w:val="0"/>
                  <w:marRight w:val="0"/>
                  <w:marTop w:val="0"/>
                  <w:marBottom w:val="0"/>
                  <w:divBdr>
                    <w:top w:val="none" w:sz="0" w:space="0" w:color="auto"/>
                    <w:left w:val="none" w:sz="0" w:space="0" w:color="auto"/>
                    <w:bottom w:val="none" w:sz="0" w:space="0" w:color="auto"/>
                    <w:right w:val="none" w:sz="0" w:space="0" w:color="auto"/>
                  </w:divBdr>
                  <w:divsChild>
                    <w:div w:id="1208949536">
                      <w:marLeft w:val="0"/>
                      <w:marRight w:val="0"/>
                      <w:marTop w:val="0"/>
                      <w:marBottom w:val="0"/>
                      <w:divBdr>
                        <w:top w:val="none" w:sz="0" w:space="0" w:color="auto"/>
                        <w:left w:val="none" w:sz="0" w:space="0" w:color="auto"/>
                        <w:bottom w:val="none" w:sz="0" w:space="0" w:color="auto"/>
                        <w:right w:val="none" w:sz="0" w:space="0" w:color="auto"/>
                      </w:divBdr>
                    </w:div>
                  </w:divsChild>
                </w:div>
                <w:div w:id="652831300">
                  <w:marLeft w:val="0"/>
                  <w:marRight w:val="0"/>
                  <w:marTop w:val="0"/>
                  <w:marBottom w:val="0"/>
                  <w:divBdr>
                    <w:top w:val="none" w:sz="0" w:space="0" w:color="auto"/>
                    <w:left w:val="none" w:sz="0" w:space="0" w:color="auto"/>
                    <w:bottom w:val="none" w:sz="0" w:space="0" w:color="auto"/>
                    <w:right w:val="none" w:sz="0" w:space="0" w:color="auto"/>
                  </w:divBdr>
                  <w:divsChild>
                    <w:div w:id="2117476071">
                      <w:marLeft w:val="0"/>
                      <w:marRight w:val="0"/>
                      <w:marTop w:val="0"/>
                      <w:marBottom w:val="0"/>
                      <w:divBdr>
                        <w:top w:val="none" w:sz="0" w:space="0" w:color="auto"/>
                        <w:left w:val="none" w:sz="0" w:space="0" w:color="auto"/>
                        <w:bottom w:val="none" w:sz="0" w:space="0" w:color="auto"/>
                        <w:right w:val="none" w:sz="0" w:space="0" w:color="auto"/>
                      </w:divBdr>
                    </w:div>
                  </w:divsChild>
                </w:div>
                <w:div w:id="654602915">
                  <w:marLeft w:val="0"/>
                  <w:marRight w:val="0"/>
                  <w:marTop w:val="0"/>
                  <w:marBottom w:val="0"/>
                  <w:divBdr>
                    <w:top w:val="none" w:sz="0" w:space="0" w:color="auto"/>
                    <w:left w:val="none" w:sz="0" w:space="0" w:color="auto"/>
                    <w:bottom w:val="none" w:sz="0" w:space="0" w:color="auto"/>
                    <w:right w:val="none" w:sz="0" w:space="0" w:color="auto"/>
                  </w:divBdr>
                  <w:divsChild>
                    <w:div w:id="643046696">
                      <w:marLeft w:val="0"/>
                      <w:marRight w:val="0"/>
                      <w:marTop w:val="0"/>
                      <w:marBottom w:val="0"/>
                      <w:divBdr>
                        <w:top w:val="none" w:sz="0" w:space="0" w:color="auto"/>
                        <w:left w:val="none" w:sz="0" w:space="0" w:color="auto"/>
                        <w:bottom w:val="none" w:sz="0" w:space="0" w:color="auto"/>
                        <w:right w:val="none" w:sz="0" w:space="0" w:color="auto"/>
                      </w:divBdr>
                    </w:div>
                  </w:divsChild>
                </w:div>
                <w:div w:id="669479284">
                  <w:marLeft w:val="0"/>
                  <w:marRight w:val="0"/>
                  <w:marTop w:val="0"/>
                  <w:marBottom w:val="0"/>
                  <w:divBdr>
                    <w:top w:val="none" w:sz="0" w:space="0" w:color="auto"/>
                    <w:left w:val="none" w:sz="0" w:space="0" w:color="auto"/>
                    <w:bottom w:val="none" w:sz="0" w:space="0" w:color="auto"/>
                    <w:right w:val="none" w:sz="0" w:space="0" w:color="auto"/>
                  </w:divBdr>
                  <w:divsChild>
                    <w:div w:id="1130782614">
                      <w:marLeft w:val="0"/>
                      <w:marRight w:val="0"/>
                      <w:marTop w:val="0"/>
                      <w:marBottom w:val="0"/>
                      <w:divBdr>
                        <w:top w:val="none" w:sz="0" w:space="0" w:color="auto"/>
                        <w:left w:val="none" w:sz="0" w:space="0" w:color="auto"/>
                        <w:bottom w:val="none" w:sz="0" w:space="0" w:color="auto"/>
                        <w:right w:val="none" w:sz="0" w:space="0" w:color="auto"/>
                      </w:divBdr>
                    </w:div>
                  </w:divsChild>
                </w:div>
                <w:div w:id="713237441">
                  <w:marLeft w:val="0"/>
                  <w:marRight w:val="0"/>
                  <w:marTop w:val="0"/>
                  <w:marBottom w:val="0"/>
                  <w:divBdr>
                    <w:top w:val="none" w:sz="0" w:space="0" w:color="auto"/>
                    <w:left w:val="none" w:sz="0" w:space="0" w:color="auto"/>
                    <w:bottom w:val="none" w:sz="0" w:space="0" w:color="auto"/>
                    <w:right w:val="none" w:sz="0" w:space="0" w:color="auto"/>
                  </w:divBdr>
                  <w:divsChild>
                    <w:div w:id="1711224320">
                      <w:marLeft w:val="0"/>
                      <w:marRight w:val="0"/>
                      <w:marTop w:val="0"/>
                      <w:marBottom w:val="0"/>
                      <w:divBdr>
                        <w:top w:val="none" w:sz="0" w:space="0" w:color="auto"/>
                        <w:left w:val="none" w:sz="0" w:space="0" w:color="auto"/>
                        <w:bottom w:val="none" w:sz="0" w:space="0" w:color="auto"/>
                        <w:right w:val="none" w:sz="0" w:space="0" w:color="auto"/>
                      </w:divBdr>
                    </w:div>
                  </w:divsChild>
                </w:div>
                <w:div w:id="721904654">
                  <w:marLeft w:val="0"/>
                  <w:marRight w:val="0"/>
                  <w:marTop w:val="0"/>
                  <w:marBottom w:val="0"/>
                  <w:divBdr>
                    <w:top w:val="none" w:sz="0" w:space="0" w:color="auto"/>
                    <w:left w:val="none" w:sz="0" w:space="0" w:color="auto"/>
                    <w:bottom w:val="none" w:sz="0" w:space="0" w:color="auto"/>
                    <w:right w:val="none" w:sz="0" w:space="0" w:color="auto"/>
                  </w:divBdr>
                  <w:divsChild>
                    <w:div w:id="1789201126">
                      <w:marLeft w:val="0"/>
                      <w:marRight w:val="0"/>
                      <w:marTop w:val="0"/>
                      <w:marBottom w:val="0"/>
                      <w:divBdr>
                        <w:top w:val="none" w:sz="0" w:space="0" w:color="auto"/>
                        <w:left w:val="none" w:sz="0" w:space="0" w:color="auto"/>
                        <w:bottom w:val="none" w:sz="0" w:space="0" w:color="auto"/>
                        <w:right w:val="none" w:sz="0" w:space="0" w:color="auto"/>
                      </w:divBdr>
                    </w:div>
                  </w:divsChild>
                </w:div>
                <w:div w:id="734937130">
                  <w:marLeft w:val="0"/>
                  <w:marRight w:val="0"/>
                  <w:marTop w:val="0"/>
                  <w:marBottom w:val="0"/>
                  <w:divBdr>
                    <w:top w:val="none" w:sz="0" w:space="0" w:color="auto"/>
                    <w:left w:val="none" w:sz="0" w:space="0" w:color="auto"/>
                    <w:bottom w:val="none" w:sz="0" w:space="0" w:color="auto"/>
                    <w:right w:val="none" w:sz="0" w:space="0" w:color="auto"/>
                  </w:divBdr>
                  <w:divsChild>
                    <w:div w:id="773210501">
                      <w:marLeft w:val="0"/>
                      <w:marRight w:val="0"/>
                      <w:marTop w:val="0"/>
                      <w:marBottom w:val="0"/>
                      <w:divBdr>
                        <w:top w:val="none" w:sz="0" w:space="0" w:color="auto"/>
                        <w:left w:val="none" w:sz="0" w:space="0" w:color="auto"/>
                        <w:bottom w:val="none" w:sz="0" w:space="0" w:color="auto"/>
                        <w:right w:val="none" w:sz="0" w:space="0" w:color="auto"/>
                      </w:divBdr>
                    </w:div>
                  </w:divsChild>
                </w:div>
                <w:div w:id="766585228">
                  <w:marLeft w:val="0"/>
                  <w:marRight w:val="0"/>
                  <w:marTop w:val="0"/>
                  <w:marBottom w:val="0"/>
                  <w:divBdr>
                    <w:top w:val="none" w:sz="0" w:space="0" w:color="auto"/>
                    <w:left w:val="none" w:sz="0" w:space="0" w:color="auto"/>
                    <w:bottom w:val="none" w:sz="0" w:space="0" w:color="auto"/>
                    <w:right w:val="none" w:sz="0" w:space="0" w:color="auto"/>
                  </w:divBdr>
                  <w:divsChild>
                    <w:div w:id="504055560">
                      <w:marLeft w:val="0"/>
                      <w:marRight w:val="0"/>
                      <w:marTop w:val="0"/>
                      <w:marBottom w:val="0"/>
                      <w:divBdr>
                        <w:top w:val="none" w:sz="0" w:space="0" w:color="auto"/>
                        <w:left w:val="none" w:sz="0" w:space="0" w:color="auto"/>
                        <w:bottom w:val="none" w:sz="0" w:space="0" w:color="auto"/>
                        <w:right w:val="none" w:sz="0" w:space="0" w:color="auto"/>
                      </w:divBdr>
                    </w:div>
                  </w:divsChild>
                </w:div>
                <w:div w:id="885024676">
                  <w:marLeft w:val="0"/>
                  <w:marRight w:val="0"/>
                  <w:marTop w:val="0"/>
                  <w:marBottom w:val="0"/>
                  <w:divBdr>
                    <w:top w:val="none" w:sz="0" w:space="0" w:color="auto"/>
                    <w:left w:val="none" w:sz="0" w:space="0" w:color="auto"/>
                    <w:bottom w:val="none" w:sz="0" w:space="0" w:color="auto"/>
                    <w:right w:val="none" w:sz="0" w:space="0" w:color="auto"/>
                  </w:divBdr>
                  <w:divsChild>
                    <w:div w:id="276563856">
                      <w:marLeft w:val="0"/>
                      <w:marRight w:val="0"/>
                      <w:marTop w:val="0"/>
                      <w:marBottom w:val="0"/>
                      <w:divBdr>
                        <w:top w:val="none" w:sz="0" w:space="0" w:color="auto"/>
                        <w:left w:val="none" w:sz="0" w:space="0" w:color="auto"/>
                        <w:bottom w:val="none" w:sz="0" w:space="0" w:color="auto"/>
                        <w:right w:val="none" w:sz="0" w:space="0" w:color="auto"/>
                      </w:divBdr>
                    </w:div>
                  </w:divsChild>
                </w:div>
                <w:div w:id="908882476">
                  <w:marLeft w:val="0"/>
                  <w:marRight w:val="0"/>
                  <w:marTop w:val="0"/>
                  <w:marBottom w:val="0"/>
                  <w:divBdr>
                    <w:top w:val="none" w:sz="0" w:space="0" w:color="auto"/>
                    <w:left w:val="none" w:sz="0" w:space="0" w:color="auto"/>
                    <w:bottom w:val="none" w:sz="0" w:space="0" w:color="auto"/>
                    <w:right w:val="none" w:sz="0" w:space="0" w:color="auto"/>
                  </w:divBdr>
                  <w:divsChild>
                    <w:div w:id="711612130">
                      <w:marLeft w:val="0"/>
                      <w:marRight w:val="0"/>
                      <w:marTop w:val="0"/>
                      <w:marBottom w:val="0"/>
                      <w:divBdr>
                        <w:top w:val="none" w:sz="0" w:space="0" w:color="auto"/>
                        <w:left w:val="none" w:sz="0" w:space="0" w:color="auto"/>
                        <w:bottom w:val="none" w:sz="0" w:space="0" w:color="auto"/>
                        <w:right w:val="none" w:sz="0" w:space="0" w:color="auto"/>
                      </w:divBdr>
                    </w:div>
                  </w:divsChild>
                </w:div>
                <w:div w:id="961959255">
                  <w:marLeft w:val="0"/>
                  <w:marRight w:val="0"/>
                  <w:marTop w:val="0"/>
                  <w:marBottom w:val="0"/>
                  <w:divBdr>
                    <w:top w:val="none" w:sz="0" w:space="0" w:color="auto"/>
                    <w:left w:val="none" w:sz="0" w:space="0" w:color="auto"/>
                    <w:bottom w:val="none" w:sz="0" w:space="0" w:color="auto"/>
                    <w:right w:val="none" w:sz="0" w:space="0" w:color="auto"/>
                  </w:divBdr>
                  <w:divsChild>
                    <w:div w:id="1226451325">
                      <w:marLeft w:val="0"/>
                      <w:marRight w:val="0"/>
                      <w:marTop w:val="0"/>
                      <w:marBottom w:val="0"/>
                      <w:divBdr>
                        <w:top w:val="none" w:sz="0" w:space="0" w:color="auto"/>
                        <w:left w:val="none" w:sz="0" w:space="0" w:color="auto"/>
                        <w:bottom w:val="none" w:sz="0" w:space="0" w:color="auto"/>
                        <w:right w:val="none" w:sz="0" w:space="0" w:color="auto"/>
                      </w:divBdr>
                    </w:div>
                  </w:divsChild>
                </w:div>
                <w:div w:id="1005476153">
                  <w:marLeft w:val="0"/>
                  <w:marRight w:val="0"/>
                  <w:marTop w:val="0"/>
                  <w:marBottom w:val="0"/>
                  <w:divBdr>
                    <w:top w:val="none" w:sz="0" w:space="0" w:color="auto"/>
                    <w:left w:val="none" w:sz="0" w:space="0" w:color="auto"/>
                    <w:bottom w:val="none" w:sz="0" w:space="0" w:color="auto"/>
                    <w:right w:val="none" w:sz="0" w:space="0" w:color="auto"/>
                  </w:divBdr>
                  <w:divsChild>
                    <w:div w:id="1925265146">
                      <w:marLeft w:val="0"/>
                      <w:marRight w:val="0"/>
                      <w:marTop w:val="0"/>
                      <w:marBottom w:val="0"/>
                      <w:divBdr>
                        <w:top w:val="none" w:sz="0" w:space="0" w:color="auto"/>
                        <w:left w:val="none" w:sz="0" w:space="0" w:color="auto"/>
                        <w:bottom w:val="none" w:sz="0" w:space="0" w:color="auto"/>
                        <w:right w:val="none" w:sz="0" w:space="0" w:color="auto"/>
                      </w:divBdr>
                    </w:div>
                  </w:divsChild>
                </w:div>
                <w:div w:id="1012072722">
                  <w:marLeft w:val="0"/>
                  <w:marRight w:val="0"/>
                  <w:marTop w:val="0"/>
                  <w:marBottom w:val="0"/>
                  <w:divBdr>
                    <w:top w:val="none" w:sz="0" w:space="0" w:color="auto"/>
                    <w:left w:val="none" w:sz="0" w:space="0" w:color="auto"/>
                    <w:bottom w:val="none" w:sz="0" w:space="0" w:color="auto"/>
                    <w:right w:val="none" w:sz="0" w:space="0" w:color="auto"/>
                  </w:divBdr>
                  <w:divsChild>
                    <w:div w:id="2020158135">
                      <w:marLeft w:val="0"/>
                      <w:marRight w:val="0"/>
                      <w:marTop w:val="0"/>
                      <w:marBottom w:val="0"/>
                      <w:divBdr>
                        <w:top w:val="none" w:sz="0" w:space="0" w:color="auto"/>
                        <w:left w:val="none" w:sz="0" w:space="0" w:color="auto"/>
                        <w:bottom w:val="none" w:sz="0" w:space="0" w:color="auto"/>
                        <w:right w:val="none" w:sz="0" w:space="0" w:color="auto"/>
                      </w:divBdr>
                    </w:div>
                  </w:divsChild>
                </w:div>
                <w:div w:id="1022635013">
                  <w:marLeft w:val="0"/>
                  <w:marRight w:val="0"/>
                  <w:marTop w:val="0"/>
                  <w:marBottom w:val="0"/>
                  <w:divBdr>
                    <w:top w:val="none" w:sz="0" w:space="0" w:color="auto"/>
                    <w:left w:val="none" w:sz="0" w:space="0" w:color="auto"/>
                    <w:bottom w:val="none" w:sz="0" w:space="0" w:color="auto"/>
                    <w:right w:val="none" w:sz="0" w:space="0" w:color="auto"/>
                  </w:divBdr>
                  <w:divsChild>
                    <w:div w:id="1518305210">
                      <w:marLeft w:val="0"/>
                      <w:marRight w:val="0"/>
                      <w:marTop w:val="0"/>
                      <w:marBottom w:val="0"/>
                      <w:divBdr>
                        <w:top w:val="none" w:sz="0" w:space="0" w:color="auto"/>
                        <w:left w:val="none" w:sz="0" w:space="0" w:color="auto"/>
                        <w:bottom w:val="none" w:sz="0" w:space="0" w:color="auto"/>
                        <w:right w:val="none" w:sz="0" w:space="0" w:color="auto"/>
                      </w:divBdr>
                    </w:div>
                  </w:divsChild>
                </w:div>
                <w:div w:id="1031959398">
                  <w:marLeft w:val="0"/>
                  <w:marRight w:val="0"/>
                  <w:marTop w:val="0"/>
                  <w:marBottom w:val="0"/>
                  <w:divBdr>
                    <w:top w:val="none" w:sz="0" w:space="0" w:color="auto"/>
                    <w:left w:val="none" w:sz="0" w:space="0" w:color="auto"/>
                    <w:bottom w:val="none" w:sz="0" w:space="0" w:color="auto"/>
                    <w:right w:val="none" w:sz="0" w:space="0" w:color="auto"/>
                  </w:divBdr>
                  <w:divsChild>
                    <w:div w:id="164899040">
                      <w:marLeft w:val="0"/>
                      <w:marRight w:val="0"/>
                      <w:marTop w:val="0"/>
                      <w:marBottom w:val="0"/>
                      <w:divBdr>
                        <w:top w:val="none" w:sz="0" w:space="0" w:color="auto"/>
                        <w:left w:val="none" w:sz="0" w:space="0" w:color="auto"/>
                        <w:bottom w:val="none" w:sz="0" w:space="0" w:color="auto"/>
                        <w:right w:val="none" w:sz="0" w:space="0" w:color="auto"/>
                      </w:divBdr>
                    </w:div>
                  </w:divsChild>
                </w:div>
                <w:div w:id="1042706819">
                  <w:marLeft w:val="0"/>
                  <w:marRight w:val="0"/>
                  <w:marTop w:val="0"/>
                  <w:marBottom w:val="0"/>
                  <w:divBdr>
                    <w:top w:val="none" w:sz="0" w:space="0" w:color="auto"/>
                    <w:left w:val="none" w:sz="0" w:space="0" w:color="auto"/>
                    <w:bottom w:val="none" w:sz="0" w:space="0" w:color="auto"/>
                    <w:right w:val="none" w:sz="0" w:space="0" w:color="auto"/>
                  </w:divBdr>
                  <w:divsChild>
                    <w:div w:id="1760448149">
                      <w:marLeft w:val="0"/>
                      <w:marRight w:val="0"/>
                      <w:marTop w:val="0"/>
                      <w:marBottom w:val="0"/>
                      <w:divBdr>
                        <w:top w:val="none" w:sz="0" w:space="0" w:color="auto"/>
                        <w:left w:val="none" w:sz="0" w:space="0" w:color="auto"/>
                        <w:bottom w:val="none" w:sz="0" w:space="0" w:color="auto"/>
                        <w:right w:val="none" w:sz="0" w:space="0" w:color="auto"/>
                      </w:divBdr>
                    </w:div>
                  </w:divsChild>
                </w:div>
                <w:div w:id="1048532621">
                  <w:marLeft w:val="0"/>
                  <w:marRight w:val="0"/>
                  <w:marTop w:val="0"/>
                  <w:marBottom w:val="0"/>
                  <w:divBdr>
                    <w:top w:val="none" w:sz="0" w:space="0" w:color="auto"/>
                    <w:left w:val="none" w:sz="0" w:space="0" w:color="auto"/>
                    <w:bottom w:val="none" w:sz="0" w:space="0" w:color="auto"/>
                    <w:right w:val="none" w:sz="0" w:space="0" w:color="auto"/>
                  </w:divBdr>
                  <w:divsChild>
                    <w:div w:id="352994741">
                      <w:marLeft w:val="0"/>
                      <w:marRight w:val="0"/>
                      <w:marTop w:val="0"/>
                      <w:marBottom w:val="0"/>
                      <w:divBdr>
                        <w:top w:val="none" w:sz="0" w:space="0" w:color="auto"/>
                        <w:left w:val="none" w:sz="0" w:space="0" w:color="auto"/>
                        <w:bottom w:val="none" w:sz="0" w:space="0" w:color="auto"/>
                        <w:right w:val="none" w:sz="0" w:space="0" w:color="auto"/>
                      </w:divBdr>
                    </w:div>
                  </w:divsChild>
                </w:div>
                <w:div w:id="1080295727">
                  <w:marLeft w:val="0"/>
                  <w:marRight w:val="0"/>
                  <w:marTop w:val="0"/>
                  <w:marBottom w:val="0"/>
                  <w:divBdr>
                    <w:top w:val="none" w:sz="0" w:space="0" w:color="auto"/>
                    <w:left w:val="none" w:sz="0" w:space="0" w:color="auto"/>
                    <w:bottom w:val="none" w:sz="0" w:space="0" w:color="auto"/>
                    <w:right w:val="none" w:sz="0" w:space="0" w:color="auto"/>
                  </w:divBdr>
                  <w:divsChild>
                    <w:div w:id="2003973529">
                      <w:marLeft w:val="0"/>
                      <w:marRight w:val="0"/>
                      <w:marTop w:val="0"/>
                      <w:marBottom w:val="0"/>
                      <w:divBdr>
                        <w:top w:val="none" w:sz="0" w:space="0" w:color="auto"/>
                        <w:left w:val="none" w:sz="0" w:space="0" w:color="auto"/>
                        <w:bottom w:val="none" w:sz="0" w:space="0" w:color="auto"/>
                        <w:right w:val="none" w:sz="0" w:space="0" w:color="auto"/>
                      </w:divBdr>
                    </w:div>
                  </w:divsChild>
                </w:div>
                <w:div w:id="1091051576">
                  <w:marLeft w:val="0"/>
                  <w:marRight w:val="0"/>
                  <w:marTop w:val="0"/>
                  <w:marBottom w:val="0"/>
                  <w:divBdr>
                    <w:top w:val="none" w:sz="0" w:space="0" w:color="auto"/>
                    <w:left w:val="none" w:sz="0" w:space="0" w:color="auto"/>
                    <w:bottom w:val="none" w:sz="0" w:space="0" w:color="auto"/>
                    <w:right w:val="none" w:sz="0" w:space="0" w:color="auto"/>
                  </w:divBdr>
                  <w:divsChild>
                    <w:div w:id="1807122159">
                      <w:marLeft w:val="0"/>
                      <w:marRight w:val="0"/>
                      <w:marTop w:val="0"/>
                      <w:marBottom w:val="0"/>
                      <w:divBdr>
                        <w:top w:val="none" w:sz="0" w:space="0" w:color="auto"/>
                        <w:left w:val="none" w:sz="0" w:space="0" w:color="auto"/>
                        <w:bottom w:val="none" w:sz="0" w:space="0" w:color="auto"/>
                        <w:right w:val="none" w:sz="0" w:space="0" w:color="auto"/>
                      </w:divBdr>
                    </w:div>
                  </w:divsChild>
                </w:div>
                <w:div w:id="1147746944">
                  <w:marLeft w:val="0"/>
                  <w:marRight w:val="0"/>
                  <w:marTop w:val="0"/>
                  <w:marBottom w:val="0"/>
                  <w:divBdr>
                    <w:top w:val="none" w:sz="0" w:space="0" w:color="auto"/>
                    <w:left w:val="none" w:sz="0" w:space="0" w:color="auto"/>
                    <w:bottom w:val="none" w:sz="0" w:space="0" w:color="auto"/>
                    <w:right w:val="none" w:sz="0" w:space="0" w:color="auto"/>
                  </w:divBdr>
                  <w:divsChild>
                    <w:div w:id="1683239221">
                      <w:marLeft w:val="0"/>
                      <w:marRight w:val="0"/>
                      <w:marTop w:val="0"/>
                      <w:marBottom w:val="0"/>
                      <w:divBdr>
                        <w:top w:val="none" w:sz="0" w:space="0" w:color="auto"/>
                        <w:left w:val="none" w:sz="0" w:space="0" w:color="auto"/>
                        <w:bottom w:val="none" w:sz="0" w:space="0" w:color="auto"/>
                        <w:right w:val="none" w:sz="0" w:space="0" w:color="auto"/>
                      </w:divBdr>
                    </w:div>
                  </w:divsChild>
                </w:div>
                <w:div w:id="1154444278">
                  <w:marLeft w:val="0"/>
                  <w:marRight w:val="0"/>
                  <w:marTop w:val="0"/>
                  <w:marBottom w:val="0"/>
                  <w:divBdr>
                    <w:top w:val="none" w:sz="0" w:space="0" w:color="auto"/>
                    <w:left w:val="none" w:sz="0" w:space="0" w:color="auto"/>
                    <w:bottom w:val="none" w:sz="0" w:space="0" w:color="auto"/>
                    <w:right w:val="none" w:sz="0" w:space="0" w:color="auto"/>
                  </w:divBdr>
                  <w:divsChild>
                    <w:div w:id="1355381423">
                      <w:marLeft w:val="0"/>
                      <w:marRight w:val="0"/>
                      <w:marTop w:val="0"/>
                      <w:marBottom w:val="0"/>
                      <w:divBdr>
                        <w:top w:val="none" w:sz="0" w:space="0" w:color="auto"/>
                        <w:left w:val="none" w:sz="0" w:space="0" w:color="auto"/>
                        <w:bottom w:val="none" w:sz="0" w:space="0" w:color="auto"/>
                        <w:right w:val="none" w:sz="0" w:space="0" w:color="auto"/>
                      </w:divBdr>
                    </w:div>
                  </w:divsChild>
                </w:div>
                <w:div w:id="1183667652">
                  <w:marLeft w:val="0"/>
                  <w:marRight w:val="0"/>
                  <w:marTop w:val="0"/>
                  <w:marBottom w:val="0"/>
                  <w:divBdr>
                    <w:top w:val="none" w:sz="0" w:space="0" w:color="auto"/>
                    <w:left w:val="none" w:sz="0" w:space="0" w:color="auto"/>
                    <w:bottom w:val="none" w:sz="0" w:space="0" w:color="auto"/>
                    <w:right w:val="none" w:sz="0" w:space="0" w:color="auto"/>
                  </w:divBdr>
                  <w:divsChild>
                    <w:div w:id="272523189">
                      <w:marLeft w:val="0"/>
                      <w:marRight w:val="0"/>
                      <w:marTop w:val="0"/>
                      <w:marBottom w:val="0"/>
                      <w:divBdr>
                        <w:top w:val="none" w:sz="0" w:space="0" w:color="auto"/>
                        <w:left w:val="none" w:sz="0" w:space="0" w:color="auto"/>
                        <w:bottom w:val="none" w:sz="0" w:space="0" w:color="auto"/>
                        <w:right w:val="none" w:sz="0" w:space="0" w:color="auto"/>
                      </w:divBdr>
                    </w:div>
                  </w:divsChild>
                </w:div>
                <w:div w:id="1186947882">
                  <w:marLeft w:val="0"/>
                  <w:marRight w:val="0"/>
                  <w:marTop w:val="0"/>
                  <w:marBottom w:val="0"/>
                  <w:divBdr>
                    <w:top w:val="none" w:sz="0" w:space="0" w:color="auto"/>
                    <w:left w:val="none" w:sz="0" w:space="0" w:color="auto"/>
                    <w:bottom w:val="none" w:sz="0" w:space="0" w:color="auto"/>
                    <w:right w:val="none" w:sz="0" w:space="0" w:color="auto"/>
                  </w:divBdr>
                  <w:divsChild>
                    <w:div w:id="11879474">
                      <w:marLeft w:val="0"/>
                      <w:marRight w:val="0"/>
                      <w:marTop w:val="0"/>
                      <w:marBottom w:val="0"/>
                      <w:divBdr>
                        <w:top w:val="none" w:sz="0" w:space="0" w:color="auto"/>
                        <w:left w:val="none" w:sz="0" w:space="0" w:color="auto"/>
                        <w:bottom w:val="none" w:sz="0" w:space="0" w:color="auto"/>
                        <w:right w:val="none" w:sz="0" w:space="0" w:color="auto"/>
                      </w:divBdr>
                    </w:div>
                  </w:divsChild>
                </w:div>
                <w:div w:id="1212880622">
                  <w:marLeft w:val="0"/>
                  <w:marRight w:val="0"/>
                  <w:marTop w:val="0"/>
                  <w:marBottom w:val="0"/>
                  <w:divBdr>
                    <w:top w:val="none" w:sz="0" w:space="0" w:color="auto"/>
                    <w:left w:val="none" w:sz="0" w:space="0" w:color="auto"/>
                    <w:bottom w:val="none" w:sz="0" w:space="0" w:color="auto"/>
                    <w:right w:val="none" w:sz="0" w:space="0" w:color="auto"/>
                  </w:divBdr>
                  <w:divsChild>
                    <w:div w:id="638729149">
                      <w:marLeft w:val="0"/>
                      <w:marRight w:val="0"/>
                      <w:marTop w:val="0"/>
                      <w:marBottom w:val="0"/>
                      <w:divBdr>
                        <w:top w:val="none" w:sz="0" w:space="0" w:color="auto"/>
                        <w:left w:val="none" w:sz="0" w:space="0" w:color="auto"/>
                        <w:bottom w:val="none" w:sz="0" w:space="0" w:color="auto"/>
                        <w:right w:val="none" w:sz="0" w:space="0" w:color="auto"/>
                      </w:divBdr>
                    </w:div>
                  </w:divsChild>
                </w:div>
                <w:div w:id="1241450666">
                  <w:marLeft w:val="0"/>
                  <w:marRight w:val="0"/>
                  <w:marTop w:val="0"/>
                  <w:marBottom w:val="0"/>
                  <w:divBdr>
                    <w:top w:val="none" w:sz="0" w:space="0" w:color="auto"/>
                    <w:left w:val="none" w:sz="0" w:space="0" w:color="auto"/>
                    <w:bottom w:val="none" w:sz="0" w:space="0" w:color="auto"/>
                    <w:right w:val="none" w:sz="0" w:space="0" w:color="auto"/>
                  </w:divBdr>
                  <w:divsChild>
                    <w:div w:id="2075809593">
                      <w:marLeft w:val="0"/>
                      <w:marRight w:val="0"/>
                      <w:marTop w:val="0"/>
                      <w:marBottom w:val="0"/>
                      <w:divBdr>
                        <w:top w:val="none" w:sz="0" w:space="0" w:color="auto"/>
                        <w:left w:val="none" w:sz="0" w:space="0" w:color="auto"/>
                        <w:bottom w:val="none" w:sz="0" w:space="0" w:color="auto"/>
                        <w:right w:val="none" w:sz="0" w:space="0" w:color="auto"/>
                      </w:divBdr>
                    </w:div>
                  </w:divsChild>
                </w:div>
                <w:div w:id="1249003051">
                  <w:marLeft w:val="0"/>
                  <w:marRight w:val="0"/>
                  <w:marTop w:val="0"/>
                  <w:marBottom w:val="0"/>
                  <w:divBdr>
                    <w:top w:val="none" w:sz="0" w:space="0" w:color="auto"/>
                    <w:left w:val="none" w:sz="0" w:space="0" w:color="auto"/>
                    <w:bottom w:val="none" w:sz="0" w:space="0" w:color="auto"/>
                    <w:right w:val="none" w:sz="0" w:space="0" w:color="auto"/>
                  </w:divBdr>
                  <w:divsChild>
                    <w:div w:id="911739566">
                      <w:marLeft w:val="0"/>
                      <w:marRight w:val="0"/>
                      <w:marTop w:val="0"/>
                      <w:marBottom w:val="0"/>
                      <w:divBdr>
                        <w:top w:val="none" w:sz="0" w:space="0" w:color="auto"/>
                        <w:left w:val="none" w:sz="0" w:space="0" w:color="auto"/>
                        <w:bottom w:val="none" w:sz="0" w:space="0" w:color="auto"/>
                        <w:right w:val="none" w:sz="0" w:space="0" w:color="auto"/>
                      </w:divBdr>
                    </w:div>
                  </w:divsChild>
                </w:div>
                <w:div w:id="1249077313">
                  <w:marLeft w:val="0"/>
                  <w:marRight w:val="0"/>
                  <w:marTop w:val="0"/>
                  <w:marBottom w:val="0"/>
                  <w:divBdr>
                    <w:top w:val="none" w:sz="0" w:space="0" w:color="auto"/>
                    <w:left w:val="none" w:sz="0" w:space="0" w:color="auto"/>
                    <w:bottom w:val="none" w:sz="0" w:space="0" w:color="auto"/>
                    <w:right w:val="none" w:sz="0" w:space="0" w:color="auto"/>
                  </w:divBdr>
                  <w:divsChild>
                    <w:div w:id="449011951">
                      <w:marLeft w:val="0"/>
                      <w:marRight w:val="0"/>
                      <w:marTop w:val="0"/>
                      <w:marBottom w:val="0"/>
                      <w:divBdr>
                        <w:top w:val="none" w:sz="0" w:space="0" w:color="auto"/>
                        <w:left w:val="none" w:sz="0" w:space="0" w:color="auto"/>
                        <w:bottom w:val="none" w:sz="0" w:space="0" w:color="auto"/>
                        <w:right w:val="none" w:sz="0" w:space="0" w:color="auto"/>
                      </w:divBdr>
                    </w:div>
                  </w:divsChild>
                </w:div>
                <w:div w:id="1275166178">
                  <w:marLeft w:val="0"/>
                  <w:marRight w:val="0"/>
                  <w:marTop w:val="0"/>
                  <w:marBottom w:val="0"/>
                  <w:divBdr>
                    <w:top w:val="none" w:sz="0" w:space="0" w:color="auto"/>
                    <w:left w:val="none" w:sz="0" w:space="0" w:color="auto"/>
                    <w:bottom w:val="none" w:sz="0" w:space="0" w:color="auto"/>
                    <w:right w:val="none" w:sz="0" w:space="0" w:color="auto"/>
                  </w:divBdr>
                  <w:divsChild>
                    <w:div w:id="871188060">
                      <w:marLeft w:val="0"/>
                      <w:marRight w:val="0"/>
                      <w:marTop w:val="0"/>
                      <w:marBottom w:val="0"/>
                      <w:divBdr>
                        <w:top w:val="none" w:sz="0" w:space="0" w:color="auto"/>
                        <w:left w:val="none" w:sz="0" w:space="0" w:color="auto"/>
                        <w:bottom w:val="none" w:sz="0" w:space="0" w:color="auto"/>
                        <w:right w:val="none" w:sz="0" w:space="0" w:color="auto"/>
                      </w:divBdr>
                    </w:div>
                  </w:divsChild>
                </w:div>
                <w:div w:id="1296989411">
                  <w:marLeft w:val="0"/>
                  <w:marRight w:val="0"/>
                  <w:marTop w:val="0"/>
                  <w:marBottom w:val="0"/>
                  <w:divBdr>
                    <w:top w:val="none" w:sz="0" w:space="0" w:color="auto"/>
                    <w:left w:val="none" w:sz="0" w:space="0" w:color="auto"/>
                    <w:bottom w:val="none" w:sz="0" w:space="0" w:color="auto"/>
                    <w:right w:val="none" w:sz="0" w:space="0" w:color="auto"/>
                  </w:divBdr>
                  <w:divsChild>
                    <w:div w:id="1128279772">
                      <w:marLeft w:val="0"/>
                      <w:marRight w:val="0"/>
                      <w:marTop w:val="0"/>
                      <w:marBottom w:val="0"/>
                      <w:divBdr>
                        <w:top w:val="none" w:sz="0" w:space="0" w:color="auto"/>
                        <w:left w:val="none" w:sz="0" w:space="0" w:color="auto"/>
                        <w:bottom w:val="none" w:sz="0" w:space="0" w:color="auto"/>
                        <w:right w:val="none" w:sz="0" w:space="0" w:color="auto"/>
                      </w:divBdr>
                    </w:div>
                  </w:divsChild>
                </w:div>
                <w:div w:id="1328900395">
                  <w:marLeft w:val="0"/>
                  <w:marRight w:val="0"/>
                  <w:marTop w:val="0"/>
                  <w:marBottom w:val="0"/>
                  <w:divBdr>
                    <w:top w:val="none" w:sz="0" w:space="0" w:color="auto"/>
                    <w:left w:val="none" w:sz="0" w:space="0" w:color="auto"/>
                    <w:bottom w:val="none" w:sz="0" w:space="0" w:color="auto"/>
                    <w:right w:val="none" w:sz="0" w:space="0" w:color="auto"/>
                  </w:divBdr>
                  <w:divsChild>
                    <w:div w:id="1984697744">
                      <w:marLeft w:val="0"/>
                      <w:marRight w:val="0"/>
                      <w:marTop w:val="0"/>
                      <w:marBottom w:val="0"/>
                      <w:divBdr>
                        <w:top w:val="none" w:sz="0" w:space="0" w:color="auto"/>
                        <w:left w:val="none" w:sz="0" w:space="0" w:color="auto"/>
                        <w:bottom w:val="none" w:sz="0" w:space="0" w:color="auto"/>
                        <w:right w:val="none" w:sz="0" w:space="0" w:color="auto"/>
                      </w:divBdr>
                    </w:div>
                  </w:divsChild>
                </w:div>
                <w:div w:id="1337228705">
                  <w:marLeft w:val="0"/>
                  <w:marRight w:val="0"/>
                  <w:marTop w:val="0"/>
                  <w:marBottom w:val="0"/>
                  <w:divBdr>
                    <w:top w:val="none" w:sz="0" w:space="0" w:color="auto"/>
                    <w:left w:val="none" w:sz="0" w:space="0" w:color="auto"/>
                    <w:bottom w:val="none" w:sz="0" w:space="0" w:color="auto"/>
                    <w:right w:val="none" w:sz="0" w:space="0" w:color="auto"/>
                  </w:divBdr>
                  <w:divsChild>
                    <w:div w:id="1849640083">
                      <w:marLeft w:val="0"/>
                      <w:marRight w:val="0"/>
                      <w:marTop w:val="0"/>
                      <w:marBottom w:val="0"/>
                      <w:divBdr>
                        <w:top w:val="none" w:sz="0" w:space="0" w:color="auto"/>
                        <w:left w:val="none" w:sz="0" w:space="0" w:color="auto"/>
                        <w:bottom w:val="none" w:sz="0" w:space="0" w:color="auto"/>
                        <w:right w:val="none" w:sz="0" w:space="0" w:color="auto"/>
                      </w:divBdr>
                    </w:div>
                  </w:divsChild>
                </w:div>
                <w:div w:id="1384063837">
                  <w:marLeft w:val="0"/>
                  <w:marRight w:val="0"/>
                  <w:marTop w:val="0"/>
                  <w:marBottom w:val="0"/>
                  <w:divBdr>
                    <w:top w:val="none" w:sz="0" w:space="0" w:color="auto"/>
                    <w:left w:val="none" w:sz="0" w:space="0" w:color="auto"/>
                    <w:bottom w:val="none" w:sz="0" w:space="0" w:color="auto"/>
                    <w:right w:val="none" w:sz="0" w:space="0" w:color="auto"/>
                  </w:divBdr>
                  <w:divsChild>
                    <w:div w:id="46806393">
                      <w:marLeft w:val="0"/>
                      <w:marRight w:val="0"/>
                      <w:marTop w:val="0"/>
                      <w:marBottom w:val="0"/>
                      <w:divBdr>
                        <w:top w:val="none" w:sz="0" w:space="0" w:color="auto"/>
                        <w:left w:val="none" w:sz="0" w:space="0" w:color="auto"/>
                        <w:bottom w:val="none" w:sz="0" w:space="0" w:color="auto"/>
                        <w:right w:val="none" w:sz="0" w:space="0" w:color="auto"/>
                      </w:divBdr>
                    </w:div>
                    <w:div w:id="155457150">
                      <w:marLeft w:val="0"/>
                      <w:marRight w:val="0"/>
                      <w:marTop w:val="0"/>
                      <w:marBottom w:val="0"/>
                      <w:divBdr>
                        <w:top w:val="none" w:sz="0" w:space="0" w:color="auto"/>
                        <w:left w:val="none" w:sz="0" w:space="0" w:color="auto"/>
                        <w:bottom w:val="none" w:sz="0" w:space="0" w:color="auto"/>
                        <w:right w:val="none" w:sz="0" w:space="0" w:color="auto"/>
                      </w:divBdr>
                    </w:div>
                    <w:div w:id="196086199">
                      <w:marLeft w:val="0"/>
                      <w:marRight w:val="0"/>
                      <w:marTop w:val="0"/>
                      <w:marBottom w:val="0"/>
                      <w:divBdr>
                        <w:top w:val="none" w:sz="0" w:space="0" w:color="auto"/>
                        <w:left w:val="none" w:sz="0" w:space="0" w:color="auto"/>
                        <w:bottom w:val="none" w:sz="0" w:space="0" w:color="auto"/>
                        <w:right w:val="none" w:sz="0" w:space="0" w:color="auto"/>
                      </w:divBdr>
                    </w:div>
                    <w:div w:id="635985408">
                      <w:marLeft w:val="0"/>
                      <w:marRight w:val="0"/>
                      <w:marTop w:val="0"/>
                      <w:marBottom w:val="0"/>
                      <w:divBdr>
                        <w:top w:val="none" w:sz="0" w:space="0" w:color="auto"/>
                        <w:left w:val="none" w:sz="0" w:space="0" w:color="auto"/>
                        <w:bottom w:val="none" w:sz="0" w:space="0" w:color="auto"/>
                        <w:right w:val="none" w:sz="0" w:space="0" w:color="auto"/>
                      </w:divBdr>
                    </w:div>
                    <w:div w:id="729495255">
                      <w:marLeft w:val="0"/>
                      <w:marRight w:val="0"/>
                      <w:marTop w:val="0"/>
                      <w:marBottom w:val="0"/>
                      <w:divBdr>
                        <w:top w:val="none" w:sz="0" w:space="0" w:color="auto"/>
                        <w:left w:val="none" w:sz="0" w:space="0" w:color="auto"/>
                        <w:bottom w:val="none" w:sz="0" w:space="0" w:color="auto"/>
                        <w:right w:val="none" w:sz="0" w:space="0" w:color="auto"/>
                      </w:divBdr>
                    </w:div>
                    <w:div w:id="791675029">
                      <w:marLeft w:val="0"/>
                      <w:marRight w:val="0"/>
                      <w:marTop w:val="0"/>
                      <w:marBottom w:val="0"/>
                      <w:divBdr>
                        <w:top w:val="none" w:sz="0" w:space="0" w:color="auto"/>
                        <w:left w:val="none" w:sz="0" w:space="0" w:color="auto"/>
                        <w:bottom w:val="none" w:sz="0" w:space="0" w:color="auto"/>
                        <w:right w:val="none" w:sz="0" w:space="0" w:color="auto"/>
                      </w:divBdr>
                    </w:div>
                    <w:div w:id="931746775">
                      <w:marLeft w:val="0"/>
                      <w:marRight w:val="0"/>
                      <w:marTop w:val="0"/>
                      <w:marBottom w:val="0"/>
                      <w:divBdr>
                        <w:top w:val="none" w:sz="0" w:space="0" w:color="auto"/>
                        <w:left w:val="none" w:sz="0" w:space="0" w:color="auto"/>
                        <w:bottom w:val="none" w:sz="0" w:space="0" w:color="auto"/>
                        <w:right w:val="none" w:sz="0" w:space="0" w:color="auto"/>
                      </w:divBdr>
                    </w:div>
                    <w:div w:id="1709839697">
                      <w:marLeft w:val="0"/>
                      <w:marRight w:val="0"/>
                      <w:marTop w:val="0"/>
                      <w:marBottom w:val="0"/>
                      <w:divBdr>
                        <w:top w:val="none" w:sz="0" w:space="0" w:color="auto"/>
                        <w:left w:val="none" w:sz="0" w:space="0" w:color="auto"/>
                        <w:bottom w:val="none" w:sz="0" w:space="0" w:color="auto"/>
                        <w:right w:val="none" w:sz="0" w:space="0" w:color="auto"/>
                      </w:divBdr>
                    </w:div>
                    <w:div w:id="1724789341">
                      <w:marLeft w:val="0"/>
                      <w:marRight w:val="0"/>
                      <w:marTop w:val="0"/>
                      <w:marBottom w:val="0"/>
                      <w:divBdr>
                        <w:top w:val="none" w:sz="0" w:space="0" w:color="auto"/>
                        <w:left w:val="none" w:sz="0" w:space="0" w:color="auto"/>
                        <w:bottom w:val="none" w:sz="0" w:space="0" w:color="auto"/>
                        <w:right w:val="none" w:sz="0" w:space="0" w:color="auto"/>
                      </w:divBdr>
                    </w:div>
                    <w:div w:id="1787000726">
                      <w:marLeft w:val="0"/>
                      <w:marRight w:val="0"/>
                      <w:marTop w:val="0"/>
                      <w:marBottom w:val="0"/>
                      <w:divBdr>
                        <w:top w:val="none" w:sz="0" w:space="0" w:color="auto"/>
                        <w:left w:val="none" w:sz="0" w:space="0" w:color="auto"/>
                        <w:bottom w:val="none" w:sz="0" w:space="0" w:color="auto"/>
                        <w:right w:val="none" w:sz="0" w:space="0" w:color="auto"/>
                      </w:divBdr>
                    </w:div>
                    <w:div w:id="1817719441">
                      <w:marLeft w:val="0"/>
                      <w:marRight w:val="0"/>
                      <w:marTop w:val="0"/>
                      <w:marBottom w:val="0"/>
                      <w:divBdr>
                        <w:top w:val="none" w:sz="0" w:space="0" w:color="auto"/>
                        <w:left w:val="none" w:sz="0" w:space="0" w:color="auto"/>
                        <w:bottom w:val="none" w:sz="0" w:space="0" w:color="auto"/>
                        <w:right w:val="none" w:sz="0" w:space="0" w:color="auto"/>
                      </w:divBdr>
                    </w:div>
                    <w:div w:id="1931238570">
                      <w:marLeft w:val="0"/>
                      <w:marRight w:val="0"/>
                      <w:marTop w:val="0"/>
                      <w:marBottom w:val="0"/>
                      <w:divBdr>
                        <w:top w:val="none" w:sz="0" w:space="0" w:color="auto"/>
                        <w:left w:val="none" w:sz="0" w:space="0" w:color="auto"/>
                        <w:bottom w:val="none" w:sz="0" w:space="0" w:color="auto"/>
                        <w:right w:val="none" w:sz="0" w:space="0" w:color="auto"/>
                      </w:divBdr>
                    </w:div>
                  </w:divsChild>
                </w:div>
                <w:div w:id="1400789320">
                  <w:marLeft w:val="0"/>
                  <w:marRight w:val="0"/>
                  <w:marTop w:val="0"/>
                  <w:marBottom w:val="0"/>
                  <w:divBdr>
                    <w:top w:val="none" w:sz="0" w:space="0" w:color="auto"/>
                    <w:left w:val="none" w:sz="0" w:space="0" w:color="auto"/>
                    <w:bottom w:val="none" w:sz="0" w:space="0" w:color="auto"/>
                    <w:right w:val="none" w:sz="0" w:space="0" w:color="auto"/>
                  </w:divBdr>
                  <w:divsChild>
                    <w:div w:id="135148760">
                      <w:marLeft w:val="0"/>
                      <w:marRight w:val="0"/>
                      <w:marTop w:val="0"/>
                      <w:marBottom w:val="0"/>
                      <w:divBdr>
                        <w:top w:val="none" w:sz="0" w:space="0" w:color="auto"/>
                        <w:left w:val="none" w:sz="0" w:space="0" w:color="auto"/>
                        <w:bottom w:val="none" w:sz="0" w:space="0" w:color="auto"/>
                        <w:right w:val="none" w:sz="0" w:space="0" w:color="auto"/>
                      </w:divBdr>
                    </w:div>
                  </w:divsChild>
                </w:div>
                <w:div w:id="1445266408">
                  <w:marLeft w:val="0"/>
                  <w:marRight w:val="0"/>
                  <w:marTop w:val="0"/>
                  <w:marBottom w:val="0"/>
                  <w:divBdr>
                    <w:top w:val="none" w:sz="0" w:space="0" w:color="auto"/>
                    <w:left w:val="none" w:sz="0" w:space="0" w:color="auto"/>
                    <w:bottom w:val="none" w:sz="0" w:space="0" w:color="auto"/>
                    <w:right w:val="none" w:sz="0" w:space="0" w:color="auto"/>
                  </w:divBdr>
                  <w:divsChild>
                    <w:div w:id="689913672">
                      <w:marLeft w:val="0"/>
                      <w:marRight w:val="0"/>
                      <w:marTop w:val="0"/>
                      <w:marBottom w:val="0"/>
                      <w:divBdr>
                        <w:top w:val="none" w:sz="0" w:space="0" w:color="auto"/>
                        <w:left w:val="none" w:sz="0" w:space="0" w:color="auto"/>
                        <w:bottom w:val="none" w:sz="0" w:space="0" w:color="auto"/>
                        <w:right w:val="none" w:sz="0" w:space="0" w:color="auto"/>
                      </w:divBdr>
                    </w:div>
                  </w:divsChild>
                </w:div>
                <w:div w:id="1448551133">
                  <w:marLeft w:val="0"/>
                  <w:marRight w:val="0"/>
                  <w:marTop w:val="0"/>
                  <w:marBottom w:val="0"/>
                  <w:divBdr>
                    <w:top w:val="none" w:sz="0" w:space="0" w:color="auto"/>
                    <w:left w:val="none" w:sz="0" w:space="0" w:color="auto"/>
                    <w:bottom w:val="none" w:sz="0" w:space="0" w:color="auto"/>
                    <w:right w:val="none" w:sz="0" w:space="0" w:color="auto"/>
                  </w:divBdr>
                  <w:divsChild>
                    <w:div w:id="285090017">
                      <w:marLeft w:val="0"/>
                      <w:marRight w:val="0"/>
                      <w:marTop w:val="0"/>
                      <w:marBottom w:val="0"/>
                      <w:divBdr>
                        <w:top w:val="none" w:sz="0" w:space="0" w:color="auto"/>
                        <w:left w:val="none" w:sz="0" w:space="0" w:color="auto"/>
                        <w:bottom w:val="none" w:sz="0" w:space="0" w:color="auto"/>
                        <w:right w:val="none" w:sz="0" w:space="0" w:color="auto"/>
                      </w:divBdr>
                    </w:div>
                  </w:divsChild>
                </w:div>
                <w:div w:id="1505514921">
                  <w:marLeft w:val="0"/>
                  <w:marRight w:val="0"/>
                  <w:marTop w:val="0"/>
                  <w:marBottom w:val="0"/>
                  <w:divBdr>
                    <w:top w:val="none" w:sz="0" w:space="0" w:color="auto"/>
                    <w:left w:val="none" w:sz="0" w:space="0" w:color="auto"/>
                    <w:bottom w:val="none" w:sz="0" w:space="0" w:color="auto"/>
                    <w:right w:val="none" w:sz="0" w:space="0" w:color="auto"/>
                  </w:divBdr>
                  <w:divsChild>
                    <w:div w:id="784036808">
                      <w:marLeft w:val="0"/>
                      <w:marRight w:val="0"/>
                      <w:marTop w:val="0"/>
                      <w:marBottom w:val="0"/>
                      <w:divBdr>
                        <w:top w:val="none" w:sz="0" w:space="0" w:color="auto"/>
                        <w:left w:val="none" w:sz="0" w:space="0" w:color="auto"/>
                        <w:bottom w:val="none" w:sz="0" w:space="0" w:color="auto"/>
                        <w:right w:val="none" w:sz="0" w:space="0" w:color="auto"/>
                      </w:divBdr>
                    </w:div>
                  </w:divsChild>
                </w:div>
                <w:div w:id="1524324034">
                  <w:marLeft w:val="0"/>
                  <w:marRight w:val="0"/>
                  <w:marTop w:val="0"/>
                  <w:marBottom w:val="0"/>
                  <w:divBdr>
                    <w:top w:val="none" w:sz="0" w:space="0" w:color="auto"/>
                    <w:left w:val="none" w:sz="0" w:space="0" w:color="auto"/>
                    <w:bottom w:val="none" w:sz="0" w:space="0" w:color="auto"/>
                    <w:right w:val="none" w:sz="0" w:space="0" w:color="auto"/>
                  </w:divBdr>
                  <w:divsChild>
                    <w:div w:id="1831600220">
                      <w:marLeft w:val="0"/>
                      <w:marRight w:val="0"/>
                      <w:marTop w:val="0"/>
                      <w:marBottom w:val="0"/>
                      <w:divBdr>
                        <w:top w:val="none" w:sz="0" w:space="0" w:color="auto"/>
                        <w:left w:val="none" w:sz="0" w:space="0" w:color="auto"/>
                        <w:bottom w:val="none" w:sz="0" w:space="0" w:color="auto"/>
                        <w:right w:val="none" w:sz="0" w:space="0" w:color="auto"/>
                      </w:divBdr>
                    </w:div>
                  </w:divsChild>
                </w:div>
                <w:div w:id="1577863814">
                  <w:marLeft w:val="0"/>
                  <w:marRight w:val="0"/>
                  <w:marTop w:val="0"/>
                  <w:marBottom w:val="0"/>
                  <w:divBdr>
                    <w:top w:val="none" w:sz="0" w:space="0" w:color="auto"/>
                    <w:left w:val="none" w:sz="0" w:space="0" w:color="auto"/>
                    <w:bottom w:val="none" w:sz="0" w:space="0" w:color="auto"/>
                    <w:right w:val="none" w:sz="0" w:space="0" w:color="auto"/>
                  </w:divBdr>
                  <w:divsChild>
                    <w:div w:id="320164362">
                      <w:marLeft w:val="0"/>
                      <w:marRight w:val="0"/>
                      <w:marTop w:val="0"/>
                      <w:marBottom w:val="0"/>
                      <w:divBdr>
                        <w:top w:val="none" w:sz="0" w:space="0" w:color="auto"/>
                        <w:left w:val="none" w:sz="0" w:space="0" w:color="auto"/>
                        <w:bottom w:val="none" w:sz="0" w:space="0" w:color="auto"/>
                        <w:right w:val="none" w:sz="0" w:space="0" w:color="auto"/>
                      </w:divBdr>
                    </w:div>
                  </w:divsChild>
                </w:div>
                <w:div w:id="1618635800">
                  <w:marLeft w:val="0"/>
                  <w:marRight w:val="0"/>
                  <w:marTop w:val="0"/>
                  <w:marBottom w:val="0"/>
                  <w:divBdr>
                    <w:top w:val="none" w:sz="0" w:space="0" w:color="auto"/>
                    <w:left w:val="none" w:sz="0" w:space="0" w:color="auto"/>
                    <w:bottom w:val="none" w:sz="0" w:space="0" w:color="auto"/>
                    <w:right w:val="none" w:sz="0" w:space="0" w:color="auto"/>
                  </w:divBdr>
                  <w:divsChild>
                    <w:div w:id="689112934">
                      <w:marLeft w:val="0"/>
                      <w:marRight w:val="0"/>
                      <w:marTop w:val="0"/>
                      <w:marBottom w:val="0"/>
                      <w:divBdr>
                        <w:top w:val="none" w:sz="0" w:space="0" w:color="auto"/>
                        <w:left w:val="none" w:sz="0" w:space="0" w:color="auto"/>
                        <w:bottom w:val="none" w:sz="0" w:space="0" w:color="auto"/>
                        <w:right w:val="none" w:sz="0" w:space="0" w:color="auto"/>
                      </w:divBdr>
                    </w:div>
                  </w:divsChild>
                </w:div>
                <w:div w:id="1643536021">
                  <w:marLeft w:val="0"/>
                  <w:marRight w:val="0"/>
                  <w:marTop w:val="0"/>
                  <w:marBottom w:val="0"/>
                  <w:divBdr>
                    <w:top w:val="none" w:sz="0" w:space="0" w:color="auto"/>
                    <w:left w:val="none" w:sz="0" w:space="0" w:color="auto"/>
                    <w:bottom w:val="none" w:sz="0" w:space="0" w:color="auto"/>
                    <w:right w:val="none" w:sz="0" w:space="0" w:color="auto"/>
                  </w:divBdr>
                  <w:divsChild>
                    <w:div w:id="899250220">
                      <w:marLeft w:val="0"/>
                      <w:marRight w:val="0"/>
                      <w:marTop w:val="0"/>
                      <w:marBottom w:val="0"/>
                      <w:divBdr>
                        <w:top w:val="none" w:sz="0" w:space="0" w:color="auto"/>
                        <w:left w:val="none" w:sz="0" w:space="0" w:color="auto"/>
                        <w:bottom w:val="none" w:sz="0" w:space="0" w:color="auto"/>
                        <w:right w:val="none" w:sz="0" w:space="0" w:color="auto"/>
                      </w:divBdr>
                    </w:div>
                  </w:divsChild>
                </w:div>
                <w:div w:id="1656495082">
                  <w:marLeft w:val="0"/>
                  <w:marRight w:val="0"/>
                  <w:marTop w:val="0"/>
                  <w:marBottom w:val="0"/>
                  <w:divBdr>
                    <w:top w:val="none" w:sz="0" w:space="0" w:color="auto"/>
                    <w:left w:val="none" w:sz="0" w:space="0" w:color="auto"/>
                    <w:bottom w:val="none" w:sz="0" w:space="0" w:color="auto"/>
                    <w:right w:val="none" w:sz="0" w:space="0" w:color="auto"/>
                  </w:divBdr>
                  <w:divsChild>
                    <w:div w:id="1400320349">
                      <w:marLeft w:val="0"/>
                      <w:marRight w:val="0"/>
                      <w:marTop w:val="0"/>
                      <w:marBottom w:val="0"/>
                      <w:divBdr>
                        <w:top w:val="none" w:sz="0" w:space="0" w:color="auto"/>
                        <w:left w:val="none" w:sz="0" w:space="0" w:color="auto"/>
                        <w:bottom w:val="none" w:sz="0" w:space="0" w:color="auto"/>
                        <w:right w:val="none" w:sz="0" w:space="0" w:color="auto"/>
                      </w:divBdr>
                    </w:div>
                  </w:divsChild>
                </w:div>
                <w:div w:id="1719745340">
                  <w:marLeft w:val="0"/>
                  <w:marRight w:val="0"/>
                  <w:marTop w:val="0"/>
                  <w:marBottom w:val="0"/>
                  <w:divBdr>
                    <w:top w:val="none" w:sz="0" w:space="0" w:color="auto"/>
                    <w:left w:val="none" w:sz="0" w:space="0" w:color="auto"/>
                    <w:bottom w:val="none" w:sz="0" w:space="0" w:color="auto"/>
                    <w:right w:val="none" w:sz="0" w:space="0" w:color="auto"/>
                  </w:divBdr>
                  <w:divsChild>
                    <w:div w:id="259069739">
                      <w:marLeft w:val="0"/>
                      <w:marRight w:val="0"/>
                      <w:marTop w:val="0"/>
                      <w:marBottom w:val="0"/>
                      <w:divBdr>
                        <w:top w:val="none" w:sz="0" w:space="0" w:color="auto"/>
                        <w:left w:val="none" w:sz="0" w:space="0" w:color="auto"/>
                        <w:bottom w:val="none" w:sz="0" w:space="0" w:color="auto"/>
                        <w:right w:val="none" w:sz="0" w:space="0" w:color="auto"/>
                      </w:divBdr>
                    </w:div>
                  </w:divsChild>
                </w:div>
                <w:div w:id="1730417964">
                  <w:marLeft w:val="0"/>
                  <w:marRight w:val="0"/>
                  <w:marTop w:val="0"/>
                  <w:marBottom w:val="0"/>
                  <w:divBdr>
                    <w:top w:val="none" w:sz="0" w:space="0" w:color="auto"/>
                    <w:left w:val="none" w:sz="0" w:space="0" w:color="auto"/>
                    <w:bottom w:val="none" w:sz="0" w:space="0" w:color="auto"/>
                    <w:right w:val="none" w:sz="0" w:space="0" w:color="auto"/>
                  </w:divBdr>
                  <w:divsChild>
                    <w:div w:id="1939561438">
                      <w:marLeft w:val="0"/>
                      <w:marRight w:val="0"/>
                      <w:marTop w:val="0"/>
                      <w:marBottom w:val="0"/>
                      <w:divBdr>
                        <w:top w:val="none" w:sz="0" w:space="0" w:color="auto"/>
                        <w:left w:val="none" w:sz="0" w:space="0" w:color="auto"/>
                        <w:bottom w:val="none" w:sz="0" w:space="0" w:color="auto"/>
                        <w:right w:val="none" w:sz="0" w:space="0" w:color="auto"/>
                      </w:divBdr>
                    </w:div>
                  </w:divsChild>
                </w:div>
                <w:div w:id="1737242677">
                  <w:marLeft w:val="0"/>
                  <w:marRight w:val="0"/>
                  <w:marTop w:val="0"/>
                  <w:marBottom w:val="0"/>
                  <w:divBdr>
                    <w:top w:val="none" w:sz="0" w:space="0" w:color="auto"/>
                    <w:left w:val="none" w:sz="0" w:space="0" w:color="auto"/>
                    <w:bottom w:val="none" w:sz="0" w:space="0" w:color="auto"/>
                    <w:right w:val="none" w:sz="0" w:space="0" w:color="auto"/>
                  </w:divBdr>
                  <w:divsChild>
                    <w:div w:id="1746338542">
                      <w:marLeft w:val="0"/>
                      <w:marRight w:val="0"/>
                      <w:marTop w:val="0"/>
                      <w:marBottom w:val="0"/>
                      <w:divBdr>
                        <w:top w:val="none" w:sz="0" w:space="0" w:color="auto"/>
                        <w:left w:val="none" w:sz="0" w:space="0" w:color="auto"/>
                        <w:bottom w:val="none" w:sz="0" w:space="0" w:color="auto"/>
                        <w:right w:val="none" w:sz="0" w:space="0" w:color="auto"/>
                      </w:divBdr>
                    </w:div>
                  </w:divsChild>
                </w:div>
                <w:div w:id="1738354091">
                  <w:marLeft w:val="0"/>
                  <w:marRight w:val="0"/>
                  <w:marTop w:val="0"/>
                  <w:marBottom w:val="0"/>
                  <w:divBdr>
                    <w:top w:val="none" w:sz="0" w:space="0" w:color="auto"/>
                    <w:left w:val="none" w:sz="0" w:space="0" w:color="auto"/>
                    <w:bottom w:val="none" w:sz="0" w:space="0" w:color="auto"/>
                    <w:right w:val="none" w:sz="0" w:space="0" w:color="auto"/>
                  </w:divBdr>
                  <w:divsChild>
                    <w:div w:id="189806355">
                      <w:marLeft w:val="0"/>
                      <w:marRight w:val="0"/>
                      <w:marTop w:val="0"/>
                      <w:marBottom w:val="0"/>
                      <w:divBdr>
                        <w:top w:val="none" w:sz="0" w:space="0" w:color="auto"/>
                        <w:left w:val="none" w:sz="0" w:space="0" w:color="auto"/>
                        <w:bottom w:val="none" w:sz="0" w:space="0" w:color="auto"/>
                        <w:right w:val="none" w:sz="0" w:space="0" w:color="auto"/>
                      </w:divBdr>
                    </w:div>
                  </w:divsChild>
                </w:div>
                <w:div w:id="1758288790">
                  <w:marLeft w:val="0"/>
                  <w:marRight w:val="0"/>
                  <w:marTop w:val="0"/>
                  <w:marBottom w:val="0"/>
                  <w:divBdr>
                    <w:top w:val="none" w:sz="0" w:space="0" w:color="auto"/>
                    <w:left w:val="none" w:sz="0" w:space="0" w:color="auto"/>
                    <w:bottom w:val="none" w:sz="0" w:space="0" w:color="auto"/>
                    <w:right w:val="none" w:sz="0" w:space="0" w:color="auto"/>
                  </w:divBdr>
                  <w:divsChild>
                    <w:div w:id="2140612366">
                      <w:marLeft w:val="0"/>
                      <w:marRight w:val="0"/>
                      <w:marTop w:val="0"/>
                      <w:marBottom w:val="0"/>
                      <w:divBdr>
                        <w:top w:val="none" w:sz="0" w:space="0" w:color="auto"/>
                        <w:left w:val="none" w:sz="0" w:space="0" w:color="auto"/>
                        <w:bottom w:val="none" w:sz="0" w:space="0" w:color="auto"/>
                        <w:right w:val="none" w:sz="0" w:space="0" w:color="auto"/>
                      </w:divBdr>
                    </w:div>
                  </w:divsChild>
                </w:div>
                <w:div w:id="1780756390">
                  <w:marLeft w:val="0"/>
                  <w:marRight w:val="0"/>
                  <w:marTop w:val="0"/>
                  <w:marBottom w:val="0"/>
                  <w:divBdr>
                    <w:top w:val="none" w:sz="0" w:space="0" w:color="auto"/>
                    <w:left w:val="none" w:sz="0" w:space="0" w:color="auto"/>
                    <w:bottom w:val="none" w:sz="0" w:space="0" w:color="auto"/>
                    <w:right w:val="none" w:sz="0" w:space="0" w:color="auto"/>
                  </w:divBdr>
                  <w:divsChild>
                    <w:div w:id="654381041">
                      <w:marLeft w:val="0"/>
                      <w:marRight w:val="0"/>
                      <w:marTop w:val="0"/>
                      <w:marBottom w:val="0"/>
                      <w:divBdr>
                        <w:top w:val="none" w:sz="0" w:space="0" w:color="auto"/>
                        <w:left w:val="none" w:sz="0" w:space="0" w:color="auto"/>
                        <w:bottom w:val="none" w:sz="0" w:space="0" w:color="auto"/>
                        <w:right w:val="none" w:sz="0" w:space="0" w:color="auto"/>
                      </w:divBdr>
                    </w:div>
                    <w:div w:id="867455288">
                      <w:marLeft w:val="0"/>
                      <w:marRight w:val="0"/>
                      <w:marTop w:val="0"/>
                      <w:marBottom w:val="0"/>
                      <w:divBdr>
                        <w:top w:val="none" w:sz="0" w:space="0" w:color="auto"/>
                        <w:left w:val="none" w:sz="0" w:space="0" w:color="auto"/>
                        <w:bottom w:val="none" w:sz="0" w:space="0" w:color="auto"/>
                        <w:right w:val="none" w:sz="0" w:space="0" w:color="auto"/>
                      </w:divBdr>
                    </w:div>
                    <w:div w:id="1347290917">
                      <w:marLeft w:val="0"/>
                      <w:marRight w:val="0"/>
                      <w:marTop w:val="0"/>
                      <w:marBottom w:val="0"/>
                      <w:divBdr>
                        <w:top w:val="none" w:sz="0" w:space="0" w:color="auto"/>
                        <w:left w:val="none" w:sz="0" w:space="0" w:color="auto"/>
                        <w:bottom w:val="none" w:sz="0" w:space="0" w:color="auto"/>
                        <w:right w:val="none" w:sz="0" w:space="0" w:color="auto"/>
                      </w:divBdr>
                    </w:div>
                    <w:div w:id="1404452798">
                      <w:marLeft w:val="0"/>
                      <w:marRight w:val="0"/>
                      <w:marTop w:val="0"/>
                      <w:marBottom w:val="0"/>
                      <w:divBdr>
                        <w:top w:val="none" w:sz="0" w:space="0" w:color="auto"/>
                        <w:left w:val="none" w:sz="0" w:space="0" w:color="auto"/>
                        <w:bottom w:val="none" w:sz="0" w:space="0" w:color="auto"/>
                        <w:right w:val="none" w:sz="0" w:space="0" w:color="auto"/>
                      </w:divBdr>
                    </w:div>
                    <w:div w:id="1569340411">
                      <w:marLeft w:val="0"/>
                      <w:marRight w:val="0"/>
                      <w:marTop w:val="0"/>
                      <w:marBottom w:val="0"/>
                      <w:divBdr>
                        <w:top w:val="none" w:sz="0" w:space="0" w:color="auto"/>
                        <w:left w:val="none" w:sz="0" w:space="0" w:color="auto"/>
                        <w:bottom w:val="none" w:sz="0" w:space="0" w:color="auto"/>
                        <w:right w:val="none" w:sz="0" w:space="0" w:color="auto"/>
                      </w:divBdr>
                    </w:div>
                    <w:div w:id="1881235506">
                      <w:marLeft w:val="0"/>
                      <w:marRight w:val="0"/>
                      <w:marTop w:val="0"/>
                      <w:marBottom w:val="0"/>
                      <w:divBdr>
                        <w:top w:val="none" w:sz="0" w:space="0" w:color="auto"/>
                        <w:left w:val="none" w:sz="0" w:space="0" w:color="auto"/>
                        <w:bottom w:val="none" w:sz="0" w:space="0" w:color="auto"/>
                        <w:right w:val="none" w:sz="0" w:space="0" w:color="auto"/>
                      </w:divBdr>
                    </w:div>
                  </w:divsChild>
                </w:div>
                <w:div w:id="1811627723">
                  <w:marLeft w:val="0"/>
                  <w:marRight w:val="0"/>
                  <w:marTop w:val="0"/>
                  <w:marBottom w:val="0"/>
                  <w:divBdr>
                    <w:top w:val="none" w:sz="0" w:space="0" w:color="auto"/>
                    <w:left w:val="none" w:sz="0" w:space="0" w:color="auto"/>
                    <w:bottom w:val="none" w:sz="0" w:space="0" w:color="auto"/>
                    <w:right w:val="none" w:sz="0" w:space="0" w:color="auto"/>
                  </w:divBdr>
                  <w:divsChild>
                    <w:div w:id="292441246">
                      <w:marLeft w:val="0"/>
                      <w:marRight w:val="0"/>
                      <w:marTop w:val="0"/>
                      <w:marBottom w:val="0"/>
                      <w:divBdr>
                        <w:top w:val="none" w:sz="0" w:space="0" w:color="auto"/>
                        <w:left w:val="none" w:sz="0" w:space="0" w:color="auto"/>
                        <w:bottom w:val="none" w:sz="0" w:space="0" w:color="auto"/>
                        <w:right w:val="none" w:sz="0" w:space="0" w:color="auto"/>
                      </w:divBdr>
                    </w:div>
                  </w:divsChild>
                </w:div>
                <w:div w:id="1876966221">
                  <w:marLeft w:val="0"/>
                  <w:marRight w:val="0"/>
                  <w:marTop w:val="0"/>
                  <w:marBottom w:val="0"/>
                  <w:divBdr>
                    <w:top w:val="none" w:sz="0" w:space="0" w:color="auto"/>
                    <w:left w:val="none" w:sz="0" w:space="0" w:color="auto"/>
                    <w:bottom w:val="none" w:sz="0" w:space="0" w:color="auto"/>
                    <w:right w:val="none" w:sz="0" w:space="0" w:color="auto"/>
                  </w:divBdr>
                  <w:divsChild>
                    <w:div w:id="1137333330">
                      <w:marLeft w:val="0"/>
                      <w:marRight w:val="0"/>
                      <w:marTop w:val="0"/>
                      <w:marBottom w:val="0"/>
                      <w:divBdr>
                        <w:top w:val="none" w:sz="0" w:space="0" w:color="auto"/>
                        <w:left w:val="none" w:sz="0" w:space="0" w:color="auto"/>
                        <w:bottom w:val="none" w:sz="0" w:space="0" w:color="auto"/>
                        <w:right w:val="none" w:sz="0" w:space="0" w:color="auto"/>
                      </w:divBdr>
                    </w:div>
                  </w:divsChild>
                </w:div>
                <w:div w:id="1877505804">
                  <w:marLeft w:val="0"/>
                  <w:marRight w:val="0"/>
                  <w:marTop w:val="0"/>
                  <w:marBottom w:val="0"/>
                  <w:divBdr>
                    <w:top w:val="none" w:sz="0" w:space="0" w:color="auto"/>
                    <w:left w:val="none" w:sz="0" w:space="0" w:color="auto"/>
                    <w:bottom w:val="none" w:sz="0" w:space="0" w:color="auto"/>
                    <w:right w:val="none" w:sz="0" w:space="0" w:color="auto"/>
                  </w:divBdr>
                  <w:divsChild>
                    <w:div w:id="1424179881">
                      <w:marLeft w:val="0"/>
                      <w:marRight w:val="0"/>
                      <w:marTop w:val="0"/>
                      <w:marBottom w:val="0"/>
                      <w:divBdr>
                        <w:top w:val="none" w:sz="0" w:space="0" w:color="auto"/>
                        <w:left w:val="none" w:sz="0" w:space="0" w:color="auto"/>
                        <w:bottom w:val="none" w:sz="0" w:space="0" w:color="auto"/>
                        <w:right w:val="none" w:sz="0" w:space="0" w:color="auto"/>
                      </w:divBdr>
                    </w:div>
                  </w:divsChild>
                </w:div>
                <w:div w:id="1909534487">
                  <w:marLeft w:val="0"/>
                  <w:marRight w:val="0"/>
                  <w:marTop w:val="0"/>
                  <w:marBottom w:val="0"/>
                  <w:divBdr>
                    <w:top w:val="none" w:sz="0" w:space="0" w:color="auto"/>
                    <w:left w:val="none" w:sz="0" w:space="0" w:color="auto"/>
                    <w:bottom w:val="none" w:sz="0" w:space="0" w:color="auto"/>
                    <w:right w:val="none" w:sz="0" w:space="0" w:color="auto"/>
                  </w:divBdr>
                  <w:divsChild>
                    <w:div w:id="693456798">
                      <w:marLeft w:val="0"/>
                      <w:marRight w:val="0"/>
                      <w:marTop w:val="0"/>
                      <w:marBottom w:val="0"/>
                      <w:divBdr>
                        <w:top w:val="none" w:sz="0" w:space="0" w:color="auto"/>
                        <w:left w:val="none" w:sz="0" w:space="0" w:color="auto"/>
                        <w:bottom w:val="none" w:sz="0" w:space="0" w:color="auto"/>
                        <w:right w:val="none" w:sz="0" w:space="0" w:color="auto"/>
                      </w:divBdr>
                    </w:div>
                  </w:divsChild>
                </w:div>
                <w:div w:id="1912811424">
                  <w:marLeft w:val="0"/>
                  <w:marRight w:val="0"/>
                  <w:marTop w:val="0"/>
                  <w:marBottom w:val="0"/>
                  <w:divBdr>
                    <w:top w:val="none" w:sz="0" w:space="0" w:color="auto"/>
                    <w:left w:val="none" w:sz="0" w:space="0" w:color="auto"/>
                    <w:bottom w:val="none" w:sz="0" w:space="0" w:color="auto"/>
                    <w:right w:val="none" w:sz="0" w:space="0" w:color="auto"/>
                  </w:divBdr>
                  <w:divsChild>
                    <w:div w:id="502816644">
                      <w:marLeft w:val="0"/>
                      <w:marRight w:val="0"/>
                      <w:marTop w:val="0"/>
                      <w:marBottom w:val="0"/>
                      <w:divBdr>
                        <w:top w:val="none" w:sz="0" w:space="0" w:color="auto"/>
                        <w:left w:val="none" w:sz="0" w:space="0" w:color="auto"/>
                        <w:bottom w:val="none" w:sz="0" w:space="0" w:color="auto"/>
                        <w:right w:val="none" w:sz="0" w:space="0" w:color="auto"/>
                      </w:divBdr>
                    </w:div>
                  </w:divsChild>
                </w:div>
                <w:div w:id="1914703219">
                  <w:marLeft w:val="0"/>
                  <w:marRight w:val="0"/>
                  <w:marTop w:val="0"/>
                  <w:marBottom w:val="0"/>
                  <w:divBdr>
                    <w:top w:val="none" w:sz="0" w:space="0" w:color="auto"/>
                    <w:left w:val="none" w:sz="0" w:space="0" w:color="auto"/>
                    <w:bottom w:val="none" w:sz="0" w:space="0" w:color="auto"/>
                    <w:right w:val="none" w:sz="0" w:space="0" w:color="auto"/>
                  </w:divBdr>
                  <w:divsChild>
                    <w:div w:id="913126974">
                      <w:marLeft w:val="0"/>
                      <w:marRight w:val="0"/>
                      <w:marTop w:val="0"/>
                      <w:marBottom w:val="0"/>
                      <w:divBdr>
                        <w:top w:val="none" w:sz="0" w:space="0" w:color="auto"/>
                        <w:left w:val="none" w:sz="0" w:space="0" w:color="auto"/>
                        <w:bottom w:val="none" w:sz="0" w:space="0" w:color="auto"/>
                        <w:right w:val="none" w:sz="0" w:space="0" w:color="auto"/>
                      </w:divBdr>
                    </w:div>
                  </w:divsChild>
                </w:div>
                <w:div w:id="1920752791">
                  <w:marLeft w:val="0"/>
                  <w:marRight w:val="0"/>
                  <w:marTop w:val="0"/>
                  <w:marBottom w:val="0"/>
                  <w:divBdr>
                    <w:top w:val="none" w:sz="0" w:space="0" w:color="auto"/>
                    <w:left w:val="none" w:sz="0" w:space="0" w:color="auto"/>
                    <w:bottom w:val="none" w:sz="0" w:space="0" w:color="auto"/>
                    <w:right w:val="none" w:sz="0" w:space="0" w:color="auto"/>
                  </w:divBdr>
                  <w:divsChild>
                    <w:div w:id="746272975">
                      <w:marLeft w:val="0"/>
                      <w:marRight w:val="0"/>
                      <w:marTop w:val="0"/>
                      <w:marBottom w:val="0"/>
                      <w:divBdr>
                        <w:top w:val="none" w:sz="0" w:space="0" w:color="auto"/>
                        <w:left w:val="none" w:sz="0" w:space="0" w:color="auto"/>
                        <w:bottom w:val="none" w:sz="0" w:space="0" w:color="auto"/>
                        <w:right w:val="none" w:sz="0" w:space="0" w:color="auto"/>
                      </w:divBdr>
                    </w:div>
                    <w:div w:id="878587611">
                      <w:marLeft w:val="0"/>
                      <w:marRight w:val="0"/>
                      <w:marTop w:val="0"/>
                      <w:marBottom w:val="0"/>
                      <w:divBdr>
                        <w:top w:val="none" w:sz="0" w:space="0" w:color="auto"/>
                        <w:left w:val="none" w:sz="0" w:space="0" w:color="auto"/>
                        <w:bottom w:val="none" w:sz="0" w:space="0" w:color="auto"/>
                        <w:right w:val="none" w:sz="0" w:space="0" w:color="auto"/>
                      </w:divBdr>
                    </w:div>
                  </w:divsChild>
                </w:div>
                <w:div w:id="1958442274">
                  <w:marLeft w:val="0"/>
                  <w:marRight w:val="0"/>
                  <w:marTop w:val="0"/>
                  <w:marBottom w:val="0"/>
                  <w:divBdr>
                    <w:top w:val="none" w:sz="0" w:space="0" w:color="auto"/>
                    <w:left w:val="none" w:sz="0" w:space="0" w:color="auto"/>
                    <w:bottom w:val="none" w:sz="0" w:space="0" w:color="auto"/>
                    <w:right w:val="none" w:sz="0" w:space="0" w:color="auto"/>
                  </w:divBdr>
                  <w:divsChild>
                    <w:div w:id="687878671">
                      <w:marLeft w:val="0"/>
                      <w:marRight w:val="0"/>
                      <w:marTop w:val="0"/>
                      <w:marBottom w:val="0"/>
                      <w:divBdr>
                        <w:top w:val="none" w:sz="0" w:space="0" w:color="auto"/>
                        <w:left w:val="none" w:sz="0" w:space="0" w:color="auto"/>
                        <w:bottom w:val="none" w:sz="0" w:space="0" w:color="auto"/>
                        <w:right w:val="none" w:sz="0" w:space="0" w:color="auto"/>
                      </w:divBdr>
                    </w:div>
                  </w:divsChild>
                </w:div>
                <w:div w:id="2087146530">
                  <w:marLeft w:val="0"/>
                  <w:marRight w:val="0"/>
                  <w:marTop w:val="0"/>
                  <w:marBottom w:val="0"/>
                  <w:divBdr>
                    <w:top w:val="none" w:sz="0" w:space="0" w:color="auto"/>
                    <w:left w:val="none" w:sz="0" w:space="0" w:color="auto"/>
                    <w:bottom w:val="none" w:sz="0" w:space="0" w:color="auto"/>
                    <w:right w:val="none" w:sz="0" w:space="0" w:color="auto"/>
                  </w:divBdr>
                  <w:divsChild>
                    <w:div w:id="140915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2855">
          <w:marLeft w:val="0"/>
          <w:marRight w:val="0"/>
          <w:marTop w:val="0"/>
          <w:marBottom w:val="0"/>
          <w:divBdr>
            <w:top w:val="none" w:sz="0" w:space="0" w:color="auto"/>
            <w:left w:val="none" w:sz="0" w:space="0" w:color="auto"/>
            <w:bottom w:val="none" w:sz="0" w:space="0" w:color="auto"/>
            <w:right w:val="none" w:sz="0" w:space="0" w:color="auto"/>
          </w:divBdr>
        </w:div>
        <w:div w:id="283539643">
          <w:marLeft w:val="0"/>
          <w:marRight w:val="0"/>
          <w:marTop w:val="0"/>
          <w:marBottom w:val="0"/>
          <w:divBdr>
            <w:top w:val="none" w:sz="0" w:space="0" w:color="auto"/>
            <w:left w:val="none" w:sz="0" w:space="0" w:color="auto"/>
            <w:bottom w:val="none" w:sz="0" w:space="0" w:color="auto"/>
            <w:right w:val="none" w:sz="0" w:space="0" w:color="auto"/>
          </w:divBdr>
        </w:div>
        <w:div w:id="712996908">
          <w:marLeft w:val="0"/>
          <w:marRight w:val="0"/>
          <w:marTop w:val="0"/>
          <w:marBottom w:val="0"/>
          <w:divBdr>
            <w:top w:val="none" w:sz="0" w:space="0" w:color="auto"/>
            <w:left w:val="none" w:sz="0" w:space="0" w:color="auto"/>
            <w:bottom w:val="none" w:sz="0" w:space="0" w:color="auto"/>
            <w:right w:val="none" w:sz="0" w:space="0" w:color="auto"/>
          </w:divBdr>
        </w:div>
        <w:div w:id="1052651317">
          <w:marLeft w:val="0"/>
          <w:marRight w:val="0"/>
          <w:marTop w:val="0"/>
          <w:marBottom w:val="0"/>
          <w:divBdr>
            <w:top w:val="none" w:sz="0" w:space="0" w:color="auto"/>
            <w:left w:val="none" w:sz="0" w:space="0" w:color="auto"/>
            <w:bottom w:val="none" w:sz="0" w:space="0" w:color="auto"/>
            <w:right w:val="none" w:sz="0" w:space="0" w:color="auto"/>
          </w:divBdr>
        </w:div>
        <w:div w:id="1465197248">
          <w:marLeft w:val="0"/>
          <w:marRight w:val="0"/>
          <w:marTop w:val="0"/>
          <w:marBottom w:val="0"/>
          <w:divBdr>
            <w:top w:val="none" w:sz="0" w:space="0" w:color="auto"/>
            <w:left w:val="none" w:sz="0" w:space="0" w:color="auto"/>
            <w:bottom w:val="none" w:sz="0" w:space="0" w:color="auto"/>
            <w:right w:val="none" w:sz="0" w:space="0" w:color="auto"/>
          </w:divBdr>
        </w:div>
        <w:div w:id="1505709277">
          <w:marLeft w:val="0"/>
          <w:marRight w:val="0"/>
          <w:marTop w:val="0"/>
          <w:marBottom w:val="0"/>
          <w:divBdr>
            <w:top w:val="none" w:sz="0" w:space="0" w:color="auto"/>
            <w:left w:val="none" w:sz="0" w:space="0" w:color="auto"/>
            <w:bottom w:val="none" w:sz="0" w:space="0" w:color="auto"/>
            <w:right w:val="none" w:sz="0" w:space="0" w:color="auto"/>
          </w:divBdr>
        </w:div>
      </w:divsChild>
    </w:div>
    <w:div w:id="1363945282">
      <w:bodyDiv w:val="1"/>
      <w:marLeft w:val="0"/>
      <w:marRight w:val="0"/>
      <w:marTop w:val="0"/>
      <w:marBottom w:val="0"/>
      <w:divBdr>
        <w:top w:val="none" w:sz="0" w:space="0" w:color="auto"/>
        <w:left w:val="none" w:sz="0" w:space="0" w:color="auto"/>
        <w:bottom w:val="none" w:sz="0" w:space="0" w:color="auto"/>
        <w:right w:val="none" w:sz="0" w:space="0" w:color="auto"/>
      </w:divBdr>
    </w:div>
    <w:div w:id="1387221140">
      <w:bodyDiv w:val="1"/>
      <w:marLeft w:val="0"/>
      <w:marRight w:val="0"/>
      <w:marTop w:val="0"/>
      <w:marBottom w:val="0"/>
      <w:divBdr>
        <w:top w:val="none" w:sz="0" w:space="0" w:color="auto"/>
        <w:left w:val="none" w:sz="0" w:space="0" w:color="auto"/>
        <w:bottom w:val="none" w:sz="0" w:space="0" w:color="auto"/>
        <w:right w:val="none" w:sz="0" w:space="0" w:color="auto"/>
      </w:divBdr>
    </w:div>
    <w:div w:id="1390691334">
      <w:bodyDiv w:val="1"/>
      <w:marLeft w:val="0"/>
      <w:marRight w:val="0"/>
      <w:marTop w:val="0"/>
      <w:marBottom w:val="0"/>
      <w:divBdr>
        <w:top w:val="none" w:sz="0" w:space="0" w:color="auto"/>
        <w:left w:val="none" w:sz="0" w:space="0" w:color="auto"/>
        <w:bottom w:val="none" w:sz="0" w:space="0" w:color="auto"/>
        <w:right w:val="none" w:sz="0" w:space="0" w:color="auto"/>
      </w:divBdr>
      <w:divsChild>
        <w:div w:id="261762746">
          <w:marLeft w:val="0"/>
          <w:marRight w:val="0"/>
          <w:marTop w:val="0"/>
          <w:marBottom w:val="0"/>
          <w:divBdr>
            <w:top w:val="none" w:sz="0" w:space="0" w:color="auto"/>
            <w:left w:val="none" w:sz="0" w:space="0" w:color="auto"/>
            <w:bottom w:val="none" w:sz="0" w:space="0" w:color="auto"/>
            <w:right w:val="none" w:sz="0" w:space="0" w:color="auto"/>
          </w:divBdr>
        </w:div>
        <w:div w:id="763770713">
          <w:marLeft w:val="0"/>
          <w:marRight w:val="0"/>
          <w:marTop w:val="0"/>
          <w:marBottom w:val="0"/>
          <w:divBdr>
            <w:top w:val="none" w:sz="0" w:space="0" w:color="auto"/>
            <w:left w:val="none" w:sz="0" w:space="0" w:color="auto"/>
            <w:bottom w:val="none" w:sz="0" w:space="0" w:color="auto"/>
            <w:right w:val="none" w:sz="0" w:space="0" w:color="auto"/>
          </w:divBdr>
        </w:div>
        <w:div w:id="1308589960">
          <w:marLeft w:val="0"/>
          <w:marRight w:val="0"/>
          <w:marTop w:val="0"/>
          <w:marBottom w:val="0"/>
          <w:divBdr>
            <w:top w:val="none" w:sz="0" w:space="0" w:color="auto"/>
            <w:left w:val="none" w:sz="0" w:space="0" w:color="auto"/>
            <w:bottom w:val="none" w:sz="0" w:space="0" w:color="auto"/>
            <w:right w:val="none" w:sz="0" w:space="0" w:color="auto"/>
          </w:divBdr>
        </w:div>
        <w:div w:id="1827896664">
          <w:marLeft w:val="0"/>
          <w:marRight w:val="0"/>
          <w:marTop w:val="0"/>
          <w:marBottom w:val="0"/>
          <w:divBdr>
            <w:top w:val="none" w:sz="0" w:space="0" w:color="auto"/>
            <w:left w:val="none" w:sz="0" w:space="0" w:color="auto"/>
            <w:bottom w:val="none" w:sz="0" w:space="0" w:color="auto"/>
            <w:right w:val="none" w:sz="0" w:space="0" w:color="auto"/>
          </w:divBdr>
        </w:div>
        <w:div w:id="2031947624">
          <w:marLeft w:val="0"/>
          <w:marRight w:val="0"/>
          <w:marTop w:val="0"/>
          <w:marBottom w:val="0"/>
          <w:divBdr>
            <w:top w:val="none" w:sz="0" w:space="0" w:color="auto"/>
            <w:left w:val="none" w:sz="0" w:space="0" w:color="auto"/>
            <w:bottom w:val="none" w:sz="0" w:space="0" w:color="auto"/>
            <w:right w:val="none" w:sz="0" w:space="0" w:color="auto"/>
          </w:divBdr>
        </w:div>
      </w:divsChild>
    </w:div>
    <w:div w:id="1527257097">
      <w:bodyDiv w:val="1"/>
      <w:marLeft w:val="0"/>
      <w:marRight w:val="0"/>
      <w:marTop w:val="0"/>
      <w:marBottom w:val="0"/>
      <w:divBdr>
        <w:top w:val="none" w:sz="0" w:space="0" w:color="auto"/>
        <w:left w:val="none" w:sz="0" w:space="0" w:color="auto"/>
        <w:bottom w:val="none" w:sz="0" w:space="0" w:color="auto"/>
        <w:right w:val="none" w:sz="0" w:space="0" w:color="auto"/>
      </w:divBdr>
    </w:div>
    <w:div w:id="1633093025">
      <w:bodyDiv w:val="1"/>
      <w:marLeft w:val="0"/>
      <w:marRight w:val="0"/>
      <w:marTop w:val="0"/>
      <w:marBottom w:val="0"/>
      <w:divBdr>
        <w:top w:val="none" w:sz="0" w:space="0" w:color="auto"/>
        <w:left w:val="none" w:sz="0" w:space="0" w:color="auto"/>
        <w:bottom w:val="none" w:sz="0" w:space="0" w:color="auto"/>
        <w:right w:val="none" w:sz="0" w:space="0" w:color="auto"/>
      </w:divBdr>
    </w:div>
    <w:div w:id="1660956813">
      <w:bodyDiv w:val="1"/>
      <w:marLeft w:val="0"/>
      <w:marRight w:val="0"/>
      <w:marTop w:val="0"/>
      <w:marBottom w:val="0"/>
      <w:divBdr>
        <w:top w:val="none" w:sz="0" w:space="0" w:color="auto"/>
        <w:left w:val="none" w:sz="0" w:space="0" w:color="auto"/>
        <w:bottom w:val="none" w:sz="0" w:space="0" w:color="auto"/>
        <w:right w:val="none" w:sz="0" w:space="0" w:color="auto"/>
      </w:divBdr>
    </w:div>
    <w:div w:id="1693216536">
      <w:bodyDiv w:val="1"/>
      <w:marLeft w:val="0"/>
      <w:marRight w:val="0"/>
      <w:marTop w:val="0"/>
      <w:marBottom w:val="0"/>
      <w:divBdr>
        <w:top w:val="none" w:sz="0" w:space="0" w:color="auto"/>
        <w:left w:val="none" w:sz="0" w:space="0" w:color="auto"/>
        <w:bottom w:val="none" w:sz="0" w:space="0" w:color="auto"/>
        <w:right w:val="none" w:sz="0" w:space="0" w:color="auto"/>
      </w:divBdr>
    </w:div>
    <w:div w:id="1747915371">
      <w:bodyDiv w:val="1"/>
      <w:marLeft w:val="0"/>
      <w:marRight w:val="0"/>
      <w:marTop w:val="0"/>
      <w:marBottom w:val="0"/>
      <w:divBdr>
        <w:top w:val="none" w:sz="0" w:space="0" w:color="auto"/>
        <w:left w:val="none" w:sz="0" w:space="0" w:color="auto"/>
        <w:bottom w:val="none" w:sz="0" w:space="0" w:color="auto"/>
        <w:right w:val="none" w:sz="0" w:space="0" w:color="auto"/>
      </w:divBdr>
      <w:divsChild>
        <w:div w:id="284779278">
          <w:marLeft w:val="0"/>
          <w:marRight w:val="0"/>
          <w:marTop w:val="0"/>
          <w:marBottom w:val="0"/>
          <w:divBdr>
            <w:top w:val="none" w:sz="0" w:space="0" w:color="auto"/>
            <w:left w:val="none" w:sz="0" w:space="0" w:color="auto"/>
            <w:bottom w:val="none" w:sz="0" w:space="0" w:color="auto"/>
            <w:right w:val="none" w:sz="0" w:space="0" w:color="auto"/>
          </w:divBdr>
        </w:div>
        <w:div w:id="633757292">
          <w:marLeft w:val="0"/>
          <w:marRight w:val="0"/>
          <w:marTop w:val="0"/>
          <w:marBottom w:val="0"/>
          <w:divBdr>
            <w:top w:val="none" w:sz="0" w:space="0" w:color="auto"/>
            <w:left w:val="none" w:sz="0" w:space="0" w:color="auto"/>
            <w:bottom w:val="none" w:sz="0" w:space="0" w:color="auto"/>
            <w:right w:val="none" w:sz="0" w:space="0" w:color="auto"/>
          </w:divBdr>
        </w:div>
        <w:div w:id="733623617">
          <w:marLeft w:val="0"/>
          <w:marRight w:val="0"/>
          <w:marTop w:val="0"/>
          <w:marBottom w:val="0"/>
          <w:divBdr>
            <w:top w:val="none" w:sz="0" w:space="0" w:color="auto"/>
            <w:left w:val="none" w:sz="0" w:space="0" w:color="auto"/>
            <w:bottom w:val="none" w:sz="0" w:space="0" w:color="auto"/>
            <w:right w:val="none" w:sz="0" w:space="0" w:color="auto"/>
          </w:divBdr>
        </w:div>
        <w:div w:id="1208301093">
          <w:marLeft w:val="0"/>
          <w:marRight w:val="0"/>
          <w:marTop w:val="0"/>
          <w:marBottom w:val="0"/>
          <w:divBdr>
            <w:top w:val="none" w:sz="0" w:space="0" w:color="auto"/>
            <w:left w:val="none" w:sz="0" w:space="0" w:color="auto"/>
            <w:bottom w:val="none" w:sz="0" w:space="0" w:color="auto"/>
            <w:right w:val="none" w:sz="0" w:space="0" w:color="auto"/>
          </w:divBdr>
        </w:div>
        <w:div w:id="1652908595">
          <w:marLeft w:val="0"/>
          <w:marRight w:val="0"/>
          <w:marTop w:val="0"/>
          <w:marBottom w:val="0"/>
          <w:divBdr>
            <w:top w:val="none" w:sz="0" w:space="0" w:color="auto"/>
            <w:left w:val="none" w:sz="0" w:space="0" w:color="auto"/>
            <w:bottom w:val="none" w:sz="0" w:space="0" w:color="auto"/>
            <w:right w:val="none" w:sz="0" w:space="0" w:color="auto"/>
          </w:divBdr>
          <w:divsChild>
            <w:div w:id="1854489013">
              <w:marLeft w:val="0"/>
              <w:marRight w:val="0"/>
              <w:marTop w:val="30"/>
              <w:marBottom w:val="30"/>
              <w:divBdr>
                <w:top w:val="none" w:sz="0" w:space="0" w:color="auto"/>
                <w:left w:val="none" w:sz="0" w:space="0" w:color="auto"/>
                <w:bottom w:val="none" w:sz="0" w:space="0" w:color="auto"/>
                <w:right w:val="none" w:sz="0" w:space="0" w:color="auto"/>
              </w:divBdr>
              <w:divsChild>
                <w:div w:id="54285178">
                  <w:marLeft w:val="0"/>
                  <w:marRight w:val="0"/>
                  <w:marTop w:val="0"/>
                  <w:marBottom w:val="0"/>
                  <w:divBdr>
                    <w:top w:val="none" w:sz="0" w:space="0" w:color="auto"/>
                    <w:left w:val="none" w:sz="0" w:space="0" w:color="auto"/>
                    <w:bottom w:val="none" w:sz="0" w:space="0" w:color="auto"/>
                    <w:right w:val="none" w:sz="0" w:space="0" w:color="auto"/>
                  </w:divBdr>
                  <w:divsChild>
                    <w:div w:id="969016287">
                      <w:marLeft w:val="0"/>
                      <w:marRight w:val="0"/>
                      <w:marTop w:val="0"/>
                      <w:marBottom w:val="0"/>
                      <w:divBdr>
                        <w:top w:val="none" w:sz="0" w:space="0" w:color="auto"/>
                        <w:left w:val="none" w:sz="0" w:space="0" w:color="auto"/>
                        <w:bottom w:val="none" w:sz="0" w:space="0" w:color="auto"/>
                        <w:right w:val="none" w:sz="0" w:space="0" w:color="auto"/>
                      </w:divBdr>
                    </w:div>
                  </w:divsChild>
                </w:div>
                <w:div w:id="59796099">
                  <w:marLeft w:val="0"/>
                  <w:marRight w:val="0"/>
                  <w:marTop w:val="0"/>
                  <w:marBottom w:val="0"/>
                  <w:divBdr>
                    <w:top w:val="none" w:sz="0" w:space="0" w:color="auto"/>
                    <w:left w:val="none" w:sz="0" w:space="0" w:color="auto"/>
                    <w:bottom w:val="none" w:sz="0" w:space="0" w:color="auto"/>
                    <w:right w:val="none" w:sz="0" w:space="0" w:color="auto"/>
                  </w:divBdr>
                  <w:divsChild>
                    <w:div w:id="369575210">
                      <w:marLeft w:val="0"/>
                      <w:marRight w:val="0"/>
                      <w:marTop w:val="0"/>
                      <w:marBottom w:val="0"/>
                      <w:divBdr>
                        <w:top w:val="none" w:sz="0" w:space="0" w:color="auto"/>
                        <w:left w:val="none" w:sz="0" w:space="0" w:color="auto"/>
                        <w:bottom w:val="none" w:sz="0" w:space="0" w:color="auto"/>
                        <w:right w:val="none" w:sz="0" w:space="0" w:color="auto"/>
                      </w:divBdr>
                    </w:div>
                  </w:divsChild>
                </w:div>
                <w:div w:id="91439874">
                  <w:marLeft w:val="0"/>
                  <w:marRight w:val="0"/>
                  <w:marTop w:val="0"/>
                  <w:marBottom w:val="0"/>
                  <w:divBdr>
                    <w:top w:val="none" w:sz="0" w:space="0" w:color="auto"/>
                    <w:left w:val="none" w:sz="0" w:space="0" w:color="auto"/>
                    <w:bottom w:val="none" w:sz="0" w:space="0" w:color="auto"/>
                    <w:right w:val="none" w:sz="0" w:space="0" w:color="auto"/>
                  </w:divBdr>
                  <w:divsChild>
                    <w:div w:id="1507018760">
                      <w:marLeft w:val="0"/>
                      <w:marRight w:val="0"/>
                      <w:marTop w:val="0"/>
                      <w:marBottom w:val="0"/>
                      <w:divBdr>
                        <w:top w:val="none" w:sz="0" w:space="0" w:color="auto"/>
                        <w:left w:val="none" w:sz="0" w:space="0" w:color="auto"/>
                        <w:bottom w:val="none" w:sz="0" w:space="0" w:color="auto"/>
                        <w:right w:val="none" w:sz="0" w:space="0" w:color="auto"/>
                      </w:divBdr>
                    </w:div>
                  </w:divsChild>
                </w:div>
                <w:div w:id="136652052">
                  <w:marLeft w:val="0"/>
                  <w:marRight w:val="0"/>
                  <w:marTop w:val="0"/>
                  <w:marBottom w:val="0"/>
                  <w:divBdr>
                    <w:top w:val="none" w:sz="0" w:space="0" w:color="auto"/>
                    <w:left w:val="none" w:sz="0" w:space="0" w:color="auto"/>
                    <w:bottom w:val="none" w:sz="0" w:space="0" w:color="auto"/>
                    <w:right w:val="none" w:sz="0" w:space="0" w:color="auto"/>
                  </w:divBdr>
                  <w:divsChild>
                    <w:div w:id="171337645">
                      <w:marLeft w:val="0"/>
                      <w:marRight w:val="0"/>
                      <w:marTop w:val="0"/>
                      <w:marBottom w:val="0"/>
                      <w:divBdr>
                        <w:top w:val="none" w:sz="0" w:space="0" w:color="auto"/>
                        <w:left w:val="none" w:sz="0" w:space="0" w:color="auto"/>
                        <w:bottom w:val="none" w:sz="0" w:space="0" w:color="auto"/>
                        <w:right w:val="none" w:sz="0" w:space="0" w:color="auto"/>
                      </w:divBdr>
                    </w:div>
                  </w:divsChild>
                </w:div>
                <w:div w:id="143161758">
                  <w:marLeft w:val="0"/>
                  <w:marRight w:val="0"/>
                  <w:marTop w:val="0"/>
                  <w:marBottom w:val="0"/>
                  <w:divBdr>
                    <w:top w:val="none" w:sz="0" w:space="0" w:color="auto"/>
                    <w:left w:val="none" w:sz="0" w:space="0" w:color="auto"/>
                    <w:bottom w:val="none" w:sz="0" w:space="0" w:color="auto"/>
                    <w:right w:val="none" w:sz="0" w:space="0" w:color="auto"/>
                  </w:divBdr>
                  <w:divsChild>
                    <w:div w:id="1627085277">
                      <w:marLeft w:val="0"/>
                      <w:marRight w:val="0"/>
                      <w:marTop w:val="0"/>
                      <w:marBottom w:val="0"/>
                      <w:divBdr>
                        <w:top w:val="none" w:sz="0" w:space="0" w:color="auto"/>
                        <w:left w:val="none" w:sz="0" w:space="0" w:color="auto"/>
                        <w:bottom w:val="none" w:sz="0" w:space="0" w:color="auto"/>
                        <w:right w:val="none" w:sz="0" w:space="0" w:color="auto"/>
                      </w:divBdr>
                    </w:div>
                  </w:divsChild>
                </w:div>
                <w:div w:id="222564356">
                  <w:marLeft w:val="0"/>
                  <w:marRight w:val="0"/>
                  <w:marTop w:val="0"/>
                  <w:marBottom w:val="0"/>
                  <w:divBdr>
                    <w:top w:val="none" w:sz="0" w:space="0" w:color="auto"/>
                    <w:left w:val="none" w:sz="0" w:space="0" w:color="auto"/>
                    <w:bottom w:val="none" w:sz="0" w:space="0" w:color="auto"/>
                    <w:right w:val="none" w:sz="0" w:space="0" w:color="auto"/>
                  </w:divBdr>
                  <w:divsChild>
                    <w:div w:id="1911579465">
                      <w:marLeft w:val="0"/>
                      <w:marRight w:val="0"/>
                      <w:marTop w:val="0"/>
                      <w:marBottom w:val="0"/>
                      <w:divBdr>
                        <w:top w:val="none" w:sz="0" w:space="0" w:color="auto"/>
                        <w:left w:val="none" w:sz="0" w:space="0" w:color="auto"/>
                        <w:bottom w:val="none" w:sz="0" w:space="0" w:color="auto"/>
                        <w:right w:val="none" w:sz="0" w:space="0" w:color="auto"/>
                      </w:divBdr>
                    </w:div>
                  </w:divsChild>
                </w:div>
                <w:div w:id="246308300">
                  <w:marLeft w:val="0"/>
                  <w:marRight w:val="0"/>
                  <w:marTop w:val="0"/>
                  <w:marBottom w:val="0"/>
                  <w:divBdr>
                    <w:top w:val="none" w:sz="0" w:space="0" w:color="auto"/>
                    <w:left w:val="none" w:sz="0" w:space="0" w:color="auto"/>
                    <w:bottom w:val="none" w:sz="0" w:space="0" w:color="auto"/>
                    <w:right w:val="none" w:sz="0" w:space="0" w:color="auto"/>
                  </w:divBdr>
                  <w:divsChild>
                    <w:div w:id="1726568548">
                      <w:marLeft w:val="0"/>
                      <w:marRight w:val="0"/>
                      <w:marTop w:val="0"/>
                      <w:marBottom w:val="0"/>
                      <w:divBdr>
                        <w:top w:val="none" w:sz="0" w:space="0" w:color="auto"/>
                        <w:left w:val="none" w:sz="0" w:space="0" w:color="auto"/>
                        <w:bottom w:val="none" w:sz="0" w:space="0" w:color="auto"/>
                        <w:right w:val="none" w:sz="0" w:space="0" w:color="auto"/>
                      </w:divBdr>
                    </w:div>
                  </w:divsChild>
                </w:div>
                <w:div w:id="306857691">
                  <w:marLeft w:val="0"/>
                  <w:marRight w:val="0"/>
                  <w:marTop w:val="0"/>
                  <w:marBottom w:val="0"/>
                  <w:divBdr>
                    <w:top w:val="none" w:sz="0" w:space="0" w:color="auto"/>
                    <w:left w:val="none" w:sz="0" w:space="0" w:color="auto"/>
                    <w:bottom w:val="none" w:sz="0" w:space="0" w:color="auto"/>
                    <w:right w:val="none" w:sz="0" w:space="0" w:color="auto"/>
                  </w:divBdr>
                  <w:divsChild>
                    <w:div w:id="722868730">
                      <w:marLeft w:val="0"/>
                      <w:marRight w:val="0"/>
                      <w:marTop w:val="0"/>
                      <w:marBottom w:val="0"/>
                      <w:divBdr>
                        <w:top w:val="none" w:sz="0" w:space="0" w:color="auto"/>
                        <w:left w:val="none" w:sz="0" w:space="0" w:color="auto"/>
                        <w:bottom w:val="none" w:sz="0" w:space="0" w:color="auto"/>
                        <w:right w:val="none" w:sz="0" w:space="0" w:color="auto"/>
                      </w:divBdr>
                    </w:div>
                  </w:divsChild>
                </w:div>
                <w:div w:id="313411698">
                  <w:marLeft w:val="0"/>
                  <w:marRight w:val="0"/>
                  <w:marTop w:val="0"/>
                  <w:marBottom w:val="0"/>
                  <w:divBdr>
                    <w:top w:val="none" w:sz="0" w:space="0" w:color="auto"/>
                    <w:left w:val="none" w:sz="0" w:space="0" w:color="auto"/>
                    <w:bottom w:val="none" w:sz="0" w:space="0" w:color="auto"/>
                    <w:right w:val="none" w:sz="0" w:space="0" w:color="auto"/>
                  </w:divBdr>
                  <w:divsChild>
                    <w:div w:id="1000694891">
                      <w:marLeft w:val="0"/>
                      <w:marRight w:val="0"/>
                      <w:marTop w:val="0"/>
                      <w:marBottom w:val="0"/>
                      <w:divBdr>
                        <w:top w:val="none" w:sz="0" w:space="0" w:color="auto"/>
                        <w:left w:val="none" w:sz="0" w:space="0" w:color="auto"/>
                        <w:bottom w:val="none" w:sz="0" w:space="0" w:color="auto"/>
                        <w:right w:val="none" w:sz="0" w:space="0" w:color="auto"/>
                      </w:divBdr>
                    </w:div>
                  </w:divsChild>
                </w:div>
                <w:div w:id="340743006">
                  <w:marLeft w:val="0"/>
                  <w:marRight w:val="0"/>
                  <w:marTop w:val="0"/>
                  <w:marBottom w:val="0"/>
                  <w:divBdr>
                    <w:top w:val="none" w:sz="0" w:space="0" w:color="auto"/>
                    <w:left w:val="none" w:sz="0" w:space="0" w:color="auto"/>
                    <w:bottom w:val="none" w:sz="0" w:space="0" w:color="auto"/>
                    <w:right w:val="none" w:sz="0" w:space="0" w:color="auto"/>
                  </w:divBdr>
                  <w:divsChild>
                    <w:div w:id="1076130397">
                      <w:marLeft w:val="0"/>
                      <w:marRight w:val="0"/>
                      <w:marTop w:val="0"/>
                      <w:marBottom w:val="0"/>
                      <w:divBdr>
                        <w:top w:val="none" w:sz="0" w:space="0" w:color="auto"/>
                        <w:left w:val="none" w:sz="0" w:space="0" w:color="auto"/>
                        <w:bottom w:val="none" w:sz="0" w:space="0" w:color="auto"/>
                        <w:right w:val="none" w:sz="0" w:space="0" w:color="auto"/>
                      </w:divBdr>
                    </w:div>
                  </w:divsChild>
                </w:div>
                <w:div w:id="344291283">
                  <w:marLeft w:val="0"/>
                  <w:marRight w:val="0"/>
                  <w:marTop w:val="0"/>
                  <w:marBottom w:val="0"/>
                  <w:divBdr>
                    <w:top w:val="none" w:sz="0" w:space="0" w:color="auto"/>
                    <w:left w:val="none" w:sz="0" w:space="0" w:color="auto"/>
                    <w:bottom w:val="none" w:sz="0" w:space="0" w:color="auto"/>
                    <w:right w:val="none" w:sz="0" w:space="0" w:color="auto"/>
                  </w:divBdr>
                  <w:divsChild>
                    <w:div w:id="406541492">
                      <w:marLeft w:val="0"/>
                      <w:marRight w:val="0"/>
                      <w:marTop w:val="0"/>
                      <w:marBottom w:val="0"/>
                      <w:divBdr>
                        <w:top w:val="none" w:sz="0" w:space="0" w:color="auto"/>
                        <w:left w:val="none" w:sz="0" w:space="0" w:color="auto"/>
                        <w:bottom w:val="none" w:sz="0" w:space="0" w:color="auto"/>
                        <w:right w:val="none" w:sz="0" w:space="0" w:color="auto"/>
                      </w:divBdr>
                    </w:div>
                  </w:divsChild>
                </w:div>
                <w:div w:id="361396521">
                  <w:marLeft w:val="0"/>
                  <w:marRight w:val="0"/>
                  <w:marTop w:val="0"/>
                  <w:marBottom w:val="0"/>
                  <w:divBdr>
                    <w:top w:val="none" w:sz="0" w:space="0" w:color="auto"/>
                    <w:left w:val="none" w:sz="0" w:space="0" w:color="auto"/>
                    <w:bottom w:val="none" w:sz="0" w:space="0" w:color="auto"/>
                    <w:right w:val="none" w:sz="0" w:space="0" w:color="auto"/>
                  </w:divBdr>
                  <w:divsChild>
                    <w:div w:id="1438788194">
                      <w:marLeft w:val="0"/>
                      <w:marRight w:val="0"/>
                      <w:marTop w:val="0"/>
                      <w:marBottom w:val="0"/>
                      <w:divBdr>
                        <w:top w:val="none" w:sz="0" w:space="0" w:color="auto"/>
                        <w:left w:val="none" w:sz="0" w:space="0" w:color="auto"/>
                        <w:bottom w:val="none" w:sz="0" w:space="0" w:color="auto"/>
                        <w:right w:val="none" w:sz="0" w:space="0" w:color="auto"/>
                      </w:divBdr>
                    </w:div>
                  </w:divsChild>
                </w:div>
                <w:div w:id="383725152">
                  <w:marLeft w:val="0"/>
                  <w:marRight w:val="0"/>
                  <w:marTop w:val="0"/>
                  <w:marBottom w:val="0"/>
                  <w:divBdr>
                    <w:top w:val="none" w:sz="0" w:space="0" w:color="auto"/>
                    <w:left w:val="none" w:sz="0" w:space="0" w:color="auto"/>
                    <w:bottom w:val="none" w:sz="0" w:space="0" w:color="auto"/>
                    <w:right w:val="none" w:sz="0" w:space="0" w:color="auto"/>
                  </w:divBdr>
                  <w:divsChild>
                    <w:div w:id="1736972107">
                      <w:marLeft w:val="0"/>
                      <w:marRight w:val="0"/>
                      <w:marTop w:val="0"/>
                      <w:marBottom w:val="0"/>
                      <w:divBdr>
                        <w:top w:val="none" w:sz="0" w:space="0" w:color="auto"/>
                        <w:left w:val="none" w:sz="0" w:space="0" w:color="auto"/>
                        <w:bottom w:val="none" w:sz="0" w:space="0" w:color="auto"/>
                        <w:right w:val="none" w:sz="0" w:space="0" w:color="auto"/>
                      </w:divBdr>
                    </w:div>
                  </w:divsChild>
                </w:div>
                <w:div w:id="424040420">
                  <w:marLeft w:val="0"/>
                  <w:marRight w:val="0"/>
                  <w:marTop w:val="0"/>
                  <w:marBottom w:val="0"/>
                  <w:divBdr>
                    <w:top w:val="none" w:sz="0" w:space="0" w:color="auto"/>
                    <w:left w:val="none" w:sz="0" w:space="0" w:color="auto"/>
                    <w:bottom w:val="none" w:sz="0" w:space="0" w:color="auto"/>
                    <w:right w:val="none" w:sz="0" w:space="0" w:color="auto"/>
                  </w:divBdr>
                  <w:divsChild>
                    <w:div w:id="41289574">
                      <w:marLeft w:val="0"/>
                      <w:marRight w:val="0"/>
                      <w:marTop w:val="0"/>
                      <w:marBottom w:val="0"/>
                      <w:divBdr>
                        <w:top w:val="none" w:sz="0" w:space="0" w:color="auto"/>
                        <w:left w:val="none" w:sz="0" w:space="0" w:color="auto"/>
                        <w:bottom w:val="none" w:sz="0" w:space="0" w:color="auto"/>
                        <w:right w:val="none" w:sz="0" w:space="0" w:color="auto"/>
                      </w:divBdr>
                    </w:div>
                    <w:div w:id="92941233">
                      <w:marLeft w:val="0"/>
                      <w:marRight w:val="0"/>
                      <w:marTop w:val="0"/>
                      <w:marBottom w:val="0"/>
                      <w:divBdr>
                        <w:top w:val="none" w:sz="0" w:space="0" w:color="auto"/>
                        <w:left w:val="none" w:sz="0" w:space="0" w:color="auto"/>
                        <w:bottom w:val="none" w:sz="0" w:space="0" w:color="auto"/>
                        <w:right w:val="none" w:sz="0" w:space="0" w:color="auto"/>
                      </w:divBdr>
                    </w:div>
                    <w:div w:id="788089043">
                      <w:marLeft w:val="0"/>
                      <w:marRight w:val="0"/>
                      <w:marTop w:val="0"/>
                      <w:marBottom w:val="0"/>
                      <w:divBdr>
                        <w:top w:val="none" w:sz="0" w:space="0" w:color="auto"/>
                        <w:left w:val="none" w:sz="0" w:space="0" w:color="auto"/>
                        <w:bottom w:val="none" w:sz="0" w:space="0" w:color="auto"/>
                        <w:right w:val="none" w:sz="0" w:space="0" w:color="auto"/>
                      </w:divBdr>
                    </w:div>
                    <w:div w:id="1125198725">
                      <w:marLeft w:val="0"/>
                      <w:marRight w:val="0"/>
                      <w:marTop w:val="0"/>
                      <w:marBottom w:val="0"/>
                      <w:divBdr>
                        <w:top w:val="none" w:sz="0" w:space="0" w:color="auto"/>
                        <w:left w:val="none" w:sz="0" w:space="0" w:color="auto"/>
                        <w:bottom w:val="none" w:sz="0" w:space="0" w:color="auto"/>
                        <w:right w:val="none" w:sz="0" w:space="0" w:color="auto"/>
                      </w:divBdr>
                    </w:div>
                    <w:div w:id="1261403068">
                      <w:marLeft w:val="0"/>
                      <w:marRight w:val="0"/>
                      <w:marTop w:val="0"/>
                      <w:marBottom w:val="0"/>
                      <w:divBdr>
                        <w:top w:val="none" w:sz="0" w:space="0" w:color="auto"/>
                        <w:left w:val="none" w:sz="0" w:space="0" w:color="auto"/>
                        <w:bottom w:val="none" w:sz="0" w:space="0" w:color="auto"/>
                        <w:right w:val="none" w:sz="0" w:space="0" w:color="auto"/>
                      </w:divBdr>
                    </w:div>
                    <w:div w:id="1270510839">
                      <w:marLeft w:val="0"/>
                      <w:marRight w:val="0"/>
                      <w:marTop w:val="0"/>
                      <w:marBottom w:val="0"/>
                      <w:divBdr>
                        <w:top w:val="none" w:sz="0" w:space="0" w:color="auto"/>
                        <w:left w:val="none" w:sz="0" w:space="0" w:color="auto"/>
                        <w:bottom w:val="none" w:sz="0" w:space="0" w:color="auto"/>
                        <w:right w:val="none" w:sz="0" w:space="0" w:color="auto"/>
                      </w:divBdr>
                    </w:div>
                    <w:div w:id="1379013926">
                      <w:marLeft w:val="0"/>
                      <w:marRight w:val="0"/>
                      <w:marTop w:val="0"/>
                      <w:marBottom w:val="0"/>
                      <w:divBdr>
                        <w:top w:val="none" w:sz="0" w:space="0" w:color="auto"/>
                        <w:left w:val="none" w:sz="0" w:space="0" w:color="auto"/>
                        <w:bottom w:val="none" w:sz="0" w:space="0" w:color="auto"/>
                        <w:right w:val="none" w:sz="0" w:space="0" w:color="auto"/>
                      </w:divBdr>
                    </w:div>
                    <w:div w:id="1471365564">
                      <w:marLeft w:val="0"/>
                      <w:marRight w:val="0"/>
                      <w:marTop w:val="0"/>
                      <w:marBottom w:val="0"/>
                      <w:divBdr>
                        <w:top w:val="none" w:sz="0" w:space="0" w:color="auto"/>
                        <w:left w:val="none" w:sz="0" w:space="0" w:color="auto"/>
                        <w:bottom w:val="none" w:sz="0" w:space="0" w:color="auto"/>
                        <w:right w:val="none" w:sz="0" w:space="0" w:color="auto"/>
                      </w:divBdr>
                    </w:div>
                    <w:div w:id="1597902140">
                      <w:marLeft w:val="0"/>
                      <w:marRight w:val="0"/>
                      <w:marTop w:val="0"/>
                      <w:marBottom w:val="0"/>
                      <w:divBdr>
                        <w:top w:val="none" w:sz="0" w:space="0" w:color="auto"/>
                        <w:left w:val="none" w:sz="0" w:space="0" w:color="auto"/>
                        <w:bottom w:val="none" w:sz="0" w:space="0" w:color="auto"/>
                        <w:right w:val="none" w:sz="0" w:space="0" w:color="auto"/>
                      </w:divBdr>
                    </w:div>
                    <w:div w:id="1652909587">
                      <w:marLeft w:val="0"/>
                      <w:marRight w:val="0"/>
                      <w:marTop w:val="0"/>
                      <w:marBottom w:val="0"/>
                      <w:divBdr>
                        <w:top w:val="none" w:sz="0" w:space="0" w:color="auto"/>
                        <w:left w:val="none" w:sz="0" w:space="0" w:color="auto"/>
                        <w:bottom w:val="none" w:sz="0" w:space="0" w:color="auto"/>
                        <w:right w:val="none" w:sz="0" w:space="0" w:color="auto"/>
                      </w:divBdr>
                    </w:div>
                    <w:div w:id="1786000388">
                      <w:marLeft w:val="0"/>
                      <w:marRight w:val="0"/>
                      <w:marTop w:val="0"/>
                      <w:marBottom w:val="0"/>
                      <w:divBdr>
                        <w:top w:val="none" w:sz="0" w:space="0" w:color="auto"/>
                        <w:left w:val="none" w:sz="0" w:space="0" w:color="auto"/>
                        <w:bottom w:val="none" w:sz="0" w:space="0" w:color="auto"/>
                        <w:right w:val="none" w:sz="0" w:space="0" w:color="auto"/>
                      </w:divBdr>
                    </w:div>
                    <w:div w:id="2115858873">
                      <w:marLeft w:val="0"/>
                      <w:marRight w:val="0"/>
                      <w:marTop w:val="0"/>
                      <w:marBottom w:val="0"/>
                      <w:divBdr>
                        <w:top w:val="none" w:sz="0" w:space="0" w:color="auto"/>
                        <w:left w:val="none" w:sz="0" w:space="0" w:color="auto"/>
                        <w:bottom w:val="none" w:sz="0" w:space="0" w:color="auto"/>
                        <w:right w:val="none" w:sz="0" w:space="0" w:color="auto"/>
                      </w:divBdr>
                    </w:div>
                  </w:divsChild>
                </w:div>
                <w:div w:id="466507751">
                  <w:marLeft w:val="0"/>
                  <w:marRight w:val="0"/>
                  <w:marTop w:val="0"/>
                  <w:marBottom w:val="0"/>
                  <w:divBdr>
                    <w:top w:val="none" w:sz="0" w:space="0" w:color="auto"/>
                    <w:left w:val="none" w:sz="0" w:space="0" w:color="auto"/>
                    <w:bottom w:val="none" w:sz="0" w:space="0" w:color="auto"/>
                    <w:right w:val="none" w:sz="0" w:space="0" w:color="auto"/>
                  </w:divBdr>
                  <w:divsChild>
                    <w:div w:id="2114274983">
                      <w:marLeft w:val="0"/>
                      <w:marRight w:val="0"/>
                      <w:marTop w:val="0"/>
                      <w:marBottom w:val="0"/>
                      <w:divBdr>
                        <w:top w:val="none" w:sz="0" w:space="0" w:color="auto"/>
                        <w:left w:val="none" w:sz="0" w:space="0" w:color="auto"/>
                        <w:bottom w:val="none" w:sz="0" w:space="0" w:color="auto"/>
                        <w:right w:val="none" w:sz="0" w:space="0" w:color="auto"/>
                      </w:divBdr>
                    </w:div>
                  </w:divsChild>
                </w:div>
                <w:div w:id="480003921">
                  <w:marLeft w:val="0"/>
                  <w:marRight w:val="0"/>
                  <w:marTop w:val="0"/>
                  <w:marBottom w:val="0"/>
                  <w:divBdr>
                    <w:top w:val="none" w:sz="0" w:space="0" w:color="auto"/>
                    <w:left w:val="none" w:sz="0" w:space="0" w:color="auto"/>
                    <w:bottom w:val="none" w:sz="0" w:space="0" w:color="auto"/>
                    <w:right w:val="none" w:sz="0" w:space="0" w:color="auto"/>
                  </w:divBdr>
                  <w:divsChild>
                    <w:div w:id="609512892">
                      <w:marLeft w:val="0"/>
                      <w:marRight w:val="0"/>
                      <w:marTop w:val="0"/>
                      <w:marBottom w:val="0"/>
                      <w:divBdr>
                        <w:top w:val="none" w:sz="0" w:space="0" w:color="auto"/>
                        <w:left w:val="none" w:sz="0" w:space="0" w:color="auto"/>
                        <w:bottom w:val="none" w:sz="0" w:space="0" w:color="auto"/>
                        <w:right w:val="none" w:sz="0" w:space="0" w:color="auto"/>
                      </w:divBdr>
                    </w:div>
                    <w:div w:id="1878467007">
                      <w:marLeft w:val="0"/>
                      <w:marRight w:val="0"/>
                      <w:marTop w:val="0"/>
                      <w:marBottom w:val="0"/>
                      <w:divBdr>
                        <w:top w:val="none" w:sz="0" w:space="0" w:color="auto"/>
                        <w:left w:val="none" w:sz="0" w:space="0" w:color="auto"/>
                        <w:bottom w:val="none" w:sz="0" w:space="0" w:color="auto"/>
                        <w:right w:val="none" w:sz="0" w:space="0" w:color="auto"/>
                      </w:divBdr>
                    </w:div>
                  </w:divsChild>
                </w:div>
                <w:div w:id="513881325">
                  <w:marLeft w:val="0"/>
                  <w:marRight w:val="0"/>
                  <w:marTop w:val="0"/>
                  <w:marBottom w:val="0"/>
                  <w:divBdr>
                    <w:top w:val="none" w:sz="0" w:space="0" w:color="auto"/>
                    <w:left w:val="none" w:sz="0" w:space="0" w:color="auto"/>
                    <w:bottom w:val="none" w:sz="0" w:space="0" w:color="auto"/>
                    <w:right w:val="none" w:sz="0" w:space="0" w:color="auto"/>
                  </w:divBdr>
                  <w:divsChild>
                    <w:div w:id="1533222084">
                      <w:marLeft w:val="0"/>
                      <w:marRight w:val="0"/>
                      <w:marTop w:val="0"/>
                      <w:marBottom w:val="0"/>
                      <w:divBdr>
                        <w:top w:val="none" w:sz="0" w:space="0" w:color="auto"/>
                        <w:left w:val="none" w:sz="0" w:space="0" w:color="auto"/>
                        <w:bottom w:val="none" w:sz="0" w:space="0" w:color="auto"/>
                        <w:right w:val="none" w:sz="0" w:space="0" w:color="auto"/>
                      </w:divBdr>
                    </w:div>
                  </w:divsChild>
                </w:div>
                <w:div w:id="562450567">
                  <w:marLeft w:val="0"/>
                  <w:marRight w:val="0"/>
                  <w:marTop w:val="0"/>
                  <w:marBottom w:val="0"/>
                  <w:divBdr>
                    <w:top w:val="none" w:sz="0" w:space="0" w:color="auto"/>
                    <w:left w:val="none" w:sz="0" w:space="0" w:color="auto"/>
                    <w:bottom w:val="none" w:sz="0" w:space="0" w:color="auto"/>
                    <w:right w:val="none" w:sz="0" w:space="0" w:color="auto"/>
                  </w:divBdr>
                  <w:divsChild>
                    <w:div w:id="1290208868">
                      <w:marLeft w:val="0"/>
                      <w:marRight w:val="0"/>
                      <w:marTop w:val="0"/>
                      <w:marBottom w:val="0"/>
                      <w:divBdr>
                        <w:top w:val="none" w:sz="0" w:space="0" w:color="auto"/>
                        <w:left w:val="none" w:sz="0" w:space="0" w:color="auto"/>
                        <w:bottom w:val="none" w:sz="0" w:space="0" w:color="auto"/>
                        <w:right w:val="none" w:sz="0" w:space="0" w:color="auto"/>
                      </w:divBdr>
                    </w:div>
                  </w:divsChild>
                </w:div>
                <w:div w:id="580717666">
                  <w:marLeft w:val="0"/>
                  <w:marRight w:val="0"/>
                  <w:marTop w:val="0"/>
                  <w:marBottom w:val="0"/>
                  <w:divBdr>
                    <w:top w:val="none" w:sz="0" w:space="0" w:color="auto"/>
                    <w:left w:val="none" w:sz="0" w:space="0" w:color="auto"/>
                    <w:bottom w:val="none" w:sz="0" w:space="0" w:color="auto"/>
                    <w:right w:val="none" w:sz="0" w:space="0" w:color="auto"/>
                  </w:divBdr>
                  <w:divsChild>
                    <w:div w:id="284195446">
                      <w:marLeft w:val="0"/>
                      <w:marRight w:val="0"/>
                      <w:marTop w:val="0"/>
                      <w:marBottom w:val="0"/>
                      <w:divBdr>
                        <w:top w:val="none" w:sz="0" w:space="0" w:color="auto"/>
                        <w:left w:val="none" w:sz="0" w:space="0" w:color="auto"/>
                        <w:bottom w:val="none" w:sz="0" w:space="0" w:color="auto"/>
                        <w:right w:val="none" w:sz="0" w:space="0" w:color="auto"/>
                      </w:divBdr>
                    </w:div>
                    <w:div w:id="370616243">
                      <w:marLeft w:val="0"/>
                      <w:marRight w:val="0"/>
                      <w:marTop w:val="0"/>
                      <w:marBottom w:val="0"/>
                      <w:divBdr>
                        <w:top w:val="none" w:sz="0" w:space="0" w:color="auto"/>
                        <w:left w:val="none" w:sz="0" w:space="0" w:color="auto"/>
                        <w:bottom w:val="none" w:sz="0" w:space="0" w:color="auto"/>
                        <w:right w:val="none" w:sz="0" w:space="0" w:color="auto"/>
                      </w:divBdr>
                    </w:div>
                    <w:div w:id="416488647">
                      <w:marLeft w:val="0"/>
                      <w:marRight w:val="0"/>
                      <w:marTop w:val="0"/>
                      <w:marBottom w:val="0"/>
                      <w:divBdr>
                        <w:top w:val="none" w:sz="0" w:space="0" w:color="auto"/>
                        <w:left w:val="none" w:sz="0" w:space="0" w:color="auto"/>
                        <w:bottom w:val="none" w:sz="0" w:space="0" w:color="auto"/>
                        <w:right w:val="none" w:sz="0" w:space="0" w:color="auto"/>
                      </w:divBdr>
                    </w:div>
                    <w:div w:id="1681272628">
                      <w:marLeft w:val="0"/>
                      <w:marRight w:val="0"/>
                      <w:marTop w:val="0"/>
                      <w:marBottom w:val="0"/>
                      <w:divBdr>
                        <w:top w:val="none" w:sz="0" w:space="0" w:color="auto"/>
                        <w:left w:val="none" w:sz="0" w:space="0" w:color="auto"/>
                        <w:bottom w:val="none" w:sz="0" w:space="0" w:color="auto"/>
                        <w:right w:val="none" w:sz="0" w:space="0" w:color="auto"/>
                      </w:divBdr>
                    </w:div>
                    <w:div w:id="1852721725">
                      <w:marLeft w:val="0"/>
                      <w:marRight w:val="0"/>
                      <w:marTop w:val="0"/>
                      <w:marBottom w:val="0"/>
                      <w:divBdr>
                        <w:top w:val="none" w:sz="0" w:space="0" w:color="auto"/>
                        <w:left w:val="none" w:sz="0" w:space="0" w:color="auto"/>
                        <w:bottom w:val="none" w:sz="0" w:space="0" w:color="auto"/>
                        <w:right w:val="none" w:sz="0" w:space="0" w:color="auto"/>
                      </w:divBdr>
                    </w:div>
                    <w:div w:id="2030989081">
                      <w:marLeft w:val="0"/>
                      <w:marRight w:val="0"/>
                      <w:marTop w:val="0"/>
                      <w:marBottom w:val="0"/>
                      <w:divBdr>
                        <w:top w:val="none" w:sz="0" w:space="0" w:color="auto"/>
                        <w:left w:val="none" w:sz="0" w:space="0" w:color="auto"/>
                        <w:bottom w:val="none" w:sz="0" w:space="0" w:color="auto"/>
                        <w:right w:val="none" w:sz="0" w:space="0" w:color="auto"/>
                      </w:divBdr>
                    </w:div>
                  </w:divsChild>
                </w:div>
                <w:div w:id="630868677">
                  <w:marLeft w:val="0"/>
                  <w:marRight w:val="0"/>
                  <w:marTop w:val="0"/>
                  <w:marBottom w:val="0"/>
                  <w:divBdr>
                    <w:top w:val="none" w:sz="0" w:space="0" w:color="auto"/>
                    <w:left w:val="none" w:sz="0" w:space="0" w:color="auto"/>
                    <w:bottom w:val="none" w:sz="0" w:space="0" w:color="auto"/>
                    <w:right w:val="none" w:sz="0" w:space="0" w:color="auto"/>
                  </w:divBdr>
                  <w:divsChild>
                    <w:div w:id="1446731050">
                      <w:marLeft w:val="0"/>
                      <w:marRight w:val="0"/>
                      <w:marTop w:val="0"/>
                      <w:marBottom w:val="0"/>
                      <w:divBdr>
                        <w:top w:val="none" w:sz="0" w:space="0" w:color="auto"/>
                        <w:left w:val="none" w:sz="0" w:space="0" w:color="auto"/>
                        <w:bottom w:val="none" w:sz="0" w:space="0" w:color="auto"/>
                        <w:right w:val="none" w:sz="0" w:space="0" w:color="auto"/>
                      </w:divBdr>
                    </w:div>
                  </w:divsChild>
                </w:div>
                <w:div w:id="713577008">
                  <w:marLeft w:val="0"/>
                  <w:marRight w:val="0"/>
                  <w:marTop w:val="0"/>
                  <w:marBottom w:val="0"/>
                  <w:divBdr>
                    <w:top w:val="none" w:sz="0" w:space="0" w:color="auto"/>
                    <w:left w:val="none" w:sz="0" w:space="0" w:color="auto"/>
                    <w:bottom w:val="none" w:sz="0" w:space="0" w:color="auto"/>
                    <w:right w:val="none" w:sz="0" w:space="0" w:color="auto"/>
                  </w:divBdr>
                  <w:divsChild>
                    <w:div w:id="1562405529">
                      <w:marLeft w:val="0"/>
                      <w:marRight w:val="0"/>
                      <w:marTop w:val="0"/>
                      <w:marBottom w:val="0"/>
                      <w:divBdr>
                        <w:top w:val="none" w:sz="0" w:space="0" w:color="auto"/>
                        <w:left w:val="none" w:sz="0" w:space="0" w:color="auto"/>
                        <w:bottom w:val="none" w:sz="0" w:space="0" w:color="auto"/>
                        <w:right w:val="none" w:sz="0" w:space="0" w:color="auto"/>
                      </w:divBdr>
                    </w:div>
                  </w:divsChild>
                </w:div>
                <w:div w:id="713849538">
                  <w:marLeft w:val="0"/>
                  <w:marRight w:val="0"/>
                  <w:marTop w:val="0"/>
                  <w:marBottom w:val="0"/>
                  <w:divBdr>
                    <w:top w:val="none" w:sz="0" w:space="0" w:color="auto"/>
                    <w:left w:val="none" w:sz="0" w:space="0" w:color="auto"/>
                    <w:bottom w:val="none" w:sz="0" w:space="0" w:color="auto"/>
                    <w:right w:val="none" w:sz="0" w:space="0" w:color="auto"/>
                  </w:divBdr>
                  <w:divsChild>
                    <w:div w:id="1220705410">
                      <w:marLeft w:val="0"/>
                      <w:marRight w:val="0"/>
                      <w:marTop w:val="0"/>
                      <w:marBottom w:val="0"/>
                      <w:divBdr>
                        <w:top w:val="none" w:sz="0" w:space="0" w:color="auto"/>
                        <w:left w:val="none" w:sz="0" w:space="0" w:color="auto"/>
                        <w:bottom w:val="none" w:sz="0" w:space="0" w:color="auto"/>
                        <w:right w:val="none" w:sz="0" w:space="0" w:color="auto"/>
                      </w:divBdr>
                    </w:div>
                  </w:divsChild>
                </w:div>
                <w:div w:id="750782651">
                  <w:marLeft w:val="0"/>
                  <w:marRight w:val="0"/>
                  <w:marTop w:val="0"/>
                  <w:marBottom w:val="0"/>
                  <w:divBdr>
                    <w:top w:val="none" w:sz="0" w:space="0" w:color="auto"/>
                    <w:left w:val="none" w:sz="0" w:space="0" w:color="auto"/>
                    <w:bottom w:val="none" w:sz="0" w:space="0" w:color="auto"/>
                    <w:right w:val="none" w:sz="0" w:space="0" w:color="auto"/>
                  </w:divBdr>
                  <w:divsChild>
                    <w:div w:id="1651401219">
                      <w:marLeft w:val="0"/>
                      <w:marRight w:val="0"/>
                      <w:marTop w:val="0"/>
                      <w:marBottom w:val="0"/>
                      <w:divBdr>
                        <w:top w:val="none" w:sz="0" w:space="0" w:color="auto"/>
                        <w:left w:val="none" w:sz="0" w:space="0" w:color="auto"/>
                        <w:bottom w:val="none" w:sz="0" w:space="0" w:color="auto"/>
                        <w:right w:val="none" w:sz="0" w:space="0" w:color="auto"/>
                      </w:divBdr>
                    </w:div>
                  </w:divsChild>
                </w:div>
                <w:div w:id="780615463">
                  <w:marLeft w:val="0"/>
                  <w:marRight w:val="0"/>
                  <w:marTop w:val="0"/>
                  <w:marBottom w:val="0"/>
                  <w:divBdr>
                    <w:top w:val="none" w:sz="0" w:space="0" w:color="auto"/>
                    <w:left w:val="none" w:sz="0" w:space="0" w:color="auto"/>
                    <w:bottom w:val="none" w:sz="0" w:space="0" w:color="auto"/>
                    <w:right w:val="none" w:sz="0" w:space="0" w:color="auto"/>
                  </w:divBdr>
                  <w:divsChild>
                    <w:div w:id="308873137">
                      <w:marLeft w:val="0"/>
                      <w:marRight w:val="0"/>
                      <w:marTop w:val="0"/>
                      <w:marBottom w:val="0"/>
                      <w:divBdr>
                        <w:top w:val="none" w:sz="0" w:space="0" w:color="auto"/>
                        <w:left w:val="none" w:sz="0" w:space="0" w:color="auto"/>
                        <w:bottom w:val="none" w:sz="0" w:space="0" w:color="auto"/>
                        <w:right w:val="none" w:sz="0" w:space="0" w:color="auto"/>
                      </w:divBdr>
                    </w:div>
                  </w:divsChild>
                </w:div>
                <w:div w:id="823279399">
                  <w:marLeft w:val="0"/>
                  <w:marRight w:val="0"/>
                  <w:marTop w:val="0"/>
                  <w:marBottom w:val="0"/>
                  <w:divBdr>
                    <w:top w:val="none" w:sz="0" w:space="0" w:color="auto"/>
                    <w:left w:val="none" w:sz="0" w:space="0" w:color="auto"/>
                    <w:bottom w:val="none" w:sz="0" w:space="0" w:color="auto"/>
                    <w:right w:val="none" w:sz="0" w:space="0" w:color="auto"/>
                  </w:divBdr>
                  <w:divsChild>
                    <w:div w:id="782119130">
                      <w:marLeft w:val="0"/>
                      <w:marRight w:val="0"/>
                      <w:marTop w:val="0"/>
                      <w:marBottom w:val="0"/>
                      <w:divBdr>
                        <w:top w:val="none" w:sz="0" w:space="0" w:color="auto"/>
                        <w:left w:val="none" w:sz="0" w:space="0" w:color="auto"/>
                        <w:bottom w:val="none" w:sz="0" w:space="0" w:color="auto"/>
                        <w:right w:val="none" w:sz="0" w:space="0" w:color="auto"/>
                      </w:divBdr>
                    </w:div>
                  </w:divsChild>
                </w:div>
                <w:div w:id="842860233">
                  <w:marLeft w:val="0"/>
                  <w:marRight w:val="0"/>
                  <w:marTop w:val="0"/>
                  <w:marBottom w:val="0"/>
                  <w:divBdr>
                    <w:top w:val="none" w:sz="0" w:space="0" w:color="auto"/>
                    <w:left w:val="none" w:sz="0" w:space="0" w:color="auto"/>
                    <w:bottom w:val="none" w:sz="0" w:space="0" w:color="auto"/>
                    <w:right w:val="none" w:sz="0" w:space="0" w:color="auto"/>
                  </w:divBdr>
                  <w:divsChild>
                    <w:div w:id="1098527862">
                      <w:marLeft w:val="0"/>
                      <w:marRight w:val="0"/>
                      <w:marTop w:val="0"/>
                      <w:marBottom w:val="0"/>
                      <w:divBdr>
                        <w:top w:val="none" w:sz="0" w:space="0" w:color="auto"/>
                        <w:left w:val="none" w:sz="0" w:space="0" w:color="auto"/>
                        <w:bottom w:val="none" w:sz="0" w:space="0" w:color="auto"/>
                        <w:right w:val="none" w:sz="0" w:space="0" w:color="auto"/>
                      </w:divBdr>
                    </w:div>
                  </w:divsChild>
                </w:div>
                <w:div w:id="844855906">
                  <w:marLeft w:val="0"/>
                  <w:marRight w:val="0"/>
                  <w:marTop w:val="0"/>
                  <w:marBottom w:val="0"/>
                  <w:divBdr>
                    <w:top w:val="none" w:sz="0" w:space="0" w:color="auto"/>
                    <w:left w:val="none" w:sz="0" w:space="0" w:color="auto"/>
                    <w:bottom w:val="none" w:sz="0" w:space="0" w:color="auto"/>
                    <w:right w:val="none" w:sz="0" w:space="0" w:color="auto"/>
                  </w:divBdr>
                  <w:divsChild>
                    <w:div w:id="1228764256">
                      <w:marLeft w:val="0"/>
                      <w:marRight w:val="0"/>
                      <w:marTop w:val="0"/>
                      <w:marBottom w:val="0"/>
                      <w:divBdr>
                        <w:top w:val="none" w:sz="0" w:space="0" w:color="auto"/>
                        <w:left w:val="none" w:sz="0" w:space="0" w:color="auto"/>
                        <w:bottom w:val="none" w:sz="0" w:space="0" w:color="auto"/>
                        <w:right w:val="none" w:sz="0" w:space="0" w:color="auto"/>
                      </w:divBdr>
                    </w:div>
                  </w:divsChild>
                </w:div>
                <w:div w:id="854347525">
                  <w:marLeft w:val="0"/>
                  <w:marRight w:val="0"/>
                  <w:marTop w:val="0"/>
                  <w:marBottom w:val="0"/>
                  <w:divBdr>
                    <w:top w:val="none" w:sz="0" w:space="0" w:color="auto"/>
                    <w:left w:val="none" w:sz="0" w:space="0" w:color="auto"/>
                    <w:bottom w:val="none" w:sz="0" w:space="0" w:color="auto"/>
                    <w:right w:val="none" w:sz="0" w:space="0" w:color="auto"/>
                  </w:divBdr>
                  <w:divsChild>
                    <w:div w:id="2119639327">
                      <w:marLeft w:val="0"/>
                      <w:marRight w:val="0"/>
                      <w:marTop w:val="0"/>
                      <w:marBottom w:val="0"/>
                      <w:divBdr>
                        <w:top w:val="none" w:sz="0" w:space="0" w:color="auto"/>
                        <w:left w:val="none" w:sz="0" w:space="0" w:color="auto"/>
                        <w:bottom w:val="none" w:sz="0" w:space="0" w:color="auto"/>
                        <w:right w:val="none" w:sz="0" w:space="0" w:color="auto"/>
                      </w:divBdr>
                    </w:div>
                  </w:divsChild>
                </w:div>
                <w:div w:id="862672044">
                  <w:marLeft w:val="0"/>
                  <w:marRight w:val="0"/>
                  <w:marTop w:val="0"/>
                  <w:marBottom w:val="0"/>
                  <w:divBdr>
                    <w:top w:val="none" w:sz="0" w:space="0" w:color="auto"/>
                    <w:left w:val="none" w:sz="0" w:space="0" w:color="auto"/>
                    <w:bottom w:val="none" w:sz="0" w:space="0" w:color="auto"/>
                    <w:right w:val="none" w:sz="0" w:space="0" w:color="auto"/>
                  </w:divBdr>
                  <w:divsChild>
                    <w:div w:id="1516504019">
                      <w:marLeft w:val="0"/>
                      <w:marRight w:val="0"/>
                      <w:marTop w:val="0"/>
                      <w:marBottom w:val="0"/>
                      <w:divBdr>
                        <w:top w:val="none" w:sz="0" w:space="0" w:color="auto"/>
                        <w:left w:val="none" w:sz="0" w:space="0" w:color="auto"/>
                        <w:bottom w:val="none" w:sz="0" w:space="0" w:color="auto"/>
                        <w:right w:val="none" w:sz="0" w:space="0" w:color="auto"/>
                      </w:divBdr>
                    </w:div>
                  </w:divsChild>
                </w:div>
                <w:div w:id="881476155">
                  <w:marLeft w:val="0"/>
                  <w:marRight w:val="0"/>
                  <w:marTop w:val="0"/>
                  <w:marBottom w:val="0"/>
                  <w:divBdr>
                    <w:top w:val="none" w:sz="0" w:space="0" w:color="auto"/>
                    <w:left w:val="none" w:sz="0" w:space="0" w:color="auto"/>
                    <w:bottom w:val="none" w:sz="0" w:space="0" w:color="auto"/>
                    <w:right w:val="none" w:sz="0" w:space="0" w:color="auto"/>
                  </w:divBdr>
                  <w:divsChild>
                    <w:div w:id="1833525319">
                      <w:marLeft w:val="0"/>
                      <w:marRight w:val="0"/>
                      <w:marTop w:val="0"/>
                      <w:marBottom w:val="0"/>
                      <w:divBdr>
                        <w:top w:val="none" w:sz="0" w:space="0" w:color="auto"/>
                        <w:left w:val="none" w:sz="0" w:space="0" w:color="auto"/>
                        <w:bottom w:val="none" w:sz="0" w:space="0" w:color="auto"/>
                        <w:right w:val="none" w:sz="0" w:space="0" w:color="auto"/>
                      </w:divBdr>
                    </w:div>
                  </w:divsChild>
                </w:div>
                <w:div w:id="935092840">
                  <w:marLeft w:val="0"/>
                  <w:marRight w:val="0"/>
                  <w:marTop w:val="0"/>
                  <w:marBottom w:val="0"/>
                  <w:divBdr>
                    <w:top w:val="none" w:sz="0" w:space="0" w:color="auto"/>
                    <w:left w:val="none" w:sz="0" w:space="0" w:color="auto"/>
                    <w:bottom w:val="none" w:sz="0" w:space="0" w:color="auto"/>
                    <w:right w:val="none" w:sz="0" w:space="0" w:color="auto"/>
                  </w:divBdr>
                  <w:divsChild>
                    <w:div w:id="1809735705">
                      <w:marLeft w:val="0"/>
                      <w:marRight w:val="0"/>
                      <w:marTop w:val="0"/>
                      <w:marBottom w:val="0"/>
                      <w:divBdr>
                        <w:top w:val="none" w:sz="0" w:space="0" w:color="auto"/>
                        <w:left w:val="none" w:sz="0" w:space="0" w:color="auto"/>
                        <w:bottom w:val="none" w:sz="0" w:space="0" w:color="auto"/>
                        <w:right w:val="none" w:sz="0" w:space="0" w:color="auto"/>
                      </w:divBdr>
                    </w:div>
                  </w:divsChild>
                </w:div>
                <w:div w:id="1024940109">
                  <w:marLeft w:val="0"/>
                  <w:marRight w:val="0"/>
                  <w:marTop w:val="0"/>
                  <w:marBottom w:val="0"/>
                  <w:divBdr>
                    <w:top w:val="none" w:sz="0" w:space="0" w:color="auto"/>
                    <w:left w:val="none" w:sz="0" w:space="0" w:color="auto"/>
                    <w:bottom w:val="none" w:sz="0" w:space="0" w:color="auto"/>
                    <w:right w:val="none" w:sz="0" w:space="0" w:color="auto"/>
                  </w:divBdr>
                  <w:divsChild>
                    <w:div w:id="703410491">
                      <w:marLeft w:val="0"/>
                      <w:marRight w:val="0"/>
                      <w:marTop w:val="0"/>
                      <w:marBottom w:val="0"/>
                      <w:divBdr>
                        <w:top w:val="none" w:sz="0" w:space="0" w:color="auto"/>
                        <w:left w:val="none" w:sz="0" w:space="0" w:color="auto"/>
                        <w:bottom w:val="none" w:sz="0" w:space="0" w:color="auto"/>
                        <w:right w:val="none" w:sz="0" w:space="0" w:color="auto"/>
                      </w:divBdr>
                    </w:div>
                  </w:divsChild>
                </w:div>
                <w:div w:id="1084377007">
                  <w:marLeft w:val="0"/>
                  <w:marRight w:val="0"/>
                  <w:marTop w:val="0"/>
                  <w:marBottom w:val="0"/>
                  <w:divBdr>
                    <w:top w:val="none" w:sz="0" w:space="0" w:color="auto"/>
                    <w:left w:val="none" w:sz="0" w:space="0" w:color="auto"/>
                    <w:bottom w:val="none" w:sz="0" w:space="0" w:color="auto"/>
                    <w:right w:val="none" w:sz="0" w:space="0" w:color="auto"/>
                  </w:divBdr>
                  <w:divsChild>
                    <w:div w:id="2137678102">
                      <w:marLeft w:val="0"/>
                      <w:marRight w:val="0"/>
                      <w:marTop w:val="0"/>
                      <w:marBottom w:val="0"/>
                      <w:divBdr>
                        <w:top w:val="none" w:sz="0" w:space="0" w:color="auto"/>
                        <w:left w:val="none" w:sz="0" w:space="0" w:color="auto"/>
                        <w:bottom w:val="none" w:sz="0" w:space="0" w:color="auto"/>
                        <w:right w:val="none" w:sz="0" w:space="0" w:color="auto"/>
                      </w:divBdr>
                    </w:div>
                  </w:divsChild>
                </w:div>
                <w:div w:id="1087968339">
                  <w:marLeft w:val="0"/>
                  <w:marRight w:val="0"/>
                  <w:marTop w:val="0"/>
                  <w:marBottom w:val="0"/>
                  <w:divBdr>
                    <w:top w:val="none" w:sz="0" w:space="0" w:color="auto"/>
                    <w:left w:val="none" w:sz="0" w:space="0" w:color="auto"/>
                    <w:bottom w:val="none" w:sz="0" w:space="0" w:color="auto"/>
                    <w:right w:val="none" w:sz="0" w:space="0" w:color="auto"/>
                  </w:divBdr>
                  <w:divsChild>
                    <w:div w:id="2082676490">
                      <w:marLeft w:val="0"/>
                      <w:marRight w:val="0"/>
                      <w:marTop w:val="0"/>
                      <w:marBottom w:val="0"/>
                      <w:divBdr>
                        <w:top w:val="none" w:sz="0" w:space="0" w:color="auto"/>
                        <w:left w:val="none" w:sz="0" w:space="0" w:color="auto"/>
                        <w:bottom w:val="none" w:sz="0" w:space="0" w:color="auto"/>
                        <w:right w:val="none" w:sz="0" w:space="0" w:color="auto"/>
                      </w:divBdr>
                    </w:div>
                  </w:divsChild>
                </w:div>
                <w:div w:id="1288657994">
                  <w:marLeft w:val="0"/>
                  <w:marRight w:val="0"/>
                  <w:marTop w:val="0"/>
                  <w:marBottom w:val="0"/>
                  <w:divBdr>
                    <w:top w:val="none" w:sz="0" w:space="0" w:color="auto"/>
                    <w:left w:val="none" w:sz="0" w:space="0" w:color="auto"/>
                    <w:bottom w:val="none" w:sz="0" w:space="0" w:color="auto"/>
                    <w:right w:val="none" w:sz="0" w:space="0" w:color="auto"/>
                  </w:divBdr>
                  <w:divsChild>
                    <w:div w:id="197858164">
                      <w:marLeft w:val="0"/>
                      <w:marRight w:val="0"/>
                      <w:marTop w:val="0"/>
                      <w:marBottom w:val="0"/>
                      <w:divBdr>
                        <w:top w:val="none" w:sz="0" w:space="0" w:color="auto"/>
                        <w:left w:val="none" w:sz="0" w:space="0" w:color="auto"/>
                        <w:bottom w:val="none" w:sz="0" w:space="0" w:color="auto"/>
                        <w:right w:val="none" w:sz="0" w:space="0" w:color="auto"/>
                      </w:divBdr>
                    </w:div>
                  </w:divsChild>
                </w:div>
                <w:div w:id="1306545076">
                  <w:marLeft w:val="0"/>
                  <w:marRight w:val="0"/>
                  <w:marTop w:val="0"/>
                  <w:marBottom w:val="0"/>
                  <w:divBdr>
                    <w:top w:val="none" w:sz="0" w:space="0" w:color="auto"/>
                    <w:left w:val="none" w:sz="0" w:space="0" w:color="auto"/>
                    <w:bottom w:val="none" w:sz="0" w:space="0" w:color="auto"/>
                    <w:right w:val="none" w:sz="0" w:space="0" w:color="auto"/>
                  </w:divBdr>
                  <w:divsChild>
                    <w:div w:id="1852061488">
                      <w:marLeft w:val="0"/>
                      <w:marRight w:val="0"/>
                      <w:marTop w:val="0"/>
                      <w:marBottom w:val="0"/>
                      <w:divBdr>
                        <w:top w:val="none" w:sz="0" w:space="0" w:color="auto"/>
                        <w:left w:val="none" w:sz="0" w:space="0" w:color="auto"/>
                        <w:bottom w:val="none" w:sz="0" w:space="0" w:color="auto"/>
                        <w:right w:val="none" w:sz="0" w:space="0" w:color="auto"/>
                      </w:divBdr>
                    </w:div>
                  </w:divsChild>
                </w:div>
                <w:div w:id="1327396935">
                  <w:marLeft w:val="0"/>
                  <w:marRight w:val="0"/>
                  <w:marTop w:val="0"/>
                  <w:marBottom w:val="0"/>
                  <w:divBdr>
                    <w:top w:val="none" w:sz="0" w:space="0" w:color="auto"/>
                    <w:left w:val="none" w:sz="0" w:space="0" w:color="auto"/>
                    <w:bottom w:val="none" w:sz="0" w:space="0" w:color="auto"/>
                    <w:right w:val="none" w:sz="0" w:space="0" w:color="auto"/>
                  </w:divBdr>
                  <w:divsChild>
                    <w:div w:id="927274274">
                      <w:marLeft w:val="0"/>
                      <w:marRight w:val="0"/>
                      <w:marTop w:val="0"/>
                      <w:marBottom w:val="0"/>
                      <w:divBdr>
                        <w:top w:val="none" w:sz="0" w:space="0" w:color="auto"/>
                        <w:left w:val="none" w:sz="0" w:space="0" w:color="auto"/>
                        <w:bottom w:val="none" w:sz="0" w:space="0" w:color="auto"/>
                        <w:right w:val="none" w:sz="0" w:space="0" w:color="auto"/>
                      </w:divBdr>
                    </w:div>
                  </w:divsChild>
                </w:div>
                <w:div w:id="1383603849">
                  <w:marLeft w:val="0"/>
                  <w:marRight w:val="0"/>
                  <w:marTop w:val="0"/>
                  <w:marBottom w:val="0"/>
                  <w:divBdr>
                    <w:top w:val="none" w:sz="0" w:space="0" w:color="auto"/>
                    <w:left w:val="none" w:sz="0" w:space="0" w:color="auto"/>
                    <w:bottom w:val="none" w:sz="0" w:space="0" w:color="auto"/>
                    <w:right w:val="none" w:sz="0" w:space="0" w:color="auto"/>
                  </w:divBdr>
                  <w:divsChild>
                    <w:div w:id="1361513685">
                      <w:marLeft w:val="0"/>
                      <w:marRight w:val="0"/>
                      <w:marTop w:val="0"/>
                      <w:marBottom w:val="0"/>
                      <w:divBdr>
                        <w:top w:val="none" w:sz="0" w:space="0" w:color="auto"/>
                        <w:left w:val="none" w:sz="0" w:space="0" w:color="auto"/>
                        <w:bottom w:val="none" w:sz="0" w:space="0" w:color="auto"/>
                        <w:right w:val="none" w:sz="0" w:space="0" w:color="auto"/>
                      </w:divBdr>
                    </w:div>
                  </w:divsChild>
                </w:div>
                <w:div w:id="1423263247">
                  <w:marLeft w:val="0"/>
                  <w:marRight w:val="0"/>
                  <w:marTop w:val="0"/>
                  <w:marBottom w:val="0"/>
                  <w:divBdr>
                    <w:top w:val="none" w:sz="0" w:space="0" w:color="auto"/>
                    <w:left w:val="none" w:sz="0" w:space="0" w:color="auto"/>
                    <w:bottom w:val="none" w:sz="0" w:space="0" w:color="auto"/>
                    <w:right w:val="none" w:sz="0" w:space="0" w:color="auto"/>
                  </w:divBdr>
                  <w:divsChild>
                    <w:div w:id="2125267123">
                      <w:marLeft w:val="0"/>
                      <w:marRight w:val="0"/>
                      <w:marTop w:val="0"/>
                      <w:marBottom w:val="0"/>
                      <w:divBdr>
                        <w:top w:val="none" w:sz="0" w:space="0" w:color="auto"/>
                        <w:left w:val="none" w:sz="0" w:space="0" w:color="auto"/>
                        <w:bottom w:val="none" w:sz="0" w:space="0" w:color="auto"/>
                        <w:right w:val="none" w:sz="0" w:space="0" w:color="auto"/>
                      </w:divBdr>
                    </w:div>
                  </w:divsChild>
                </w:div>
                <w:div w:id="1423528432">
                  <w:marLeft w:val="0"/>
                  <w:marRight w:val="0"/>
                  <w:marTop w:val="0"/>
                  <w:marBottom w:val="0"/>
                  <w:divBdr>
                    <w:top w:val="none" w:sz="0" w:space="0" w:color="auto"/>
                    <w:left w:val="none" w:sz="0" w:space="0" w:color="auto"/>
                    <w:bottom w:val="none" w:sz="0" w:space="0" w:color="auto"/>
                    <w:right w:val="none" w:sz="0" w:space="0" w:color="auto"/>
                  </w:divBdr>
                  <w:divsChild>
                    <w:div w:id="142696757">
                      <w:marLeft w:val="0"/>
                      <w:marRight w:val="0"/>
                      <w:marTop w:val="0"/>
                      <w:marBottom w:val="0"/>
                      <w:divBdr>
                        <w:top w:val="none" w:sz="0" w:space="0" w:color="auto"/>
                        <w:left w:val="none" w:sz="0" w:space="0" w:color="auto"/>
                        <w:bottom w:val="none" w:sz="0" w:space="0" w:color="auto"/>
                        <w:right w:val="none" w:sz="0" w:space="0" w:color="auto"/>
                      </w:divBdr>
                    </w:div>
                  </w:divsChild>
                </w:div>
                <w:div w:id="1435322561">
                  <w:marLeft w:val="0"/>
                  <w:marRight w:val="0"/>
                  <w:marTop w:val="0"/>
                  <w:marBottom w:val="0"/>
                  <w:divBdr>
                    <w:top w:val="none" w:sz="0" w:space="0" w:color="auto"/>
                    <w:left w:val="none" w:sz="0" w:space="0" w:color="auto"/>
                    <w:bottom w:val="none" w:sz="0" w:space="0" w:color="auto"/>
                    <w:right w:val="none" w:sz="0" w:space="0" w:color="auto"/>
                  </w:divBdr>
                  <w:divsChild>
                    <w:div w:id="1520854602">
                      <w:marLeft w:val="0"/>
                      <w:marRight w:val="0"/>
                      <w:marTop w:val="0"/>
                      <w:marBottom w:val="0"/>
                      <w:divBdr>
                        <w:top w:val="none" w:sz="0" w:space="0" w:color="auto"/>
                        <w:left w:val="none" w:sz="0" w:space="0" w:color="auto"/>
                        <w:bottom w:val="none" w:sz="0" w:space="0" w:color="auto"/>
                        <w:right w:val="none" w:sz="0" w:space="0" w:color="auto"/>
                      </w:divBdr>
                    </w:div>
                  </w:divsChild>
                </w:div>
                <w:div w:id="1463188137">
                  <w:marLeft w:val="0"/>
                  <w:marRight w:val="0"/>
                  <w:marTop w:val="0"/>
                  <w:marBottom w:val="0"/>
                  <w:divBdr>
                    <w:top w:val="none" w:sz="0" w:space="0" w:color="auto"/>
                    <w:left w:val="none" w:sz="0" w:space="0" w:color="auto"/>
                    <w:bottom w:val="none" w:sz="0" w:space="0" w:color="auto"/>
                    <w:right w:val="none" w:sz="0" w:space="0" w:color="auto"/>
                  </w:divBdr>
                  <w:divsChild>
                    <w:div w:id="805439771">
                      <w:marLeft w:val="0"/>
                      <w:marRight w:val="0"/>
                      <w:marTop w:val="0"/>
                      <w:marBottom w:val="0"/>
                      <w:divBdr>
                        <w:top w:val="none" w:sz="0" w:space="0" w:color="auto"/>
                        <w:left w:val="none" w:sz="0" w:space="0" w:color="auto"/>
                        <w:bottom w:val="none" w:sz="0" w:space="0" w:color="auto"/>
                        <w:right w:val="none" w:sz="0" w:space="0" w:color="auto"/>
                      </w:divBdr>
                    </w:div>
                  </w:divsChild>
                </w:div>
                <w:div w:id="1576822452">
                  <w:marLeft w:val="0"/>
                  <w:marRight w:val="0"/>
                  <w:marTop w:val="0"/>
                  <w:marBottom w:val="0"/>
                  <w:divBdr>
                    <w:top w:val="none" w:sz="0" w:space="0" w:color="auto"/>
                    <w:left w:val="none" w:sz="0" w:space="0" w:color="auto"/>
                    <w:bottom w:val="none" w:sz="0" w:space="0" w:color="auto"/>
                    <w:right w:val="none" w:sz="0" w:space="0" w:color="auto"/>
                  </w:divBdr>
                  <w:divsChild>
                    <w:div w:id="1193226786">
                      <w:marLeft w:val="0"/>
                      <w:marRight w:val="0"/>
                      <w:marTop w:val="0"/>
                      <w:marBottom w:val="0"/>
                      <w:divBdr>
                        <w:top w:val="none" w:sz="0" w:space="0" w:color="auto"/>
                        <w:left w:val="none" w:sz="0" w:space="0" w:color="auto"/>
                        <w:bottom w:val="none" w:sz="0" w:space="0" w:color="auto"/>
                        <w:right w:val="none" w:sz="0" w:space="0" w:color="auto"/>
                      </w:divBdr>
                    </w:div>
                  </w:divsChild>
                </w:div>
                <w:div w:id="1590850591">
                  <w:marLeft w:val="0"/>
                  <w:marRight w:val="0"/>
                  <w:marTop w:val="0"/>
                  <w:marBottom w:val="0"/>
                  <w:divBdr>
                    <w:top w:val="none" w:sz="0" w:space="0" w:color="auto"/>
                    <w:left w:val="none" w:sz="0" w:space="0" w:color="auto"/>
                    <w:bottom w:val="none" w:sz="0" w:space="0" w:color="auto"/>
                    <w:right w:val="none" w:sz="0" w:space="0" w:color="auto"/>
                  </w:divBdr>
                  <w:divsChild>
                    <w:div w:id="1697996018">
                      <w:marLeft w:val="0"/>
                      <w:marRight w:val="0"/>
                      <w:marTop w:val="0"/>
                      <w:marBottom w:val="0"/>
                      <w:divBdr>
                        <w:top w:val="none" w:sz="0" w:space="0" w:color="auto"/>
                        <w:left w:val="none" w:sz="0" w:space="0" w:color="auto"/>
                        <w:bottom w:val="none" w:sz="0" w:space="0" w:color="auto"/>
                        <w:right w:val="none" w:sz="0" w:space="0" w:color="auto"/>
                      </w:divBdr>
                    </w:div>
                  </w:divsChild>
                </w:div>
                <w:div w:id="1598443429">
                  <w:marLeft w:val="0"/>
                  <w:marRight w:val="0"/>
                  <w:marTop w:val="0"/>
                  <w:marBottom w:val="0"/>
                  <w:divBdr>
                    <w:top w:val="none" w:sz="0" w:space="0" w:color="auto"/>
                    <w:left w:val="none" w:sz="0" w:space="0" w:color="auto"/>
                    <w:bottom w:val="none" w:sz="0" w:space="0" w:color="auto"/>
                    <w:right w:val="none" w:sz="0" w:space="0" w:color="auto"/>
                  </w:divBdr>
                  <w:divsChild>
                    <w:div w:id="1929071230">
                      <w:marLeft w:val="0"/>
                      <w:marRight w:val="0"/>
                      <w:marTop w:val="0"/>
                      <w:marBottom w:val="0"/>
                      <w:divBdr>
                        <w:top w:val="none" w:sz="0" w:space="0" w:color="auto"/>
                        <w:left w:val="none" w:sz="0" w:space="0" w:color="auto"/>
                        <w:bottom w:val="none" w:sz="0" w:space="0" w:color="auto"/>
                        <w:right w:val="none" w:sz="0" w:space="0" w:color="auto"/>
                      </w:divBdr>
                    </w:div>
                  </w:divsChild>
                </w:div>
                <w:div w:id="1623613384">
                  <w:marLeft w:val="0"/>
                  <w:marRight w:val="0"/>
                  <w:marTop w:val="0"/>
                  <w:marBottom w:val="0"/>
                  <w:divBdr>
                    <w:top w:val="none" w:sz="0" w:space="0" w:color="auto"/>
                    <w:left w:val="none" w:sz="0" w:space="0" w:color="auto"/>
                    <w:bottom w:val="none" w:sz="0" w:space="0" w:color="auto"/>
                    <w:right w:val="none" w:sz="0" w:space="0" w:color="auto"/>
                  </w:divBdr>
                  <w:divsChild>
                    <w:div w:id="280767340">
                      <w:marLeft w:val="0"/>
                      <w:marRight w:val="0"/>
                      <w:marTop w:val="0"/>
                      <w:marBottom w:val="0"/>
                      <w:divBdr>
                        <w:top w:val="none" w:sz="0" w:space="0" w:color="auto"/>
                        <w:left w:val="none" w:sz="0" w:space="0" w:color="auto"/>
                        <w:bottom w:val="none" w:sz="0" w:space="0" w:color="auto"/>
                        <w:right w:val="none" w:sz="0" w:space="0" w:color="auto"/>
                      </w:divBdr>
                    </w:div>
                  </w:divsChild>
                </w:div>
                <w:div w:id="1626153378">
                  <w:marLeft w:val="0"/>
                  <w:marRight w:val="0"/>
                  <w:marTop w:val="0"/>
                  <w:marBottom w:val="0"/>
                  <w:divBdr>
                    <w:top w:val="none" w:sz="0" w:space="0" w:color="auto"/>
                    <w:left w:val="none" w:sz="0" w:space="0" w:color="auto"/>
                    <w:bottom w:val="none" w:sz="0" w:space="0" w:color="auto"/>
                    <w:right w:val="none" w:sz="0" w:space="0" w:color="auto"/>
                  </w:divBdr>
                  <w:divsChild>
                    <w:div w:id="2117291373">
                      <w:marLeft w:val="0"/>
                      <w:marRight w:val="0"/>
                      <w:marTop w:val="0"/>
                      <w:marBottom w:val="0"/>
                      <w:divBdr>
                        <w:top w:val="none" w:sz="0" w:space="0" w:color="auto"/>
                        <w:left w:val="none" w:sz="0" w:space="0" w:color="auto"/>
                        <w:bottom w:val="none" w:sz="0" w:space="0" w:color="auto"/>
                        <w:right w:val="none" w:sz="0" w:space="0" w:color="auto"/>
                      </w:divBdr>
                    </w:div>
                  </w:divsChild>
                </w:div>
                <w:div w:id="1656032350">
                  <w:marLeft w:val="0"/>
                  <w:marRight w:val="0"/>
                  <w:marTop w:val="0"/>
                  <w:marBottom w:val="0"/>
                  <w:divBdr>
                    <w:top w:val="none" w:sz="0" w:space="0" w:color="auto"/>
                    <w:left w:val="none" w:sz="0" w:space="0" w:color="auto"/>
                    <w:bottom w:val="none" w:sz="0" w:space="0" w:color="auto"/>
                    <w:right w:val="none" w:sz="0" w:space="0" w:color="auto"/>
                  </w:divBdr>
                  <w:divsChild>
                    <w:div w:id="1347320463">
                      <w:marLeft w:val="0"/>
                      <w:marRight w:val="0"/>
                      <w:marTop w:val="0"/>
                      <w:marBottom w:val="0"/>
                      <w:divBdr>
                        <w:top w:val="none" w:sz="0" w:space="0" w:color="auto"/>
                        <w:left w:val="none" w:sz="0" w:space="0" w:color="auto"/>
                        <w:bottom w:val="none" w:sz="0" w:space="0" w:color="auto"/>
                        <w:right w:val="none" w:sz="0" w:space="0" w:color="auto"/>
                      </w:divBdr>
                    </w:div>
                  </w:divsChild>
                </w:div>
                <w:div w:id="1680813772">
                  <w:marLeft w:val="0"/>
                  <w:marRight w:val="0"/>
                  <w:marTop w:val="0"/>
                  <w:marBottom w:val="0"/>
                  <w:divBdr>
                    <w:top w:val="none" w:sz="0" w:space="0" w:color="auto"/>
                    <w:left w:val="none" w:sz="0" w:space="0" w:color="auto"/>
                    <w:bottom w:val="none" w:sz="0" w:space="0" w:color="auto"/>
                    <w:right w:val="none" w:sz="0" w:space="0" w:color="auto"/>
                  </w:divBdr>
                  <w:divsChild>
                    <w:div w:id="1839074567">
                      <w:marLeft w:val="0"/>
                      <w:marRight w:val="0"/>
                      <w:marTop w:val="0"/>
                      <w:marBottom w:val="0"/>
                      <w:divBdr>
                        <w:top w:val="none" w:sz="0" w:space="0" w:color="auto"/>
                        <w:left w:val="none" w:sz="0" w:space="0" w:color="auto"/>
                        <w:bottom w:val="none" w:sz="0" w:space="0" w:color="auto"/>
                        <w:right w:val="none" w:sz="0" w:space="0" w:color="auto"/>
                      </w:divBdr>
                    </w:div>
                  </w:divsChild>
                </w:div>
                <w:div w:id="1683896143">
                  <w:marLeft w:val="0"/>
                  <w:marRight w:val="0"/>
                  <w:marTop w:val="0"/>
                  <w:marBottom w:val="0"/>
                  <w:divBdr>
                    <w:top w:val="none" w:sz="0" w:space="0" w:color="auto"/>
                    <w:left w:val="none" w:sz="0" w:space="0" w:color="auto"/>
                    <w:bottom w:val="none" w:sz="0" w:space="0" w:color="auto"/>
                    <w:right w:val="none" w:sz="0" w:space="0" w:color="auto"/>
                  </w:divBdr>
                  <w:divsChild>
                    <w:div w:id="566109880">
                      <w:marLeft w:val="0"/>
                      <w:marRight w:val="0"/>
                      <w:marTop w:val="0"/>
                      <w:marBottom w:val="0"/>
                      <w:divBdr>
                        <w:top w:val="none" w:sz="0" w:space="0" w:color="auto"/>
                        <w:left w:val="none" w:sz="0" w:space="0" w:color="auto"/>
                        <w:bottom w:val="none" w:sz="0" w:space="0" w:color="auto"/>
                        <w:right w:val="none" w:sz="0" w:space="0" w:color="auto"/>
                      </w:divBdr>
                    </w:div>
                  </w:divsChild>
                </w:div>
                <w:div w:id="1701860090">
                  <w:marLeft w:val="0"/>
                  <w:marRight w:val="0"/>
                  <w:marTop w:val="0"/>
                  <w:marBottom w:val="0"/>
                  <w:divBdr>
                    <w:top w:val="none" w:sz="0" w:space="0" w:color="auto"/>
                    <w:left w:val="none" w:sz="0" w:space="0" w:color="auto"/>
                    <w:bottom w:val="none" w:sz="0" w:space="0" w:color="auto"/>
                    <w:right w:val="none" w:sz="0" w:space="0" w:color="auto"/>
                  </w:divBdr>
                  <w:divsChild>
                    <w:div w:id="647898864">
                      <w:marLeft w:val="0"/>
                      <w:marRight w:val="0"/>
                      <w:marTop w:val="0"/>
                      <w:marBottom w:val="0"/>
                      <w:divBdr>
                        <w:top w:val="none" w:sz="0" w:space="0" w:color="auto"/>
                        <w:left w:val="none" w:sz="0" w:space="0" w:color="auto"/>
                        <w:bottom w:val="none" w:sz="0" w:space="0" w:color="auto"/>
                        <w:right w:val="none" w:sz="0" w:space="0" w:color="auto"/>
                      </w:divBdr>
                    </w:div>
                  </w:divsChild>
                </w:div>
                <w:div w:id="1738434417">
                  <w:marLeft w:val="0"/>
                  <w:marRight w:val="0"/>
                  <w:marTop w:val="0"/>
                  <w:marBottom w:val="0"/>
                  <w:divBdr>
                    <w:top w:val="none" w:sz="0" w:space="0" w:color="auto"/>
                    <w:left w:val="none" w:sz="0" w:space="0" w:color="auto"/>
                    <w:bottom w:val="none" w:sz="0" w:space="0" w:color="auto"/>
                    <w:right w:val="none" w:sz="0" w:space="0" w:color="auto"/>
                  </w:divBdr>
                  <w:divsChild>
                    <w:div w:id="1485930120">
                      <w:marLeft w:val="0"/>
                      <w:marRight w:val="0"/>
                      <w:marTop w:val="0"/>
                      <w:marBottom w:val="0"/>
                      <w:divBdr>
                        <w:top w:val="none" w:sz="0" w:space="0" w:color="auto"/>
                        <w:left w:val="none" w:sz="0" w:space="0" w:color="auto"/>
                        <w:bottom w:val="none" w:sz="0" w:space="0" w:color="auto"/>
                        <w:right w:val="none" w:sz="0" w:space="0" w:color="auto"/>
                      </w:divBdr>
                    </w:div>
                  </w:divsChild>
                </w:div>
                <w:div w:id="1829437731">
                  <w:marLeft w:val="0"/>
                  <w:marRight w:val="0"/>
                  <w:marTop w:val="0"/>
                  <w:marBottom w:val="0"/>
                  <w:divBdr>
                    <w:top w:val="none" w:sz="0" w:space="0" w:color="auto"/>
                    <w:left w:val="none" w:sz="0" w:space="0" w:color="auto"/>
                    <w:bottom w:val="none" w:sz="0" w:space="0" w:color="auto"/>
                    <w:right w:val="none" w:sz="0" w:space="0" w:color="auto"/>
                  </w:divBdr>
                  <w:divsChild>
                    <w:div w:id="51320366">
                      <w:marLeft w:val="0"/>
                      <w:marRight w:val="0"/>
                      <w:marTop w:val="0"/>
                      <w:marBottom w:val="0"/>
                      <w:divBdr>
                        <w:top w:val="none" w:sz="0" w:space="0" w:color="auto"/>
                        <w:left w:val="none" w:sz="0" w:space="0" w:color="auto"/>
                        <w:bottom w:val="none" w:sz="0" w:space="0" w:color="auto"/>
                        <w:right w:val="none" w:sz="0" w:space="0" w:color="auto"/>
                      </w:divBdr>
                    </w:div>
                  </w:divsChild>
                </w:div>
                <w:div w:id="1832478602">
                  <w:marLeft w:val="0"/>
                  <w:marRight w:val="0"/>
                  <w:marTop w:val="0"/>
                  <w:marBottom w:val="0"/>
                  <w:divBdr>
                    <w:top w:val="none" w:sz="0" w:space="0" w:color="auto"/>
                    <w:left w:val="none" w:sz="0" w:space="0" w:color="auto"/>
                    <w:bottom w:val="none" w:sz="0" w:space="0" w:color="auto"/>
                    <w:right w:val="none" w:sz="0" w:space="0" w:color="auto"/>
                  </w:divBdr>
                  <w:divsChild>
                    <w:div w:id="1649819692">
                      <w:marLeft w:val="0"/>
                      <w:marRight w:val="0"/>
                      <w:marTop w:val="0"/>
                      <w:marBottom w:val="0"/>
                      <w:divBdr>
                        <w:top w:val="none" w:sz="0" w:space="0" w:color="auto"/>
                        <w:left w:val="none" w:sz="0" w:space="0" w:color="auto"/>
                        <w:bottom w:val="none" w:sz="0" w:space="0" w:color="auto"/>
                        <w:right w:val="none" w:sz="0" w:space="0" w:color="auto"/>
                      </w:divBdr>
                    </w:div>
                  </w:divsChild>
                </w:div>
                <w:div w:id="1839802726">
                  <w:marLeft w:val="0"/>
                  <w:marRight w:val="0"/>
                  <w:marTop w:val="0"/>
                  <w:marBottom w:val="0"/>
                  <w:divBdr>
                    <w:top w:val="none" w:sz="0" w:space="0" w:color="auto"/>
                    <w:left w:val="none" w:sz="0" w:space="0" w:color="auto"/>
                    <w:bottom w:val="none" w:sz="0" w:space="0" w:color="auto"/>
                    <w:right w:val="none" w:sz="0" w:space="0" w:color="auto"/>
                  </w:divBdr>
                  <w:divsChild>
                    <w:div w:id="913510764">
                      <w:marLeft w:val="0"/>
                      <w:marRight w:val="0"/>
                      <w:marTop w:val="0"/>
                      <w:marBottom w:val="0"/>
                      <w:divBdr>
                        <w:top w:val="none" w:sz="0" w:space="0" w:color="auto"/>
                        <w:left w:val="none" w:sz="0" w:space="0" w:color="auto"/>
                        <w:bottom w:val="none" w:sz="0" w:space="0" w:color="auto"/>
                        <w:right w:val="none" w:sz="0" w:space="0" w:color="auto"/>
                      </w:divBdr>
                    </w:div>
                  </w:divsChild>
                </w:div>
                <w:div w:id="1892228441">
                  <w:marLeft w:val="0"/>
                  <w:marRight w:val="0"/>
                  <w:marTop w:val="0"/>
                  <w:marBottom w:val="0"/>
                  <w:divBdr>
                    <w:top w:val="none" w:sz="0" w:space="0" w:color="auto"/>
                    <w:left w:val="none" w:sz="0" w:space="0" w:color="auto"/>
                    <w:bottom w:val="none" w:sz="0" w:space="0" w:color="auto"/>
                    <w:right w:val="none" w:sz="0" w:space="0" w:color="auto"/>
                  </w:divBdr>
                  <w:divsChild>
                    <w:div w:id="790325088">
                      <w:marLeft w:val="0"/>
                      <w:marRight w:val="0"/>
                      <w:marTop w:val="0"/>
                      <w:marBottom w:val="0"/>
                      <w:divBdr>
                        <w:top w:val="none" w:sz="0" w:space="0" w:color="auto"/>
                        <w:left w:val="none" w:sz="0" w:space="0" w:color="auto"/>
                        <w:bottom w:val="none" w:sz="0" w:space="0" w:color="auto"/>
                        <w:right w:val="none" w:sz="0" w:space="0" w:color="auto"/>
                      </w:divBdr>
                    </w:div>
                  </w:divsChild>
                </w:div>
                <w:div w:id="1984433107">
                  <w:marLeft w:val="0"/>
                  <w:marRight w:val="0"/>
                  <w:marTop w:val="0"/>
                  <w:marBottom w:val="0"/>
                  <w:divBdr>
                    <w:top w:val="none" w:sz="0" w:space="0" w:color="auto"/>
                    <w:left w:val="none" w:sz="0" w:space="0" w:color="auto"/>
                    <w:bottom w:val="none" w:sz="0" w:space="0" w:color="auto"/>
                    <w:right w:val="none" w:sz="0" w:space="0" w:color="auto"/>
                  </w:divBdr>
                  <w:divsChild>
                    <w:div w:id="2112780543">
                      <w:marLeft w:val="0"/>
                      <w:marRight w:val="0"/>
                      <w:marTop w:val="0"/>
                      <w:marBottom w:val="0"/>
                      <w:divBdr>
                        <w:top w:val="none" w:sz="0" w:space="0" w:color="auto"/>
                        <w:left w:val="none" w:sz="0" w:space="0" w:color="auto"/>
                        <w:bottom w:val="none" w:sz="0" w:space="0" w:color="auto"/>
                        <w:right w:val="none" w:sz="0" w:space="0" w:color="auto"/>
                      </w:divBdr>
                    </w:div>
                  </w:divsChild>
                </w:div>
                <w:div w:id="2017882350">
                  <w:marLeft w:val="0"/>
                  <w:marRight w:val="0"/>
                  <w:marTop w:val="0"/>
                  <w:marBottom w:val="0"/>
                  <w:divBdr>
                    <w:top w:val="none" w:sz="0" w:space="0" w:color="auto"/>
                    <w:left w:val="none" w:sz="0" w:space="0" w:color="auto"/>
                    <w:bottom w:val="none" w:sz="0" w:space="0" w:color="auto"/>
                    <w:right w:val="none" w:sz="0" w:space="0" w:color="auto"/>
                  </w:divBdr>
                  <w:divsChild>
                    <w:div w:id="165362362">
                      <w:marLeft w:val="0"/>
                      <w:marRight w:val="0"/>
                      <w:marTop w:val="0"/>
                      <w:marBottom w:val="0"/>
                      <w:divBdr>
                        <w:top w:val="none" w:sz="0" w:space="0" w:color="auto"/>
                        <w:left w:val="none" w:sz="0" w:space="0" w:color="auto"/>
                        <w:bottom w:val="none" w:sz="0" w:space="0" w:color="auto"/>
                        <w:right w:val="none" w:sz="0" w:space="0" w:color="auto"/>
                      </w:divBdr>
                    </w:div>
                  </w:divsChild>
                </w:div>
                <w:div w:id="2026860506">
                  <w:marLeft w:val="0"/>
                  <w:marRight w:val="0"/>
                  <w:marTop w:val="0"/>
                  <w:marBottom w:val="0"/>
                  <w:divBdr>
                    <w:top w:val="none" w:sz="0" w:space="0" w:color="auto"/>
                    <w:left w:val="none" w:sz="0" w:space="0" w:color="auto"/>
                    <w:bottom w:val="none" w:sz="0" w:space="0" w:color="auto"/>
                    <w:right w:val="none" w:sz="0" w:space="0" w:color="auto"/>
                  </w:divBdr>
                  <w:divsChild>
                    <w:div w:id="1396201444">
                      <w:marLeft w:val="0"/>
                      <w:marRight w:val="0"/>
                      <w:marTop w:val="0"/>
                      <w:marBottom w:val="0"/>
                      <w:divBdr>
                        <w:top w:val="none" w:sz="0" w:space="0" w:color="auto"/>
                        <w:left w:val="none" w:sz="0" w:space="0" w:color="auto"/>
                        <w:bottom w:val="none" w:sz="0" w:space="0" w:color="auto"/>
                        <w:right w:val="none" w:sz="0" w:space="0" w:color="auto"/>
                      </w:divBdr>
                    </w:div>
                  </w:divsChild>
                </w:div>
                <w:div w:id="2043629335">
                  <w:marLeft w:val="0"/>
                  <w:marRight w:val="0"/>
                  <w:marTop w:val="0"/>
                  <w:marBottom w:val="0"/>
                  <w:divBdr>
                    <w:top w:val="none" w:sz="0" w:space="0" w:color="auto"/>
                    <w:left w:val="none" w:sz="0" w:space="0" w:color="auto"/>
                    <w:bottom w:val="none" w:sz="0" w:space="0" w:color="auto"/>
                    <w:right w:val="none" w:sz="0" w:space="0" w:color="auto"/>
                  </w:divBdr>
                  <w:divsChild>
                    <w:div w:id="2059236840">
                      <w:marLeft w:val="0"/>
                      <w:marRight w:val="0"/>
                      <w:marTop w:val="0"/>
                      <w:marBottom w:val="0"/>
                      <w:divBdr>
                        <w:top w:val="none" w:sz="0" w:space="0" w:color="auto"/>
                        <w:left w:val="none" w:sz="0" w:space="0" w:color="auto"/>
                        <w:bottom w:val="none" w:sz="0" w:space="0" w:color="auto"/>
                        <w:right w:val="none" w:sz="0" w:space="0" w:color="auto"/>
                      </w:divBdr>
                    </w:div>
                  </w:divsChild>
                </w:div>
                <w:div w:id="2052731591">
                  <w:marLeft w:val="0"/>
                  <w:marRight w:val="0"/>
                  <w:marTop w:val="0"/>
                  <w:marBottom w:val="0"/>
                  <w:divBdr>
                    <w:top w:val="none" w:sz="0" w:space="0" w:color="auto"/>
                    <w:left w:val="none" w:sz="0" w:space="0" w:color="auto"/>
                    <w:bottom w:val="none" w:sz="0" w:space="0" w:color="auto"/>
                    <w:right w:val="none" w:sz="0" w:space="0" w:color="auto"/>
                  </w:divBdr>
                  <w:divsChild>
                    <w:div w:id="456066161">
                      <w:marLeft w:val="0"/>
                      <w:marRight w:val="0"/>
                      <w:marTop w:val="0"/>
                      <w:marBottom w:val="0"/>
                      <w:divBdr>
                        <w:top w:val="none" w:sz="0" w:space="0" w:color="auto"/>
                        <w:left w:val="none" w:sz="0" w:space="0" w:color="auto"/>
                        <w:bottom w:val="none" w:sz="0" w:space="0" w:color="auto"/>
                        <w:right w:val="none" w:sz="0" w:space="0" w:color="auto"/>
                      </w:divBdr>
                    </w:div>
                  </w:divsChild>
                </w:div>
                <w:div w:id="2061323653">
                  <w:marLeft w:val="0"/>
                  <w:marRight w:val="0"/>
                  <w:marTop w:val="0"/>
                  <w:marBottom w:val="0"/>
                  <w:divBdr>
                    <w:top w:val="none" w:sz="0" w:space="0" w:color="auto"/>
                    <w:left w:val="none" w:sz="0" w:space="0" w:color="auto"/>
                    <w:bottom w:val="none" w:sz="0" w:space="0" w:color="auto"/>
                    <w:right w:val="none" w:sz="0" w:space="0" w:color="auto"/>
                  </w:divBdr>
                  <w:divsChild>
                    <w:div w:id="408498943">
                      <w:marLeft w:val="0"/>
                      <w:marRight w:val="0"/>
                      <w:marTop w:val="0"/>
                      <w:marBottom w:val="0"/>
                      <w:divBdr>
                        <w:top w:val="none" w:sz="0" w:space="0" w:color="auto"/>
                        <w:left w:val="none" w:sz="0" w:space="0" w:color="auto"/>
                        <w:bottom w:val="none" w:sz="0" w:space="0" w:color="auto"/>
                        <w:right w:val="none" w:sz="0" w:space="0" w:color="auto"/>
                      </w:divBdr>
                    </w:div>
                  </w:divsChild>
                </w:div>
                <w:div w:id="2085182055">
                  <w:marLeft w:val="0"/>
                  <w:marRight w:val="0"/>
                  <w:marTop w:val="0"/>
                  <w:marBottom w:val="0"/>
                  <w:divBdr>
                    <w:top w:val="none" w:sz="0" w:space="0" w:color="auto"/>
                    <w:left w:val="none" w:sz="0" w:space="0" w:color="auto"/>
                    <w:bottom w:val="none" w:sz="0" w:space="0" w:color="auto"/>
                    <w:right w:val="none" w:sz="0" w:space="0" w:color="auto"/>
                  </w:divBdr>
                  <w:divsChild>
                    <w:div w:id="386688734">
                      <w:marLeft w:val="0"/>
                      <w:marRight w:val="0"/>
                      <w:marTop w:val="0"/>
                      <w:marBottom w:val="0"/>
                      <w:divBdr>
                        <w:top w:val="none" w:sz="0" w:space="0" w:color="auto"/>
                        <w:left w:val="none" w:sz="0" w:space="0" w:color="auto"/>
                        <w:bottom w:val="none" w:sz="0" w:space="0" w:color="auto"/>
                        <w:right w:val="none" w:sz="0" w:space="0" w:color="auto"/>
                      </w:divBdr>
                    </w:div>
                  </w:divsChild>
                </w:div>
                <w:div w:id="2118941744">
                  <w:marLeft w:val="0"/>
                  <w:marRight w:val="0"/>
                  <w:marTop w:val="0"/>
                  <w:marBottom w:val="0"/>
                  <w:divBdr>
                    <w:top w:val="none" w:sz="0" w:space="0" w:color="auto"/>
                    <w:left w:val="none" w:sz="0" w:space="0" w:color="auto"/>
                    <w:bottom w:val="none" w:sz="0" w:space="0" w:color="auto"/>
                    <w:right w:val="none" w:sz="0" w:space="0" w:color="auto"/>
                  </w:divBdr>
                  <w:divsChild>
                    <w:div w:id="2030789772">
                      <w:marLeft w:val="0"/>
                      <w:marRight w:val="0"/>
                      <w:marTop w:val="0"/>
                      <w:marBottom w:val="0"/>
                      <w:divBdr>
                        <w:top w:val="none" w:sz="0" w:space="0" w:color="auto"/>
                        <w:left w:val="none" w:sz="0" w:space="0" w:color="auto"/>
                        <w:bottom w:val="none" w:sz="0" w:space="0" w:color="auto"/>
                        <w:right w:val="none" w:sz="0" w:space="0" w:color="auto"/>
                      </w:divBdr>
                    </w:div>
                  </w:divsChild>
                </w:div>
                <w:div w:id="2125610641">
                  <w:marLeft w:val="0"/>
                  <w:marRight w:val="0"/>
                  <w:marTop w:val="0"/>
                  <w:marBottom w:val="0"/>
                  <w:divBdr>
                    <w:top w:val="none" w:sz="0" w:space="0" w:color="auto"/>
                    <w:left w:val="none" w:sz="0" w:space="0" w:color="auto"/>
                    <w:bottom w:val="none" w:sz="0" w:space="0" w:color="auto"/>
                    <w:right w:val="none" w:sz="0" w:space="0" w:color="auto"/>
                  </w:divBdr>
                  <w:divsChild>
                    <w:div w:id="1899632274">
                      <w:marLeft w:val="0"/>
                      <w:marRight w:val="0"/>
                      <w:marTop w:val="0"/>
                      <w:marBottom w:val="0"/>
                      <w:divBdr>
                        <w:top w:val="none" w:sz="0" w:space="0" w:color="auto"/>
                        <w:left w:val="none" w:sz="0" w:space="0" w:color="auto"/>
                        <w:bottom w:val="none" w:sz="0" w:space="0" w:color="auto"/>
                        <w:right w:val="none" w:sz="0" w:space="0" w:color="auto"/>
                      </w:divBdr>
                    </w:div>
                  </w:divsChild>
                </w:div>
                <w:div w:id="2134517298">
                  <w:marLeft w:val="0"/>
                  <w:marRight w:val="0"/>
                  <w:marTop w:val="0"/>
                  <w:marBottom w:val="0"/>
                  <w:divBdr>
                    <w:top w:val="none" w:sz="0" w:space="0" w:color="auto"/>
                    <w:left w:val="none" w:sz="0" w:space="0" w:color="auto"/>
                    <w:bottom w:val="none" w:sz="0" w:space="0" w:color="auto"/>
                    <w:right w:val="none" w:sz="0" w:space="0" w:color="auto"/>
                  </w:divBdr>
                  <w:divsChild>
                    <w:div w:id="436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751549">
          <w:marLeft w:val="0"/>
          <w:marRight w:val="0"/>
          <w:marTop w:val="0"/>
          <w:marBottom w:val="0"/>
          <w:divBdr>
            <w:top w:val="none" w:sz="0" w:space="0" w:color="auto"/>
            <w:left w:val="none" w:sz="0" w:space="0" w:color="auto"/>
            <w:bottom w:val="none" w:sz="0" w:space="0" w:color="auto"/>
            <w:right w:val="none" w:sz="0" w:space="0" w:color="auto"/>
          </w:divBdr>
        </w:div>
        <w:div w:id="1914583320">
          <w:marLeft w:val="0"/>
          <w:marRight w:val="0"/>
          <w:marTop w:val="0"/>
          <w:marBottom w:val="0"/>
          <w:divBdr>
            <w:top w:val="none" w:sz="0" w:space="0" w:color="auto"/>
            <w:left w:val="none" w:sz="0" w:space="0" w:color="auto"/>
            <w:bottom w:val="none" w:sz="0" w:space="0" w:color="auto"/>
            <w:right w:val="none" w:sz="0" w:space="0" w:color="auto"/>
          </w:divBdr>
        </w:div>
      </w:divsChild>
    </w:div>
    <w:div w:id="1785424058">
      <w:bodyDiv w:val="1"/>
      <w:marLeft w:val="0"/>
      <w:marRight w:val="0"/>
      <w:marTop w:val="0"/>
      <w:marBottom w:val="0"/>
      <w:divBdr>
        <w:top w:val="none" w:sz="0" w:space="0" w:color="auto"/>
        <w:left w:val="none" w:sz="0" w:space="0" w:color="auto"/>
        <w:bottom w:val="none" w:sz="0" w:space="0" w:color="auto"/>
        <w:right w:val="none" w:sz="0" w:space="0" w:color="auto"/>
      </w:divBdr>
    </w:div>
    <w:div w:id="1794789414">
      <w:bodyDiv w:val="1"/>
      <w:marLeft w:val="0"/>
      <w:marRight w:val="0"/>
      <w:marTop w:val="0"/>
      <w:marBottom w:val="0"/>
      <w:divBdr>
        <w:top w:val="none" w:sz="0" w:space="0" w:color="auto"/>
        <w:left w:val="none" w:sz="0" w:space="0" w:color="auto"/>
        <w:bottom w:val="none" w:sz="0" w:space="0" w:color="auto"/>
        <w:right w:val="none" w:sz="0" w:space="0" w:color="auto"/>
      </w:divBdr>
    </w:div>
    <w:div w:id="1846362423">
      <w:bodyDiv w:val="1"/>
      <w:marLeft w:val="0"/>
      <w:marRight w:val="0"/>
      <w:marTop w:val="0"/>
      <w:marBottom w:val="0"/>
      <w:divBdr>
        <w:top w:val="none" w:sz="0" w:space="0" w:color="auto"/>
        <w:left w:val="none" w:sz="0" w:space="0" w:color="auto"/>
        <w:bottom w:val="none" w:sz="0" w:space="0" w:color="auto"/>
        <w:right w:val="none" w:sz="0" w:space="0" w:color="auto"/>
      </w:divBdr>
    </w:div>
    <w:div w:id="2049137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aec1e86-c498-4f99-99a0-7a0434dbd2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5729C3D2165C479F499F098D5BF827" ma:contentTypeVersion="10" ma:contentTypeDescription="Create a new document." ma:contentTypeScope="" ma:versionID="62bfe3e2c4af858d7d4ce82839895ca0">
  <xsd:schema xmlns:xsd="http://www.w3.org/2001/XMLSchema" xmlns:xs="http://www.w3.org/2001/XMLSchema" xmlns:p="http://schemas.microsoft.com/office/2006/metadata/properties" xmlns:ns3="baec1e86-c498-4f99-99a0-7a0434dbd24f" xmlns:ns4="7f011890-79f7-4ba9-964f-cc8f1ce57e07" targetNamespace="http://schemas.microsoft.com/office/2006/metadata/properties" ma:root="true" ma:fieldsID="bfb10954c87cbbb32240b0cbeffb19c1" ns3:_="" ns4:_="">
    <xsd:import namespace="baec1e86-c498-4f99-99a0-7a0434dbd24f"/>
    <xsd:import namespace="7f011890-79f7-4ba9-964f-cc8f1ce57e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ec1e86-c498-4f99-99a0-7a0434dbd2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011890-79f7-4ba9-964f-cc8f1ce57e0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010561-4FBA-4625-A685-4833AA34EACA}">
  <ds:schemaRefs>
    <ds:schemaRef ds:uri="http://schemas.microsoft.com/office/2006/metadata/properties"/>
    <ds:schemaRef ds:uri="http://schemas.microsoft.com/office/infopath/2007/PartnerControls"/>
    <ds:schemaRef ds:uri="baec1e86-c498-4f99-99a0-7a0434dbd24f"/>
  </ds:schemaRefs>
</ds:datastoreItem>
</file>

<file path=customXml/itemProps2.xml><?xml version="1.0" encoding="utf-8"?>
<ds:datastoreItem xmlns:ds="http://schemas.openxmlformats.org/officeDocument/2006/customXml" ds:itemID="{41354AB5-86F4-45E4-A39F-BC47875BB70E}">
  <ds:schemaRefs>
    <ds:schemaRef ds:uri="http://schemas.microsoft.com/sharepoint/v3/contenttype/forms"/>
  </ds:schemaRefs>
</ds:datastoreItem>
</file>

<file path=customXml/itemProps3.xml><?xml version="1.0" encoding="utf-8"?>
<ds:datastoreItem xmlns:ds="http://schemas.openxmlformats.org/officeDocument/2006/customXml" ds:itemID="{C7C548C4-21A8-4643-AFE1-936875BC3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ec1e86-c498-4f99-99a0-7a0434dbd24f"/>
    <ds:schemaRef ds:uri="7f011890-79f7-4ba9-964f-cc8f1ce57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623</Words>
  <Characters>3498</Characters>
  <Application>Microsoft Office Word</Application>
  <DocSecurity>0</DocSecurity>
  <Lines>139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Powell</dc:creator>
  <cp:keywords/>
  <dc:description/>
  <cp:lastModifiedBy>Arienne Hall</cp:lastModifiedBy>
  <cp:revision>2</cp:revision>
  <cp:lastPrinted>2025-07-09T13:50:00Z</cp:lastPrinted>
  <dcterms:created xsi:type="dcterms:W3CDTF">2026-06-18T15:15:00Z</dcterms:created>
  <dcterms:modified xsi:type="dcterms:W3CDTF">2026-06-18T15:15:00Z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Acrobat PDFMaker 24 for Word</vt:lpwstr>
  </property>
  <property fmtid="{D5CDD505-2E9C-101B-9397-08002B2CF9AE}" pid="4" name="LastSaved">
    <vt:filetime>2024-09-10T00:00:00Z</vt:filetime>
  </property>
  <property fmtid="{D5CDD505-2E9C-101B-9397-08002B2CF9AE}" pid="5" name="Producer">
    <vt:lpwstr>Adobe PDF Library 24.2.23</vt:lpwstr>
  </property>
  <property fmtid="{D5CDD505-2E9C-101B-9397-08002B2CF9AE}" pid="6" name="SourceModified">
    <vt:lpwstr/>
  </property>
  <property fmtid="{D5CDD505-2E9C-101B-9397-08002B2CF9AE}" pid="7" name="ContentTypeId">
    <vt:lpwstr>0x010100435729C3D2165C479F499F098D5BF827</vt:lpwstr>
  </property>
  <property fmtid="{D5CDD505-2E9C-101B-9397-08002B2CF9AE}" pid="8" name="GrammarlyDocumentId">
    <vt:lpwstr>880770d6-8701-4c20-9de7-3de922538bbc</vt:lpwstr>
  </property>
</Properties>
</file>