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97741" w14:textId="373C7CC4" w:rsidR="00094E89" w:rsidRPr="00094E89" w:rsidRDefault="00094E89" w:rsidP="00094E89">
      <w:pPr>
        <w:rPr>
          <w:b/>
          <w:bCs/>
          <w:noProof/>
          <w:sz w:val="20"/>
          <w:szCs w:val="20"/>
        </w:rPr>
      </w:pPr>
      <w:r w:rsidRPr="00094E89">
        <w:rPr>
          <w:b/>
          <w:bCs/>
          <w:noProof/>
          <w:sz w:val="20"/>
          <w:szCs w:val="20"/>
        </w:rPr>
        <w:t> </w:t>
      </w:r>
      <w:r w:rsidRPr="00094E89">
        <w:rPr>
          <w:b/>
          <w:bCs/>
          <w:noProof/>
          <w:sz w:val="20"/>
          <w:szCs w:val="20"/>
        </w:rPr>
        <w:drawing>
          <wp:inline distT="0" distB="0" distL="0" distR="0" wp14:anchorId="40F7560E" wp14:editId="6BAD20AA">
            <wp:extent cx="822960" cy="1036320"/>
            <wp:effectExtent l="0" t="0" r="0" b="0"/>
            <wp:docPr id="227008584" name="Picture 4" descr="A blue and white map with people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497762" name="Picture 4" descr="A blue and white map with people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Pr="00094E89">
        <w:rPr>
          <w:b/>
          <w:bCs/>
          <w:noProof/>
          <w:sz w:val="20"/>
          <w:szCs w:val="20"/>
        </w:rPr>
        <w:drawing>
          <wp:inline distT="0" distB="0" distL="0" distR="0" wp14:anchorId="30B5DC49" wp14:editId="4BD0AF04">
            <wp:extent cx="822960" cy="1036320"/>
            <wp:effectExtent l="0" t="0" r="0" b="0"/>
            <wp:docPr id="1102497762" name="Picture 4" descr="A blue and white map with people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497762" name="Picture 4" descr="A blue and white map with people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B0BBE7" w14:textId="268B3DED" w:rsidR="00094E89" w:rsidRPr="00094E89" w:rsidRDefault="00094E89" w:rsidP="00094E89">
      <w:pPr>
        <w:jc w:val="center"/>
        <w:rPr>
          <w:b/>
          <w:bCs/>
          <w:noProof/>
          <w:sz w:val="20"/>
          <w:szCs w:val="20"/>
        </w:rPr>
      </w:pPr>
      <w:r w:rsidRPr="00094E89">
        <w:rPr>
          <w:b/>
          <w:bCs/>
          <w:noProof/>
          <w:sz w:val="20"/>
          <w:szCs w:val="20"/>
        </w:rPr>
        <w:t>GEORGIA ASSOCIATION OF COMMUNITY SERVICE BOARDS</w:t>
      </w:r>
    </w:p>
    <w:p w14:paraId="4E2544BD" w14:textId="569237A8" w:rsidR="00094E89" w:rsidRPr="00094E89" w:rsidRDefault="00FE39E0" w:rsidP="00094E89">
      <w:pPr>
        <w:jc w:val="center"/>
        <w:rPr>
          <w:b/>
          <w:bCs/>
          <w:noProof/>
          <w:sz w:val="20"/>
          <w:szCs w:val="20"/>
        </w:rPr>
      </w:pPr>
      <w:r>
        <w:rPr>
          <w:b/>
          <w:bCs/>
          <w:noProof/>
          <w:sz w:val="20"/>
          <w:szCs w:val="20"/>
        </w:rPr>
        <w:t xml:space="preserve">Thursday, </w:t>
      </w:r>
      <w:r w:rsidR="005A5F75">
        <w:rPr>
          <w:b/>
          <w:bCs/>
          <w:noProof/>
          <w:sz w:val="20"/>
          <w:szCs w:val="20"/>
        </w:rPr>
        <w:t>March</w:t>
      </w:r>
      <w:r>
        <w:rPr>
          <w:b/>
          <w:bCs/>
          <w:noProof/>
          <w:sz w:val="20"/>
          <w:szCs w:val="20"/>
        </w:rPr>
        <w:t xml:space="preserve"> </w:t>
      </w:r>
      <w:r w:rsidR="009544B7">
        <w:rPr>
          <w:b/>
          <w:bCs/>
          <w:noProof/>
          <w:sz w:val="20"/>
          <w:szCs w:val="20"/>
        </w:rPr>
        <w:t>26</w:t>
      </w:r>
      <w:r>
        <w:rPr>
          <w:b/>
          <w:bCs/>
          <w:noProof/>
          <w:sz w:val="20"/>
          <w:szCs w:val="20"/>
        </w:rPr>
        <w:t>, 2026</w:t>
      </w:r>
      <w:r w:rsidR="00657E85">
        <w:rPr>
          <w:b/>
          <w:bCs/>
          <w:noProof/>
          <w:sz w:val="20"/>
          <w:szCs w:val="20"/>
        </w:rPr>
        <w:t xml:space="preserve"> </w:t>
      </w:r>
    </w:p>
    <w:p w14:paraId="06CAECDE" w14:textId="393A95E6" w:rsidR="00094E89" w:rsidRPr="00094E89" w:rsidRDefault="00094E89" w:rsidP="00094E89">
      <w:pPr>
        <w:jc w:val="center"/>
        <w:rPr>
          <w:b/>
          <w:bCs/>
          <w:noProof/>
          <w:sz w:val="20"/>
          <w:szCs w:val="20"/>
        </w:rPr>
      </w:pPr>
      <w:r w:rsidRPr="00094E89">
        <w:rPr>
          <w:b/>
          <w:bCs/>
          <w:noProof/>
          <w:sz w:val="20"/>
          <w:szCs w:val="20"/>
        </w:rPr>
        <w:t>CEO Weekly Meeting</w:t>
      </w:r>
    </w:p>
    <w:p w14:paraId="31EDAAD6" w14:textId="1795698E" w:rsidR="00094E89" w:rsidRPr="00094E89" w:rsidRDefault="00094E89" w:rsidP="00094E89">
      <w:pPr>
        <w:jc w:val="center"/>
        <w:rPr>
          <w:b/>
          <w:bCs/>
          <w:noProof/>
          <w:sz w:val="20"/>
          <w:szCs w:val="20"/>
        </w:rPr>
      </w:pPr>
    </w:p>
    <w:p w14:paraId="05BF9156" w14:textId="59FF2D9F" w:rsidR="00094E89" w:rsidRPr="00094E89" w:rsidRDefault="00094E89" w:rsidP="00094E89">
      <w:pPr>
        <w:jc w:val="center"/>
        <w:rPr>
          <w:b/>
          <w:bCs/>
          <w:noProof/>
          <w:sz w:val="20"/>
          <w:szCs w:val="20"/>
        </w:rPr>
      </w:pPr>
    </w:p>
    <w:tbl>
      <w:tblPr>
        <w:tblW w:w="0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3180"/>
        <w:gridCol w:w="1365"/>
        <w:gridCol w:w="360"/>
        <w:gridCol w:w="3855"/>
        <w:gridCol w:w="450"/>
        <w:gridCol w:w="4005"/>
      </w:tblGrid>
      <w:tr w:rsidR="00094E89" w:rsidRPr="00094E89" w14:paraId="61F3E715" w14:textId="77777777" w:rsidTr="00094E89">
        <w:trPr>
          <w:trHeight w:val="300"/>
        </w:trPr>
        <w:tc>
          <w:tcPr>
            <w:tcW w:w="13740" w:type="dxa"/>
            <w:gridSpan w:val="7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21374F8F" w14:textId="2D862014" w:rsidR="00094E89" w:rsidRPr="00094E89" w:rsidRDefault="00094E89" w:rsidP="00094E89">
            <w:pPr>
              <w:jc w:val="center"/>
              <w:divId w:val="1683239221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CEO ATTENDANCE:</w:t>
            </w:r>
          </w:p>
        </w:tc>
      </w:tr>
      <w:tr w:rsidR="00094E89" w:rsidRPr="00094E89" w14:paraId="02DFD8A3" w14:textId="77777777" w:rsidTr="00094E89">
        <w:trPr>
          <w:trHeight w:val="300"/>
        </w:trPr>
        <w:tc>
          <w:tcPr>
            <w:tcW w:w="5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F4EB11" w14:textId="2D9BDAC6" w:rsidR="00094E89" w:rsidRPr="00094E89" w:rsidRDefault="003A724C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4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EACE3C" w14:textId="6B5A109C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GACSB – Vanessa Cameron, GACSB CEO</w:t>
            </w:r>
          </w:p>
          <w:p w14:paraId="24F68C38" w14:textId="793C318C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6E1191" w14:textId="1545B1E3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A4BD9F" w14:textId="2DC605D7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0B3D5A" w14:textId="20DAE1AC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4F3D6F33" w14:textId="081051CA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</w:tr>
      <w:tr w:rsidR="00094E89" w:rsidRPr="00094E89" w14:paraId="370191D5" w14:textId="77777777" w:rsidTr="00094E89">
        <w:trPr>
          <w:trHeight w:val="300"/>
        </w:trPr>
        <w:tc>
          <w:tcPr>
            <w:tcW w:w="5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86A846" w14:textId="01485ABC" w:rsidR="00094E89" w:rsidRPr="00094E89" w:rsidRDefault="00450D2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4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F27514" w14:textId="292566E2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i/>
                <w:iCs/>
                <w:noProof/>
                <w:sz w:val="20"/>
                <w:szCs w:val="20"/>
              </w:rPr>
              <w:t>Aspire – Dana Glass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823D1B" w14:textId="279BF480" w:rsidR="00094E89" w:rsidRPr="00094E89" w:rsidRDefault="00B14537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6F2188" w14:textId="6A5E3581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GA Pines – RJ Hurn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662776" w14:textId="0B83944E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1304B788" w14:textId="5A2F4DC4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Serenity- Charles Williamson</w:t>
            </w:r>
          </w:p>
        </w:tc>
      </w:tr>
      <w:tr w:rsidR="00094E89" w:rsidRPr="00094E89" w14:paraId="1B0F4906" w14:textId="77777777" w:rsidTr="00094E89">
        <w:trPr>
          <w:trHeight w:val="300"/>
        </w:trPr>
        <w:tc>
          <w:tcPr>
            <w:tcW w:w="5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445F69" w14:textId="63C7436C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4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0D207A" w14:textId="6F7F8859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i/>
                <w:iCs/>
                <w:noProof/>
                <w:sz w:val="20"/>
                <w:szCs w:val="20"/>
              </w:rPr>
              <w:t>Avita – Cathy Ganter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A3C04A" w14:textId="0844C4F6" w:rsidR="00094E89" w:rsidRPr="00094E89" w:rsidRDefault="00391451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1493CC" w14:textId="0BBCA429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Highland Rivers – Melanie Dallas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76ECCC" w14:textId="29A03F4C" w:rsidR="00094E89" w:rsidRPr="00094E89" w:rsidRDefault="00B62FCC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28673955" w14:textId="14C14F5C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Unison BH – Tiffany Henderson</w:t>
            </w:r>
          </w:p>
        </w:tc>
      </w:tr>
      <w:tr w:rsidR="00094E89" w:rsidRPr="00094E89" w14:paraId="105ADA45" w14:textId="77777777" w:rsidTr="00094E89">
        <w:trPr>
          <w:trHeight w:val="300"/>
        </w:trPr>
        <w:tc>
          <w:tcPr>
            <w:tcW w:w="5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71282C" w14:textId="0F63C34F" w:rsidR="00094E89" w:rsidRPr="00094E89" w:rsidRDefault="00450D2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4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1EF447" w14:textId="57F40958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i/>
                <w:iCs/>
                <w:noProof/>
                <w:sz w:val="20"/>
                <w:szCs w:val="20"/>
              </w:rPr>
              <w:t>Advantage- Tammy Conlin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8E2EE4" w14:textId="70372C83" w:rsidR="00094E89" w:rsidRPr="00094E89" w:rsidRDefault="00657E85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A9DEA3" w14:textId="42F798B2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Legacy BHS – Pamela Cartwright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CEC5B8" w14:textId="58932883" w:rsidR="00094E89" w:rsidRPr="00094E89" w:rsidRDefault="0094627C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6583E7A7" w14:textId="1F515D47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Viewpoint Health – Jennifer Hibbard</w:t>
            </w:r>
          </w:p>
        </w:tc>
      </w:tr>
      <w:tr w:rsidR="00094E89" w:rsidRPr="00094E89" w14:paraId="7DD5A8E2" w14:textId="77777777" w:rsidTr="00094E89">
        <w:trPr>
          <w:trHeight w:val="300"/>
        </w:trPr>
        <w:tc>
          <w:tcPr>
            <w:tcW w:w="5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74526D" w14:textId="3D925498" w:rsidR="00094E89" w:rsidRPr="00094E89" w:rsidRDefault="00B14537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4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8ACC67" w14:textId="76D2B40B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i/>
                <w:iCs/>
                <w:noProof/>
                <w:sz w:val="20"/>
                <w:szCs w:val="20"/>
              </w:rPr>
              <w:t>Bridge Health – Heather Roesner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D07D15" w14:textId="0BFD3269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5B7D98" w14:textId="4138E577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McIntosh Trail – Kenyatta Walker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EE30DF" w14:textId="3EC7E4F1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01D5B036" w14:textId="15A6BBCF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</w:tr>
      <w:tr w:rsidR="00094E89" w:rsidRPr="00094E89" w14:paraId="063F501A" w14:textId="77777777" w:rsidTr="00094E89">
        <w:trPr>
          <w:trHeight w:val="300"/>
        </w:trPr>
        <w:tc>
          <w:tcPr>
            <w:tcW w:w="5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BCD8D3" w14:textId="11FB3411" w:rsidR="00094E89" w:rsidRPr="00094E89" w:rsidRDefault="009544B7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4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D6BE4A" w14:textId="14590922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i/>
                <w:iCs/>
                <w:noProof/>
                <w:sz w:val="20"/>
                <w:szCs w:val="20"/>
              </w:rPr>
              <w:t>CSB Middle GA – Denise Forbes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4EFA17" w14:textId="6C25B139" w:rsidR="00094E89" w:rsidRPr="00094E89" w:rsidRDefault="009544B7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DD430E" w14:textId="05269A97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Middle Flint – Angela S. Holt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627648" w14:textId="3505540B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0F608E49" w14:textId="287604E3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Guests:</w:t>
            </w:r>
          </w:p>
        </w:tc>
      </w:tr>
      <w:tr w:rsidR="00094E89" w:rsidRPr="00094E89" w14:paraId="3598C483" w14:textId="77777777" w:rsidTr="00094E89">
        <w:trPr>
          <w:trHeight w:val="300"/>
        </w:trPr>
        <w:tc>
          <w:tcPr>
            <w:tcW w:w="5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F0B728" w14:textId="66524468" w:rsidR="00094E89" w:rsidRPr="00094E89" w:rsidRDefault="0094627C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4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AF5ED6" w14:textId="403FB011" w:rsidR="00094E89" w:rsidRPr="00094E89" w:rsidRDefault="0094627C" w:rsidP="0094627C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Advantage – David Kidd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D60165" w14:textId="1A4A0814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006EBB" w14:textId="76C45192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New Horizons- Andrea Winston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A5037B" w14:textId="2A263F82" w:rsidR="00094E89" w:rsidRPr="00094E89" w:rsidRDefault="002267DE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51834FC9" w14:textId="240D37E6" w:rsidR="00094E89" w:rsidRPr="00094E89" w:rsidRDefault="002267DE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Arienne Hall - GACSB</w:t>
            </w:r>
          </w:p>
        </w:tc>
      </w:tr>
      <w:tr w:rsidR="00094E89" w:rsidRPr="00094E89" w14:paraId="7DA46626" w14:textId="77777777" w:rsidTr="00094E89">
        <w:trPr>
          <w:trHeight w:val="300"/>
        </w:trPr>
        <w:tc>
          <w:tcPr>
            <w:tcW w:w="5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B79E0C" w14:textId="0A9EBA44" w:rsidR="00094E89" w:rsidRPr="00094E89" w:rsidRDefault="00B14537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4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36FEA3" w14:textId="0215477E" w:rsidR="00094E89" w:rsidRPr="00094E89" w:rsidRDefault="00C32AC3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i/>
                <w:iCs/>
                <w:noProof/>
                <w:sz w:val="20"/>
                <w:szCs w:val="20"/>
              </w:rPr>
              <w:t>Claratel</w:t>
            </w:r>
            <w:r w:rsidR="00094E89" w:rsidRPr="00094E89">
              <w:rPr>
                <w:b/>
                <w:bCs/>
                <w:i/>
                <w:iCs/>
                <w:noProof/>
                <w:sz w:val="20"/>
                <w:szCs w:val="20"/>
              </w:rPr>
              <w:t xml:space="preserve"> – Fabio Van der Merwe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D3899B" w14:textId="28BC72D3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52E9B5" w14:textId="608DDDB2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Pathways- Jade Benefields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DC9BE5" w14:textId="3A34029D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3A55838C" w14:textId="71C62A8D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</w:tr>
      <w:tr w:rsidR="00094E89" w:rsidRPr="00094E89" w14:paraId="25E7ADAC" w14:textId="77777777" w:rsidTr="00094E89">
        <w:trPr>
          <w:trHeight w:val="300"/>
        </w:trPr>
        <w:tc>
          <w:tcPr>
            <w:tcW w:w="5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EFCD45" w14:textId="54AB0B15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4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A2A782" w14:textId="1BBE3E99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i/>
                <w:iCs/>
                <w:noProof/>
                <w:sz w:val="20"/>
                <w:szCs w:val="20"/>
              </w:rPr>
              <w:t xml:space="preserve">Douglas County – </w:t>
            </w:r>
            <w:r w:rsidR="00C32AC3" w:rsidRPr="00C32AC3">
              <w:rPr>
                <w:b/>
                <w:bCs/>
                <w:i/>
                <w:iCs/>
                <w:noProof/>
                <w:sz w:val="20"/>
                <w:szCs w:val="20"/>
              </w:rPr>
              <w:t>Patricia Henry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00FF17" w14:textId="414A2242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46FF88" w14:textId="6C74360B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C5C6B8" w14:textId="378D68AA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0C65512C" w14:textId="46F5129B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</w:tr>
      <w:tr w:rsidR="00094E89" w:rsidRPr="00094E89" w14:paraId="601333E6" w14:textId="77777777" w:rsidTr="00094E89">
        <w:trPr>
          <w:trHeight w:val="300"/>
        </w:trPr>
        <w:tc>
          <w:tcPr>
            <w:tcW w:w="5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FE6B29" w14:textId="26B2776A" w:rsidR="00094E89" w:rsidRPr="00094E89" w:rsidRDefault="00B14537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4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61EF45" w14:textId="15DBB542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i/>
                <w:iCs/>
                <w:noProof/>
                <w:sz w:val="20"/>
                <w:szCs w:val="20"/>
              </w:rPr>
              <w:t>Gateway – Ashley Allen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24E8B5" w14:textId="0F6D1D6B" w:rsidR="00094E89" w:rsidRPr="00094E89" w:rsidRDefault="00391451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003BE5" w14:textId="399980E1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i/>
                <w:iCs/>
                <w:noProof/>
                <w:sz w:val="20"/>
                <w:szCs w:val="20"/>
              </w:rPr>
              <w:t>River Edge/Oconee – Cass Hatcher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06BFB8" w14:textId="50F1F7A7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46F5D5AD" w14:textId="6DB6992F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</w:tr>
      <w:tr w:rsidR="00094E89" w:rsidRPr="00094E89" w14:paraId="2C51123E" w14:textId="77777777" w:rsidTr="00094E89">
        <w:trPr>
          <w:trHeight w:val="300"/>
        </w:trPr>
        <w:tc>
          <w:tcPr>
            <w:tcW w:w="13740" w:type="dxa"/>
            <w:gridSpan w:val="7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5BBAE787" w14:textId="10A1626F" w:rsidR="00094E89" w:rsidRPr="00094E89" w:rsidRDefault="00094E89" w:rsidP="00094E89">
            <w:pPr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 xml:space="preserve">DISTRIBUTION: GACSB CEO Weekly Meeting Minutes </w:t>
            </w:r>
            <w:r w:rsidR="005A5F75">
              <w:rPr>
                <w:b/>
                <w:bCs/>
                <w:noProof/>
                <w:sz w:val="20"/>
                <w:szCs w:val="20"/>
              </w:rPr>
              <w:t>3</w:t>
            </w:r>
            <w:r w:rsidR="00450D29">
              <w:rPr>
                <w:b/>
                <w:bCs/>
                <w:noProof/>
                <w:sz w:val="20"/>
                <w:szCs w:val="20"/>
              </w:rPr>
              <w:t>/</w:t>
            </w:r>
            <w:r w:rsidR="009544B7">
              <w:rPr>
                <w:b/>
                <w:bCs/>
                <w:noProof/>
                <w:sz w:val="20"/>
                <w:szCs w:val="20"/>
              </w:rPr>
              <w:t>26</w:t>
            </w:r>
            <w:r w:rsidRPr="00094E89">
              <w:rPr>
                <w:b/>
                <w:bCs/>
                <w:noProof/>
                <w:sz w:val="20"/>
                <w:szCs w:val="20"/>
              </w:rPr>
              <w:t>/202</w:t>
            </w:r>
            <w:r w:rsidR="00103DF5">
              <w:rPr>
                <w:b/>
                <w:bCs/>
                <w:noProof/>
                <w:sz w:val="20"/>
                <w:szCs w:val="20"/>
              </w:rPr>
              <w:t>6</w:t>
            </w:r>
            <w:r w:rsidRPr="00094E89">
              <w:rPr>
                <w:b/>
                <w:bCs/>
                <w:noProof/>
                <w:sz w:val="20"/>
                <w:szCs w:val="20"/>
              </w:rPr>
              <w:t> </w:t>
            </w:r>
          </w:p>
        </w:tc>
      </w:tr>
      <w:tr w:rsidR="00094E89" w:rsidRPr="00094E89" w14:paraId="46F7CC9A" w14:textId="77777777" w:rsidTr="00094E89">
        <w:trPr>
          <w:trHeight w:val="300"/>
        </w:trPr>
        <w:tc>
          <w:tcPr>
            <w:tcW w:w="3705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3D359317" w14:textId="77777777" w:rsidR="00094E89" w:rsidRPr="00094E89" w:rsidRDefault="00094E89" w:rsidP="00094E89">
            <w:pPr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ab/>
              <w:t>High Level Summary </w:t>
            </w:r>
          </w:p>
        </w:tc>
        <w:tc>
          <w:tcPr>
            <w:tcW w:w="100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6D1B5D40" w14:textId="13B1BE03" w:rsidR="00103DF5" w:rsidRDefault="00103DF5" w:rsidP="00103DF5">
            <w:pPr>
              <w:pStyle w:val="ListParagraph"/>
              <w:numPr>
                <w:ilvl w:val="0"/>
                <w:numId w:val="42"/>
              </w:num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Call to Order at 3:0</w:t>
            </w:r>
            <w:r w:rsidR="009544B7">
              <w:rPr>
                <w:noProof/>
                <w:sz w:val="20"/>
                <w:szCs w:val="20"/>
              </w:rPr>
              <w:t>6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="00B14537">
              <w:rPr>
                <w:noProof/>
                <w:sz w:val="20"/>
                <w:szCs w:val="20"/>
              </w:rPr>
              <w:t>pm</w:t>
            </w:r>
            <w:r w:rsidR="00FE39E0">
              <w:rPr>
                <w:noProof/>
                <w:sz w:val="20"/>
                <w:szCs w:val="20"/>
              </w:rPr>
              <w:t xml:space="preserve"> by Vanessa Cameron</w:t>
            </w:r>
            <w:r w:rsidR="00B14537">
              <w:rPr>
                <w:noProof/>
                <w:sz w:val="20"/>
                <w:szCs w:val="20"/>
              </w:rPr>
              <w:t>.</w:t>
            </w:r>
          </w:p>
          <w:p w14:paraId="0AF13927" w14:textId="77777777" w:rsidR="00103DF5" w:rsidRDefault="00103DF5" w:rsidP="00103DF5">
            <w:pPr>
              <w:pStyle w:val="ListParagraph"/>
              <w:ind w:left="720"/>
              <w:rPr>
                <w:noProof/>
                <w:sz w:val="20"/>
                <w:szCs w:val="20"/>
              </w:rPr>
            </w:pPr>
          </w:p>
          <w:p w14:paraId="6993EDDE" w14:textId="77777777" w:rsidR="00103DF5" w:rsidRDefault="00103DF5" w:rsidP="00103DF5">
            <w:pPr>
              <w:pStyle w:val="ListParagraph"/>
              <w:ind w:left="720"/>
              <w:rPr>
                <w:noProof/>
                <w:sz w:val="20"/>
                <w:szCs w:val="20"/>
              </w:rPr>
            </w:pPr>
          </w:p>
          <w:p w14:paraId="77A1FA3B" w14:textId="25E0A4AA" w:rsidR="009544B7" w:rsidRPr="009544B7" w:rsidRDefault="009544B7" w:rsidP="009544B7">
            <w:pPr>
              <w:pStyle w:val="ListParagraph"/>
              <w:numPr>
                <w:ilvl w:val="0"/>
                <w:numId w:val="42"/>
              </w:numPr>
              <w:rPr>
                <w:noProof/>
                <w:sz w:val="20"/>
                <w:szCs w:val="20"/>
              </w:rPr>
            </w:pPr>
            <w:r w:rsidRPr="009544B7">
              <w:rPr>
                <w:noProof/>
                <w:sz w:val="20"/>
                <w:szCs w:val="20"/>
              </w:rPr>
              <w:t>Branding work is in very early stages: reviewing current logo/brand/messaging to decide what to keep vs. move away from; a mood board is expected soon.</w:t>
            </w:r>
          </w:p>
          <w:p w14:paraId="1C09A13F" w14:textId="77777777" w:rsidR="009544B7" w:rsidRPr="009544B7" w:rsidRDefault="009544B7" w:rsidP="009544B7">
            <w:pPr>
              <w:pStyle w:val="ListParagraph"/>
              <w:ind w:left="720"/>
              <w:rPr>
                <w:noProof/>
                <w:sz w:val="20"/>
                <w:szCs w:val="20"/>
              </w:rPr>
            </w:pPr>
            <w:r w:rsidRPr="009544B7">
              <w:rPr>
                <w:noProof/>
                <w:sz w:val="20"/>
                <w:szCs w:val="20"/>
              </w:rPr>
              <w:t>Website updates are being pursued in parallel, including better CSB info and direct links, a live map, and improved presentation.</w:t>
            </w:r>
          </w:p>
          <w:p w14:paraId="45E7E414" w14:textId="77777777" w:rsidR="009544B7" w:rsidRDefault="009544B7" w:rsidP="009544B7">
            <w:pPr>
              <w:pStyle w:val="ListParagraph"/>
              <w:ind w:left="720"/>
            </w:pPr>
            <w:r w:rsidRPr="009544B7">
              <w:rPr>
                <w:noProof/>
                <w:sz w:val="20"/>
                <w:szCs w:val="20"/>
              </w:rPr>
              <w:t>MemberClicks was contacted to update/modernize the website package and improve functionality.</w:t>
            </w:r>
            <w:r>
              <w:t xml:space="preserve"> </w:t>
            </w:r>
          </w:p>
          <w:p w14:paraId="3F31B5BD" w14:textId="68F2CE79" w:rsidR="009544B7" w:rsidRPr="009544B7" w:rsidRDefault="009544B7" w:rsidP="009544B7">
            <w:pPr>
              <w:pStyle w:val="ListParagraph"/>
              <w:ind w:left="720"/>
              <w:rPr>
                <w:noProof/>
                <w:sz w:val="20"/>
                <w:szCs w:val="20"/>
              </w:rPr>
            </w:pPr>
            <w:r w:rsidRPr="009544B7">
              <w:rPr>
                <w:noProof/>
                <w:sz w:val="20"/>
                <w:szCs w:val="20"/>
              </w:rPr>
              <w:t>Board approved the legislative agenda for monitored items, with simplified language for non-CSB audiences.</w:t>
            </w:r>
          </w:p>
          <w:p w14:paraId="1D6796CF" w14:textId="7115FB22" w:rsidR="009544B7" w:rsidRDefault="009544B7" w:rsidP="009544B7">
            <w:pPr>
              <w:pStyle w:val="ListParagraph"/>
              <w:ind w:left="720"/>
              <w:rPr>
                <w:noProof/>
                <w:sz w:val="20"/>
                <w:szCs w:val="20"/>
              </w:rPr>
            </w:pPr>
            <w:r w:rsidRPr="009544B7">
              <w:rPr>
                <w:noProof/>
                <w:sz w:val="20"/>
                <w:szCs w:val="20"/>
              </w:rPr>
              <w:t>Vanessa will send the updated legislative agenda ahead of tomorrow’s PIP meeting for comments/edits; plan is to post it to the website after that meeting.</w:t>
            </w:r>
          </w:p>
          <w:p w14:paraId="31A49FCA" w14:textId="77777777" w:rsidR="009544B7" w:rsidRPr="009544B7" w:rsidRDefault="009544B7" w:rsidP="009544B7">
            <w:pPr>
              <w:pStyle w:val="ListParagraph"/>
              <w:ind w:left="720"/>
              <w:rPr>
                <w:noProof/>
                <w:sz w:val="20"/>
                <w:szCs w:val="20"/>
              </w:rPr>
            </w:pPr>
            <w:r w:rsidRPr="009544B7">
              <w:rPr>
                <w:noProof/>
                <w:sz w:val="20"/>
                <w:szCs w:val="20"/>
              </w:rPr>
              <w:t>Vanessa and Angela Holt are working with rev cycle teams to set a meeting with CareSource for clarity; hope is to meet within a week or so.</w:t>
            </w:r>
          </w:p>
          <w:p w14:paraId="1392D556" w14:textId="77777777" w:rsidR="009544B7" w:rsidRPr="009544B7" w:rsidRDefault="009544B7" w:rsidP="009544B7">
            <w:pPr>
              <w:pStyle w:val="ListParagraph"/>
              <w:ind w:left="720"/>
              <w:rPr>
                <w:noProof/>
                <w:sz w:val="20"/>
                <w:szCs w:val="20"/>
              </w:rPr>
            </w:pPr>
            <w:r w:rsidRPr="009544B7">
              <w:rPr>
                <w:noProof/>
                <w:sz w:val="20"/>
                <w:szCs w:val="20"/>
              </w:rPr>
              <w:t xml:space="preserve">Working explanation so far: rule on unspecified claims changed in 2024, but CareSource only </w:t>
            </w:r>
            <w:r w:rsidRPr="009544B7">
              <w:rPr>
                <w:noProof/>
                <w:sz w:val="20"/>
                <w:szCs w:val="20"/>
              </w:rPr>
              <w:lastRenderedPageBreak/>
              <w:t>implemented it during the January 2026 transition; CFOs noted lack of notice/guidance on how to code/rebill.</w:t>
            </w:r>
          </w:p>
          <w:p w14:paraId="6F7C2622" w14:textId="030F0CA1" w:rsidR="009544B7" w:rsidRDefault="009544B7" w:rsidP="009544B7">
            <w:pPr>
              <w:pStyle w:val="ListParagraph"/>
              <w:ind w:left="720"/>
              <w:rPr>
                <w:noProof/>
                <w:sz w:val="20"/>
                <w:szCs w:val="20"/>
              </w:rPr>
            </w:pPr>
            <w:r w:rsidRPr="009544B7">
              <w:rPr>
                <w:noProof/>
                <w:sz w:val="20"/>
                <w:szCs w:val="20"/>
              </w:rPr>
              <w:t>Melanie shared that CareSource often doesn’t push notices out; providers are expected to regularly check posted communications, and the practical fix is often to update from “unspecified” to a specific diagnosis and rebill.</w:t>
            </w:r>
          </w:p>
          <w:p w14:paraId="7203C12A" w14:textId="77777777" w:rsidR="009544B7" w:rsidRDefault="009544B7" w:rsidP="009544B7">
            <w:pPr>
              <w:pStyle w:val="ListParagraph"/>
              <w:ind w:left="720"/>
              <w:rPr>
                <w:noProof/>
                <w:sz w:val="20"/>
                <w:szCs w:val="20"/>
              </w:rPr>
            </w:pPr>
          </w:p>
          <w:p w14:paraId="15D68DFC" w14:textId="77777777" w:rsidR="009544B7" w:rsidRDefault="009544B7" w:rsidP="009544B7">
            <w:pPr>
              <w:pStyle w:val="ListParagraph"/>
              <w:ind w:left="720"/>
              <w:rPr>
                <w:noProof/>
                <w:sz w:val="20"/>
                <w:szCs w:val="20"/>
              </w:rPr>
            </w:pPr>
          </w:p>
          <w:p w14:paraId="37C8D14B" w14:textId="77777777" w:rsidR="009544B7" w:rsidRDefault="009544B7" w:rsidP="009544B7">
            <w:pPr>
              <w:pStyle w:val="ListParagraph"/>
              <w:ind w:left="720"/>
              <w:rPr>
                <w:noProof/>
                <w:sz w:val="20"/>
                <w:szCs w:val="20"/>
              </w:rPr>
            </w:pPr>
          </w:p>
          <w:p w14:paraId="03397CEB" w14:textId="77777777" w:rsidR="009544B7" w:rsidRDefault="009544B7" w:rsidP="009544B7">
            <w:pPr>
              <w:pStyle w:val="ListParagraph"/>
              <w:ind w:left="720"/>
              <w:rPr>
                <w:noProof/>
                <w:sz w:val="20"/>
                <w:szCs w:val="20"/>
              </w:rPr>
            </w:pPr>
          </w:p>
          <w:p w14:paraId="4D702C17" w14:textId="04AFA0D0" w:rsidR="00B14537" w:rsidRPr="00297CC2" w:rsidRDefault="00B14537" w:rsidP="009544B7">
            <w:pPr>
              <w:pStyle w:val="ListParagraph"/>
              <w:numPr>
                <w:ilvl w:val="0"/>
                <w:numId w:val="42"/>
              </w:num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Meeting Adjourned at </w:t>
            </w:r>
            <w:r w:rsidR="009544B7">
              <w:rPr>
                <w:noProof/>
                <w:sz w:val="20"/>
                <w:szCs w:val="20"/>
              </w:rPr>
              <w:t>3</w:t>
            </w:r>
            <w:r>
              <w:rPr>
                <w:noProof/>
                <w:sz w:val="20"/>
                <w:szCs w:val="20"/>
              </w:rPr>
              <w:t>:</w:t>
            </w:r>
            <w:r w:rsidR="009544B7">
              <w:rPr>
                <w:noProof/>
                <w:sz w:val="20"/>
                <w:szCs w:val="20"/>
              </w:rPr>
              <w:t>54</w:t>
            </w:r>
            <w:r>
              <w:rPr>
                <w:noProof/>
                <w:sz w:val="20"/>
                <w:szCs w:val="20"/>
              </w:rPr>
              <w:t xml:space="preserve"> pm.</w:t>
            </w:r>
          </w:p>
          <w:p w14:paraId="5040CC01" w14:textId="77777777" w:rsidR="00592E38" w:rsidRPr="009C4323" w:rsidRDefault="00592E38" w:rsidP="00592E38">
            <w:pPr>
              <w:rPr>
                <w:noProof/>
                <w:sz w:val="20"/>
                <w:szCs w:val="20"/>
              </w:rPr>
            </w:pPr>
          </w:p>
          <w:p w14:paraId="4D210AE6" w14:textId="77777777" w:rsidR="009C4323" w:rsidRDefault="009C4323" w:rsidP="009C4323">
            <w:pPr>
              <w:rPr>
                <w:noProof/>
                <w:sz w:val="20"/>
                <w:szCs w:val="20"/>
              </w:rPr>
            </w:pPr>
          </w:p>
          <w:p w14:paraId="27536FE1" w14:textId="7F4D9E8C" w:rsidR="009C4323" w:rsidRPr="00094E89" w:rsidRDefault="009C4323" w:rsidP="009C4323">
            <w:pPr>
              <w:rPr>
                <w:b/>
                <w:bCs/>
                <w:noProof/>
                <w:sz w:val="20"/>
                <w:szCs w:val="20"/>
              </w:rPr>
            </w:pPr>
          </w:p>
        </w:tc>
      </w:tr>
      <w:tr w:rsidR="00094E89" w:rsidRPr="00094E89" w14:paraId="28232633" w14:textId="77777777" w:rsidTr="00094E89">
        <w:trPr>
          <w:trHeight w:val="300"/>
        </w:trPr>
        <w:tc>
          <w:tcPr>
            <w:tcW w:w="3705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2B70FCD3" w14:textId="77777777" w:rsidR="00094E89" w:rsidRPr="00094E89" w:rsidRDefault="00094E89" w:rsidP="00094E89">
            <w:pPr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lastRenderedPageBreak/>
              <w:tab/>
              <w:t>Action Items  </w:t>
            </w:r>
          </w:p>
        </w:tc>
        <w:tc>
          <w:tcPr>
            <w:tcW w:w="100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3B24F56B" w14:textId="77777777" w:rsidR="009544B7" w:rsidRPr="009544B7" w:rsidRDefault="009544B7" w:rsidP="009544B7">
            <w:pPr>
              <w:widowControl/>
              <w:numPr>
                <w:ilvl w:val="0"/>
                <w:numId w:val="25"/>
              </w:numPr>
              <w:autoSpaceDE/>
              <w:autoSpaceDN/>
              <w:spacing w:before="100" w:beforeAutospacing="1"/>
              <w:rPr>
                <w:rFonts w:eastAsia="Times New Roman" w:cs="Times New Roman"/>
                <w:sz w:val="20"/>
                <w:szCs w:val="20"/>
              </w:rPr>
            </w:pPr>
            <w:r w:rsidRPr="009544B7">
              <w:rPr>
                <w:rFonts w:eastAsia="Times New Roman" w:cs="Times New Roman"/>
                <w:sz w:val="20"/>
                <w:szCs w:val="20"/>
              </w:rPr>
              <w:t>Send the updated legislative agenda to the group ahead of tomorrow’s PIP meeting for comments/edits, then post the final version to the website.</w:t>
            </w:r>
          </w:p>
          <w:p w14:paraId="6781D556" w14:textId="77777777" w:rsidR="00094E89" w:rsidRPr="009544B7" w:rsidRDefault="009544B7" w:rsidP="009544B7">
            <w:pPr>
              <w:numPr>
                <w:ilvl w:val="0"/>
                <w:numId w:val="25"/>
              </w:numPr>
              <w:rPr>
                <w:noProof/>
                <w:sz w:val="20"/>
                <w:szCs w:val="20"/>
              </w:rPr>
            </w:pPr>
            <w:r w:rsidRPr="009544B7">
              <w:rPr>
                <w:rFonts w:eastAsia="Times New Roman" w:cs="Times New Roman"/>
                <w:sz w:val="20"/>
                <w:szCs w:val="20"/>
              </w:rPr>
              <w:t xml:space="preserve">Share/forward the ACT provider </w:t>
            </w:r>
            <w:proofErr w:type="gramStart"/>
            <w:r w:rsidRPr="009544B7">
              <w:rPr>
                <w:rFonts w:eastAsia="Times New Roman" w:cs="Times New Roman"/>
                <w:sz w:val="20"/>
                <w:szCs w:val="20"/>
              </w:rPr>
              <w:t>training-needs</w:t>
            </w:r>
            <w:proofErr w:type="gramEnd"/>
            <w:r w:rsidRPr="009544B7">
              <w:rPr>
                <w:rFonts w:eastAsia="Times New Roman" w:cs="Times New Roman"/>
                <w:sz w:val="20"/>
                <w:szCs w:val="20"/>
              </w:rPr>
              <w:t xml:space="preserve"> survey (deadline April 3) to anyone who didn’t receive it.</w:t>
            </w:r>
          </w:p>
          <w:p w14:paraId="251A58DF" w14:textId="77777777" w:rsidR="009544B7" w:rsidRPr="009544B7" w:rsidRDefault="009544B7" w:rsidP="009544B7">
            <w:pPr>
              <w:numPr>
                <w:ilvl w:val="0"/>
                <w:numId w:val="25"/>
              </w:numPr>
              <w:rPr>
                <w:noProof/>
                <w:sz w:val="20"/>
                <w:szCs w:val="20"/>
              </w:rPr>
            </w:pPr>
            <w:r w:rsidRPr="009544B7">
              <w:rPr>
                <w:noProof/>
                <w:sz w:val="20"/>
                <w:szCs w:val="20"/>
              </w:rPr>
              <w:t>Form an ad hoc group (clinical + rev cycle) to investigate crisis/bed board data discrepancies and propose fixes, with Carelon participation as appropriate.</w:t>
            </w:r>
          </w:p>
          <w:p w14:paraId="56377227" w14:textId="7ED023D2" w:rsidR="009544B7" w:rsidRPr="005B4CF2" w:rsidRDefault="009544B7" w:rsidP="009544B7">
            <w:pPr>
              <w:numPr>
                <w:ilvl w:val="0"/>
                <w:numId w:val="25"/>
              </w:numPr>
              <w:rPr>
                <w:noProof/>
                <w:sz w:val="20"/>
                <w:szCs w:val="20"/>
              </w:rPr>
            </w:pPr>
            <w:r w:rsidRPr="009544B7">
              <w:rPr>
                <w:noProof/>
                <w:sz w:val="20"/>
                <w:szCs w:val="20"/>
              </w:rPr>
              <w:t>Seek an official update on the $2,000 supplement timeline/communications (potentially via the commissioner meeting if no early-April notice arrives).</w:t>
            </w:r>
          </w:p>
        </w:tc>
      </w:tr>
    </w:tbl>
    <w:p w14:paraId="7E9806A9" w14:textId="77777777" w:rsidR="00862F69" w:rsidRPr="00094E89" w:rsidRDefault="00862F69" w:rsidP="00094E89"/>
    <w:sectPr w:rsidR="00862F69" w:rsidRPr="00094E8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5840" w:h="12240" w:orient="landscape"/>
      <w:pgMar w:top="440" w:right="1000" w:bottom="280" w:left="8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B6052" w14:textId="77777777" w:rsidR="00610C43" w:rsidRDefault="00610C43" w:rsidP="006D782F">
      <w:r>
        <w:separator/>
      </w:r>
    </w:p>
  </w:endnote>
  <w:endnote w:type="continuationSeparator" w:id="0">
    <w:p w14:paraId="4874F089" w14:textId="77777777" w:rsidR="00610C43" w:rsidRDefault="00610C43" w:rsidP="006D7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B96E3" w14:textId="77777777" w:rsidR="006D782F" w:rsidRDefault="006D78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15AB3" w14:textId="77777777" w:rsidR="006D782F" w:rsidRDefault="006D78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5B5DA" w14:textId="77777777" w:rsidR="006D782F" w:rsidRDefault="006D78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6B963" w14:textId="77777777" w:rsidR="00610C43" w:rsidRDefault="00610C43" w:rsidP="006D782F">
      <w:r>
        <w:separator/>
      </w:r>
    </w:p>
  </w:footnote>
  <w:footnote w:type="continuationSeparator" w:id="0">
    <w:p w14:paraId="1FA9453B" w14:textId="77777777" w:rsidR="00610C43" w:rsidRDefault="00610C43" w:rsidP="006D7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11AB8" w14:textId="77777777" w:rsidR="006D782F" w:rsidRDefault="006D78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4124527"/>
      <w:docPartObj>
        <w:docPartGallery w:val="Watermarks"/>
        <w:docPartUnique/>
      </w:docPartObj>
    </w:sdtPr>
    <w:sdtContent>
      <w:p w14:paraId="7D349540" w14:textId="0568BF96" w:rsidR="006D782F" w:rsidRDefault="00000000">
        <w:pPr>
          <w:pStyle w:val="Header"/>
        </w:pPr>
        <w:r>
          <w:rPr>
            <w:noProof/>
          </w:rPr>
          <w:pict w14:anchorId="55CE100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830E1" w14:textId="77777777" w:rsidR="006D782F" w:rsidRDefault="006D78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C5CE9"/>
    <w:multiLevelType w:val="hybridMultilevel"/>
    <w:tmpl w:val="65167E42"/>
    <w:lvl w:ilvl="0" w:tplc="0409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1" w15:restartNumberingAfterBreak="0">
    <w:nsid w:val="072D789E"/>
    <w:multiLevelType w:val="multilevel"/>
    <w:tmpl w:val="0D4C8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B02D96"/>
    <w:multiLevelType w:val="hybridMultilevel"/>
    <w:tmpl w:val="43FA1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F0F71"/>
    <w:multiLevelType w:val="hybridMultilevel"/>
    <w:tmpl w:val="F19A2B8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93B35"/>
    <w:multiLevelType w:val="hybridMultilevel"/>
    <w:tmpl w:val="3056D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B1D26"/>
    <w:multiLevelType w:val="multilevel"/>
    <w:tmpl w:val="CF907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2E20A27"/>
    <w:multiLevelType w:val="multilevel"/>
    <w:tmpl w:val="798A03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BA7233"/>
    <w:multiLevelType w:val="multilevel"/>
    <w:tmpl w:val="73167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48F75D9"/>
    <w:multiLevelType w:val="multilevel"/>
    <w:tmpl w:val="BC4C6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4AC4DB0"/>
    <w:multiLevelType w:val="hybridMultilevel"/>
    <w:tmpl w:val="4306CE18"/>
    <w:lvl w:ilvl="0" w:tplc="04090001">
      <w:start w:val="1"/>
      <w:numFmt w:val="bullet"/>
      <w:lvlText w:val=""/>
      <w:lvlJc w:val="left"/>
      <w:pPr>
        <w:ind w:left="8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10" w15:restartNumberingAfterBreak="0">
    <w:nsid w:val="173756C9"/>
    <w:multiLevelType w:val="multilevel"/>
    <w:tmpl w:val="4392A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283545"/>
    <w:multiLevelType w:val="hybridMultilevel"/>
    <w:tmpl w:val="BBDEE598"/>
    <w:lvl w:ilvl="0" w:tplc="0409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12" w15:restartNumberingAfterBreak="0">
    <w:nsid w:val="1B0665FC"/>
    <w:multiLevelType w:val="hybridMultilevel"/>
    <w:tmpl w:val="9D065C14"/>
    <w:lvl w:ilvl="0" w:tplc="F7A29AFE">
      <w:numFmt w:val="bullet"/>
      <w:lvlText w:val=""/>
      <w:lvlJc w:val="left"/>
      <w:pPr>
        <w:ind w:left="8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9D9ABDEE">
      <w:numFmt w:val="bullet"/>
      <w:lvlText w:val="•"/>
      <w:lvlJc w:val="left"/>
      <w:pPr>
        <w:ind w:left="1756" w:hanging="360"/>
      </w:pPr>
      <w:rPr>
        <w:rFonts w:hint="default"/>
        <w:lang w:val="en-US" w:eastAsia="en-US" w:bidi="ar-SA"/>
      </w:rPr>
    </w:lvl>
    <w:lvl w:ilvl="2" w:tplc="FBA45EAE">
      <w:numFmt w:val="bullet"/>
      <w:lvlText w:val="•"/>
      <w:lvlJc w:val="left"/>
      <w:pPr>
        <w:ind w:left="2673" w:hanging="360"/>
      </w:pPr>
      <w:rPr>
        <w:rFonts w:hint="default"/>
        <w:lang w:val="en-US" w:eastAsia="en-US" w:bidi="ar-SA"/>
      </w:rPr>
    </w:lvl>
    <w:lvl w:ilvl="3" w:tplc="C284ECC0">
      <w:numFmt w:val="bullet"/>
      <w:lvlText w:val="•"/>
      <w:lvlJc w:val="left"/>
      <w:pPr>
        <w:ind w:left="3589" w:hanging="360"/>
      </w:pPr>
      <w:rPr>
        <w:rFonts w:hint="default"/>
        <w:lang w:val="en-US" w:eastAsia="en-US" w:bidi="ar-SA"/>
      </w:rPr>
    </w:lvl>
    <w:lvl w:ilvl="4" w:tplc="357AF6A2">
      <w:numFmt w:val="bullet"/>
      <w:lvlText w:val="•"/>
      <w:lvlJc w:val="left"/>
      <w:pPr>
        <w:ind w:left="4506" w:hanging="360"/>
      </w:pPr>
      <w:rPr>
        <w:rFonts w:hint="default"/>
        <w:lang w:val="en-US" w:eastAsia="en-US" w:bidi="ar-SA"/>
      </w:rPr>
    </w:lvl>
    <w:lvl w:ilvl="5" w:tplc="56F44EBC">
      <w:numFmt w:val="bullet"/>
      <w:lvlText w:val="•"/>
      <w:lvlJc w:val="left"/>
      <w:pPr>
        <w:ind w:left="5422" w:hanging="360"/>
      </w:pPr>
      <w:rPr>
        <w:rFonts w:hint="default"/>
        <w:lang w:val="en-US" w:eastAsia="en-US" w:bidi="ar-SA"/>
      </w:rPr>
    </w:lvl>
    <w:lvl w:ilvl="6" w:tplc="D1600480">
      <w:numFmt w:val="bullet"/>
      <w:lvlText w:val="•"/>
      <w:lvlJc w:val="left"/>
      <w:pPr>
        <w:ind w:left="6339" w:hanging="360"/>
      </w:pPr>
      <w:rPr>
        <w:rFonts w:hint="default"/>
        <w:lang w:val="en-US" w:eastAsia="en-US" w:bidi="ar-SA"/>
      </w:rPr>
    </w:lvl>
    <w:lvl w:ilvl="7" w:tplc="1C765192">
      <w:numFmt w:val="bullet"/>
      <w:lvlText w:val="•"/>
      <w:lvlJc w:val="left"/>
      <w:pPr>
        <w:ind w:left="7255" w:hanging="360"/>
      </w:pPr>
      <w:rPr>
        <w:rFonts w:hint="default"/>
        <w:lang w:val="en-US" w:eastAsia="en-US" w:bidi="ar-SA"/>
      </w:rPr>
    </w:lvl>
    <w:lvl w:ilvl="8" w:tplc="D3DC53EA">
      <w:numFmt w:val="bullet"/>
      <w:lvlText w:val="•"/>
      <w:lvlJc w:val="left"/>
      <w:pPr>
        <w:ind w:left="8172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1C774A84"/>
    <w:multiLevelType w:val="multilevel"/>
    <w:tmpl w:val="D102B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DA1603F"/>
    <w:multiLevelType w:val="multilevel"/>
    <w:tmpl w:val="2B605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E1C3DB6"/>
    <w:multiLevelType w:val="multilevel"/>
    <w:tmpl w:val="642EB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0DC47D4"/>
    <w:multiLevelType w:val="multilevel"/>
    <w:tmpl w:val="88E2E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21E0241"/>
    <w:multiLevelType w:val="hybridMultilevel"/>
    <w:tmpl w:val="42FE780A"/>
    <w:lvl w:ilvl="0" w:tplc="AE1E3356">
      <w:numFmt w:val="bullet"/>
      <w:lvlText w:val=""/>
      <w:lvlJc w:val="left"/>
      <w:pPr>
        <w:ind w:left="8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B4024156">
      <w:numFmt w:val="bullet"/>
      <w:lvlText w:val="•"/>
      <w:lvlJc w:val="left"/>
      <w:pPr>
        <w:ind w:left="1756" w:hanging="360"/>
      </w:pPr>
      <w:rPr>
        <w:rFonts w:hint="default"/>
        <w:lang w:val="en-US" w:eastAsia="en-US" w:bidi="ar-SA"/>
      </w:rPr>
    </w:lvl>
    <w:lvl w:ilvl="2" w:tplc="F934D248">
      <w:numFmt w:val="bullet"/>
      <w:lvlText w:val="•"/>
      <w:lvlJc w:val="left"/>
      <w:pPr>
        <w:ind w:left="2672" w:hanging="360"/>
      </w:pPr>
      <w:rPr>
        <w:rFonts w:hint="default"/>
        <w:lang w:val="en-US" w:eastAsia="en-US" w:bidi="ar-SA"/>
      </w:rPr>
    </w:lvl>
    <w:lvl w:ilvl="3" w:tplc="8AFC8CC0">
      <w:numFmt w:val="bullet"/>
      <w:lvlText w:val="•"/>
      <w:lvlJc w:val="left"/>
      <w:pPr>
        <w:ind w:left="3589" w:hanging="360"/>
      </w:pPr>
      <w:rPr>
        <w:rFonts w:hint="default"/>
        <w:lang w:val="en-US" w:eastAsia="en-US" w:bidi="ar-SA"/>
      </w:rPr>
    </w:lvl>
    <w:lvl w:ilvl="4" w:tplc="33B4FE66">
      <w:numFmt w:val="bullet"/>
      <w:lvlText w:val="•"/>
      <w:lvlJc w:val="left"/>
      <w:pPr>
        <w:ind w:left="4505" w:hanging="360"/>
      </w:pPr>
      <w:rPr>
        <w:rFonts w:hint="default"/>
        <w:lang w:val="en-US" w:eastAsia="en-US" w:bidi="ar-SA"/>
      </w:rPr>
    </w:lvl>
    <w:lvl w:ilvl="5" w:tplc="229E7CC0">
      <w:numFmt w:val="bullet"/>
      <w:lvlText w:val="•"/>
      <w:lvlJc w:val="left"/>
      <w:pPr>
        <w:ind w:left="5422" w:hanging="360"/>
      </w:pPr>
      <w:rPr>
        <w:rFonts w:hint="default"/>
        <w:lang w:val="en-US" w:eastAsia="en-US" w:bidi="ar-SA"/>
      </w:rPr>
    </w:lvl>
    <w:lvl w:ilvl="6" w:tplc="3684E17A">
      <w:numFmt w:val="bullet"/>
      <w:lvlText w:val="•"/>
      <w:lvlJc w:val="left"/>
      <w:pPr>
        <w:ind w:left="6338" w:hanging="360"/>
      </w:pPr>
      <w:rPr>
        <w:rFonts w:hint="default"/>
        <w:lang w:val="en-US" w:eastAsia="en-US" w:bidi="ar-SA"/>
      </w:rPr>
    </w:lvl>
    <w:lvl w:ilvl="7" w:tplc="9F9EECA6">
      <w:numFmt w:val="bullet"/>
      <w:lvlText w:val="•"/>
      <w:lvlJc w:val="left"/>
      <w:pPr>
        <w:ind w:left="7254" w:hanging="360"/>
      </w:pPr>
      <w:rPr>
        <w:rFonts w:hint="default"/>
        <w:lang w:val="en-US" w:eastAsia="en-US" w:bidi="ar-SA"/>
      </w:rPr>
    </w:lvl>
    <w:lvl w:ilvl="8" w:tplc="47003CCA">
      <w:numFmt w:val="bullet"/>
      <w:lvlText w:val="•"/>
      <w:lvlJc w:val="left"/>
      <w:pPr>
        <w:ind w:left="8171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27954473"/>
    <w:multiLevelType w:val="hybridMultilevel"/>
    <w:tmpl w:val="8550CCB4"/>
    <w:lvl w:ilvl="0" w:tplc="0409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19" w15:restartNumberingAfterBreak="0">
    <w:nsid w:val="2AAD5D9F"/>
    <w:multiLevelType w:val="multilevel"/>
    <w:tmpl w:val="B0E48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074D6D"/>
    <w:multiLevelType w:val="multilevel"/>
    <w:tmpl w:val="2E167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D02E28"/>
    <w:multiLevelType w:val="hybridMultilevel"/>
    <w:tmpl w:val="BF34B06C"/>
    <w:lvl w:ilvl="0" w:tplc="8BEEBD58">
      <w:numFmt w:val="bullet"/>
      <w:lvlText w:val=""/>
      <w:lvlJc w:val="left"/>
      <w:pPr>
        <w:ind w:left="8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65363E2E">
      <w:numFmt w:val="bullet"/>
      <w:lvlText w:val="•"/>
      <w:lvlJc w:val="left"/>
      <w:pPr>
        <w:ind w:left="1756" w:hanging="360"/>
      </w:pPr>
      <w:rPr>
        <w:rFonts w:hint="default"/>
        <w:lang w:val="en-US" w:eastAsia="en-US" w:bidi="ar-SA"/>
      </w:rPr>
    </w:lvl>
    <w:lvl w:ilvl="2" w:tplc="EC702650">
      <w:numFmt w:val="bullet"/>
      <w:lvlText w:val="•"/>
      <w:lvlJc w:val="left"/>
      <w:pPr>
        <w:ind w:left="2672" w:hanging="360"/>
      </w:pPr>
      <w:rPr>
        <w:rFonts w:hint="default"/>
        <w:lang w:val="en-US" w:eastAsia="en-US" w:bidi="ar-SA"/>
      </w:rPr>
    </w:lvl>
    <w:lvl w:ilvl="3" w:tplc="48D8ECAC">
      <w:numFmt w:val="bullet"/>
      <w:lvlText w:val="•"/>
      <w:lvlJc w:val="left"/>
      <w:pPr>
        <w:ind w:left="3589" w:hanging="360"/>
      </w:pPr>
      <w:rPr>
        <w:rFonts w:hint="default"/>
        <w:lang w:val="en-US" w:eastAsia="en-US" w:bidi="ar-SA"/>
      </w:rPr>
    </w:lvl>
    <w:lvl w:ilvl="4" w:tplc="2D7A09AE">
      <w:numFmt w:val="bullet"/>
      <w:lvlText w:val="•"/>
      <w:lvlJc w:val="left"/>
      <w:pPr>
        <w:ind w:left="4505" w:hanging="360"/>
      </w:pPr>
      <w:rPr>
        <w:rFonts w:hint="default"/>
        <w:lang w:val="en-US" w:eastAsia="en-US" w:bidi="ar-SA"/>
      </w:rPr>
    </w:lvl>
    <w:lvl w:ilvl="5" w:tplc="D2A21384">
      <w:numFmt w:val="bullet"/>
      <w:lvlText w:val="•"/>
      <w:lvlJc w:val="left"/>
      <w:pPr>
        <w:ind w:left="5422" w:hanging="360"/>
      </w:pPr>
      <w:rPr>
        <w:rFonts w:hint="default"/>
        <w:lang w:val="en-US" w:eastAsia="en-US" w:bidi="ar-SA"/>
      </w:rPr>
    </w:lvl>
    <w:lvl w:ilvl="6" w:tplc="2CE6BC42">
      <w:numFmt w:val="bullet"/>
      <w:lvlText w:val="•"/>
      <w:lvlJc w:val="left"/>
      <w:pPr>
        <w:ind w:left="6338" w:hanging="360"/>
      </w:pPr>
      <w:rPr>
        <w:rFonts w:hint="default"/>
        <w:lang w:val="en-US" w:eastAsia="en-US" w:bidi="ar-SA"/>
      </w:rPr>
    </w:lvl>
    <w:lvl w:ilvl="7" w:tplc="DE3E7850">
      <w:numFmt w:val="bullet"/>
      <w:lvlText w:val="•"/>
      <w:lvlJc w:val="left"/>
      <w:pPr>
        <w:ind w:left="7254" w:hanging="360"/>
      </w:pPr>
      <w:rPr>
        <w:rFonts w:hint="default"/>
        <w:lang w:val="en-US" w:eastAsia="en-US" w:bidi="ar-SA"/>
      </w:rPr>
    </w:lvl>
    <w:lvl w:ilvl="8" w:tplc="FA7020C6">
      <w:numFmt w:val="bullet"/>
      <w:lvlText w:val="•"/>
      <w:lvlJc w:val="left"/>
      <w:pPr>
        <w:ind w:left="8171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3A064593"/>
    <w:multiLevelType w:val="hybridMultilevel"/>
    <w:tmpl w:val="9B6A9BB2"/>
    <w:lvl w:ilvl="0" w:tplc="0409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23" w15:restartNumberingAfterBreak="0">
    <w:nsid w:val="3AE52D7D"/>
    <w:multiLevelType w:val="hybridMultilevel"/>
    <w:tmpl w:val="8154F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F60C6A"/>
    <w:multiLevelType w:val="hybridMultilevel"/>
    <w:tmpl w:val="F19A2B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C95695"/>
    <w:multiLevelType w:val="hybridMultilevel"/>
    <w:tmpl w:val="CF688132"/>
    <w:lvl w:ilvl="0" w:tplc="001696A6">
      <w:numFmt w:val="bullet"/>
      <w:lvlText w:val=""/>
      <w:lvlJc w:val="left"/>
      <w:pPr>
        <w:ind w:left="8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F6BC4B0A">
      <w:numFmt w:val="bullet"/>
      <w:lvlText w:val="•"/>
      <w:lvlJc w:val="left"/>
      <w:pPr>
        <w:ind w:left="1756" w:hanging="360"/>
      </w:pPr>
      <w:rPr>
        <w:rFonts w:hint="default"/>
        <w:lang w:val="en-US" w:eastAsia="en-US" w:bidi="ar-SA"/>
      </w:rPr>
    </w:lvl>
    <w:lvl w:ilvl="2" w:tplc="0B643860">
      <w:numFmt w:val="bullet"/>
      <w:lvlText w:val="•"/>
      <w:lvlJc w:val="left"/>
      <w:pPr>
        <w:ind w:left="2673" w:hanging="360"/>
      </w:pPr>
      <w:rPr>
        <w:rFonts w:hint="default"/>
        <w:lang w:val="en-US" w:eastAsia="en-US" w:bidi="ar-SA"/>
      </w:rPr>
    </w:lvl>
    <w:lvl w:ilvl="3" w:tplc="43128AEA">
      <w:numFmt w:val="bullet"/>
      <w:lvlText w:val="•"/>
      <w:lvlJc w:val="left"/>
      <w:pPr>
        <w:ind w:left="3589" w:hanging="360"/>
      </w:pPr>
      <w:rPr>
        <w:rFonts w:hint="default"/>
        <w:lang w:val="en-US" w:eastAsia="en-US" w:bidi="ar-SA"/>
      </w:rPr>
    </w:lvl>
    <w:lvl w:ilvl="4" w:tplc="AEF8058A">
      <w:numFmt w:val="bullet"/>
      <w:lvlText w:val="•"/>
      <w:lvlJc w:val="left"/>
      <w:pPr>
        <w:ind w:left="4506" w:hanging="360"/>
      </w:pPr>
      <w:rPr>
        <w:rFonts w:hint="default"/>
        <w:lang w:val="en-US" w:eastAsia="en-US" w:bidi="ar-SA"/>
      </w:rPr>
    </w:lvl>
    <w:lvl w:ilvl="5" w:tplc="EF60E278">
      <w:numFmt w:val="bullet"/>
      <w:lvlText w:val="•"/>
      <w:lvlJc w:val="left"/>
      <w:pPr>
        <w:ind w:left="5422" w:hanging="360"/>
      </w:pPr>
      <w:rPr>
        <w:rFonts w:hint="default"/>
        <w:lang w:val="en-US" w:eastAsia="en-US" w:bidi="ar-SA"/>
      </w:rPr>
    </w:lvl>
    <w:lvl w:ilvl="6" w:tplc="B280628E">
      <w:numFmt w:val="bullet"/>
      <w:lvlText w:val="•"/>
      <w:lvlJc w:val="left"/>
      <w:pPr>
        <w:ind w:left="6339" w:hanging="360"/>
      </w:pPr>
      <w:rPr>
        <w:rFonts w:hint="default"/>
        <w:lang w:val="en-US" w:eastAsia="en-US" w:bidi="ar-SA"/>
      </w:rPr>
    </w:lvl>
    <w:lvl w:ilvl="7" w:tplc="59101EAC">
      <w:numFmt w:val="bullet"/>
      <w:lvlText w:val="•"/>
      <w:lvlJc w:val="left"/>
      <w:pPr>
        <w:ind w:left="7255" w:hanging="360"/>
      </w:pPr>
      <w:rPr>
        <w:rFonts w:hint="default"/>
        <w:lang w:val="en-US" w:eastAsia="en-US" w:bidi="ar-SA"/>
      </w:rPr>
    </w:lvl>
    <w:lvl w:ilvl="8" w:tplc="356A7412">
      <w:numFmt w:val="bullet"/>
      <w:lvlText w:val="•"/>
      <w:lvlJc w:val="left"/>
      <w:pPr>
        <w:ind w:left="8172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52CA652E"/>
    <w:multiLevelType w:val="multilevel"/>
    <w:tmpl w:val="9E384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AE67B3"/>
    <w:multiLevelType w:val="multilevel"/>
    <w:tmpl w:val="0CF8D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51E365E"/>
    <w:multiLevelType w:val="multilevel"/>
    <w:tmpl w:val="BFBC1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535248A"/>
    <w:multiLevelType w:val="multilevel"/>
    <w:tmpl w:val="0DF23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A523CDA"/>
    <w:multiLevelType w:val="multilevel"/>
    <w:tmpl w:val="951A6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5A660AD"/>
    <w:multiLevelType w:val="hybridMultilevel"/>
    <w:tmpl w:val="1116F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6D0241"/>
    <w:multiLevelType w:val="multilevel"/>
    <w:tmpl w:val="64241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FB553EA"/>
    <w:multiLevelType w:val="hybridMultilevel"/>
    <w:tmpl w:val="11FC751A"/>
    <w:lvl w:ilvl="0" w:tplc="04090001">
      <w:start w:val="1"/>
      <w:numFmt w:val="bullet"/>
      <w:lvlText w:val=""/>
      <w:lvlJc w:val="left"/>
      <w:pPr>
        <w:ind w:left="8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34" w15:restartNumberingAfterBreak="0">
    <w:nsid w:val="71CF6F08"/>
    <w:multiLevelType w:val="multilevel"/>
    <w:tmpl w:val="D0B42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E4499A"/>
    <w:multiLevelType w:val="multilevel"/>
    <w:tmpl w:val="D8F26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5300258"/>
    <w:multiLevelType w:val="multilevel"/>
    <w:tmpl w:val="20802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60148F6"/>
    <w:multiLevelType w:val="multilevel"/>
    <w:tmpl w:val="9E8CF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6236501"/>
    <w:multiLevelType w:val="hybridMultilevel"/>
    <w:tmpl w:val="4E301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49281D"/>
    <w:multiLevelType w:val="multilevel"/>
    <w:tmpl w:val="55FE5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7862396"/>
    <w:multiLevelType w:val="multilevel"/>
    <w:tmpl w:val="B1467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7FF4B10"/>
    <w:multiLevelType w:val="multilevel"/>
    <w:tmpl w:val="B93CD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B61785C"/>
    <w:multiLevelType w:val="multilevel"/>
    <w:tmpl w:val="77F0C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E2D5454"/>
    <w:multiLevelType w:val="multilevel"/>
    <w:tmpl w:val="A95A6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525295">
    <w:abstractNumId w:val="25"/>
  </w:num>
  <w:num w:numId="2" w16cid:durableId="996960071">
    <w:abstractNumId w:val="12"/>
  </w:num>
  <w:num w:numId="3" w16cid:durableId="890924041">
    <w:abstractNumId w:val="17"/>
  </w:num>
  <w:num w:numId="4" w16cid:durableId="1928881397">
    <w:abstractNumId w:val="21"/>
  </w:num>
  <w:num w:numId="5" w16cid:durableId="2049986979">
    <w:abstractNumId w:val="36"/>
  </w:num>
  <w:num w:numId="6" w16cid:durableId="1027946828">
    <w:abstractNumId w:val="5"/>
  </w:num>
  <w:num w:numId="7" w16cid:durableId="1791437074">
    <w:abstractNumId w:val="28"/>
  </w:num>
  <w:num w:numId="8" w16cid:durableId="351685743">
    <w:abstractNumId w:val="27"/>
  </w:num>
  <w:num w:numId="9" w16cid:durableId="343440023">
    <w:abstractNumId w:val="37"/>
  </w:num>
  <w:num w:numId="10" w16cid:durableId="1735005877">
    <w:abstractNumId w:val="35"/>
  </w:num>
  <w:num w:numId="11" w16cid:durableId="2094474992">
    <w:abstractNumId w:val="32"/>
  </w:num>
  <w:num w:numId="12" w16cid:durableId="1674918840">
    <w:abstractNumId w:val="39"/>
  </w:num>
  <w:num w:numId="13" w16cid:durableId="1404058387">
    <w:abstractNumId w:val="30"/>
  </w:num>
  <w:num w:numId="14" w16cid:durableId="579602410">
    <w:abstractNumId w:val="29"/>
  </w:num>
  <w:num w:numId="15" w16cid:durableId="1901475497">
    <w:abstractNumId w:val="22"/>
  </w:num>
  <w:num w:numId="16" w16cid:durableId="715357408">
    <w:abstractNumId w:val="0"/>
  </w:num>
  <w:num w:numId="17" w16cid:durableId="1376584114">
    <w:abstractNumId w:val="18"/>
  </w:num>
  <w:num w:numId="18" w16cid:durableId="790901653">
    <w:abstractNumId w:val="9"/>
  </w:num>
  <w:num w:numId="19" w16cid:durableId="1579289783">
    <w:abstractNumId w:val="33"/>
  </w:num>
  <w:num w:numId="20" w16cid:durableId="736444093">
    <w:abstractNumId w:val="11"/>
  </w:num>
  <w:num w:numId="21" w16cid:durableId="1396976148">
    <w:abstractNumId w:val="38"/>
  </w:num>
  <w:num w:numId="22" w16cid:durableId="1549534411">
    <w:abstractNumId w:val="4"/>
  </w:num>
  <w:num w:numId="23" w16cid:durableId="192151760">
    <w:abstractNumId w:val="31"/>
  </w:num>
  <w:num w:numId="24" w16cid:durableId="358555849">
    <w:abstractNumId w:val="13"/>
  </w:num>
  <w:num w:numId="25" w16cid:durableId="886916174">
    <w:abstractNumId w:val="7"/>
  </w:num>
  <w:num w:numId="26" w16cid:durableId="1855265688">
    <w:abstractNumId w:val="16"/>
  </w:num>
  <w:num w:numId="27" w16cid:durableId="528642535">
    <w:abstractNumId w:val="40"/>
  </w:num>
  <w:num w:numId="28" w16cid:durableId="153422840">
    <w:abstractNumId w:val="1"/>
  </w:num>
  <w:num w:numId="29" w16cid:durableId="1141340603">
    <w:abstractNumId w:val="8"/>
  </w:num>
  <w:num w:numId="30" w16cid:durableId="842671380">
    <w:abstractNumId w:val="15"/>
  </w:num>
  <w:num w:numId="31" w16cid:durableId="1981618248">
    <w:abstractNumId w:val="41"/>
  </w:num>
  <w:num w:numId="32" w16cid:durableId="1231581630">
    <w:abstractNumId w:val="20"/>
  </w:num>
  <w:num w:numId="33" w16cid:durableId="424612073">
    <w:abstractNumId w:val="43"/>
  </w:num>
  <w:num w:numId="34" w16cid:durableId="2051607492">
    <w:abstractNumId w:val="10"/>
  </w:num>
  <w:num w:numId="35" w16cid:durableId="7609017">
    <w:abstractNumId w:val="42"/>
  </w:num>
  <w:num w:numId="36" w16cid:durableId="151679228">
    <w:abstractNumId w:val="26"/>
  </w:num>
  <w:num w:numId="37" w16cid:durableId="22216992">
    <w:abstractNumId w:val="19"/>
  </w:num>
  <w:num w:numId="38" w16cid:durableId="2013532895">
    <w:abstractNumId w:val="23"/>
  </w:num>
  <w:num w:numId="39" w16cid:durableId="1396203793">
    <w:abstractNumId w:val="2"/>
  </w:num>
  <w:num w:numId="40" w16cid:durableId="572424041">
    <w:abstractNumId w:val="6"/>
  </w:num>
  <w:num w:numId="41" w16cid:durableId="868642259">
    <w:abstractNumId w:val="14"/>
  </w:num>
  <w:num w:numId="42" w16cid:durableId="1739980825">
    <w:abstractNumId w:val="24"/>
  </w:num>
  <w:num w:numId="43" w16cid:durableId="64498242">
    <w:abstractNumId w:val="3"/>
  </w:num>
  <w:num w:numId="44" w16cid:durableId="21292780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05C"/>
    <w:rsid w:val="000379FE"/>
    <w:rsid w:val="00066A72"/>
    <w:rsid w:val="000670F7"/>
    <w:rsid w:val="00094E89"/>
    <w:rsid w:val="000A4F83"/>
    <w:rsid w:val="000B5A11"/>
    <w:rsid w:val="000C5406"/>
    <w:rsid w:val="000E4705"/>
    <w:rsid w:val="001023E7"/>
    <w:rsid w:val="00103DF5"/>
    <w:rsid w:val="00130D6C"/>
    <w:rsid w:val="0013437F"/>
    <w:rsid w:val="00141B8A"/>
    <w:rsid w:val="00150DE1"/>
    <w:rsid w:val="00191E44"/>
    <w:rsid w:val="00197C21"/>
    <w:rsid w:val="001D1D1E"/>
    <w:rsid w:val="002161C6"/>
    <w:rsid w:val="002267DE"/>
    <w:rsid w:val="00271C3D"/>
    <w:rsid w:val="00297CC2"/>
    <w:rsid w:val="002A6CAF"/>
    <w:rsid w:val="002E4914"/>
    <w:rsid w:val="00330E4B"/>
    <w:rsid w:val="00354820"/>
    <w:rsid w:val="00391451"/>
    <w:rsid w:val="003A724C"/>
    <w:rsid w:val="003B78A8"/>
    <w:rsid w:val="003E379C"/>
    <w:rsid w:val="00450D29"/>
    <w:rsid w:val="00455DF1"/>
    <w:rsid w:val="004A2F91"/>
    <w:rsid w:val="004E0B43"/>
    <w:rsid w:val="004E66CF"/>
    <w:rsid w:val="005712B2"/>
    <w:rsid w:val="005815A0"/>
    <w:rsid w:val="00592E38"/>
    <w:rsid w:val="00594D31"/>
    <w:rsid w:val="005A0BB7"/>
    <w:rsid w:val="005A5F75"/>
    <w:rsid w:val="005B4CF2"/>
    <w:rsid w:val="005D55EE"/>
    <w:rsid w:val="00601156"/>
    <w:rsid w:val="00610C43"/>
    <w:rsid w:val="00657E85"/>
    <w:rsid w:val="006714B0"/>
    <w:rsid w:val="0069502D"/>
    <w:rsid w:val="006A44B2"/>
    <w:rsid w:val="006D6262"/>
    <w:rsid w:val="006D782F"/>
    <w:rsid w:val="006D7C07"/>
    <w:rsid w:val="006F6BB4"/>
    <w:rsid w:val="00723292"/>
    <w:rsid w:val="00741D3F"/>
    <w:rsid w:val="00750BA8"/>
    <w:rsid w:val="00766470"/>
    <w:rsid w:val="00774B4A"/>
    <w:rsid w:val="007B143F"/>
    <w:rsid w:val="007B1F0B"/>
    <w:rsid w:val="007E3B5F"/>
    <w:rsid w:val="00830707"/>
    <w:rsid w:val="00840165"/>
    <w:rsid w:val="008431B1"/>
    <w:rsid w:val="00862F69"/>
    <w:rsid w:val="008870BE"/>
    <w:rsid w:val="0089776F"/>
    <w:rsid w:val="008F7096"/>
    <w:rsid w:val="00903EAF"/>
    <w:rsid w:val="00914EA5"/>
    <w:rsid w:val="0092204D"/>
    <w:rsid w:val="0094627C"/>
    <w:rsid w:val="009544B7"/>
    <w:rsid w:val="009848F3"/>
    <w:rsid w:val="009B400F"/>
    <w:rsid w:val="009C4323"/>
    <w:rsid w:val="00A01A7E"/>
    <w:rsid w:val="00A0455E"/>
    <w:rsid w:val="00A0656D"/>
    <w:rsid w:val="00A33B01"/>
    <w:rsid w:val="00A51877"/>
    <w:rsid w:val="00A57B6E"/>
    <w:rsid w:val="00A60AC3"/>
    <w:rsid w:val="00A64C39"/>
    <w:rsid w:val="00A735E4"/>
    <w:rsid w:val="00A906AE"/>
    <w:rsid w:val="00AA2859"/>
    <w:rsid w:val="00AA2D1C"/>
    <w:rsid w:val="00AA588B"/>
    <w:rsid w:val="00AA72D4"/>
    <w:rsid w:val="00AB37D4"/>
    <w:rsid w:val="00AE4828"/>
    <w:rsid w:val="00B14537"/>
    <w:rsid w:val="00B32011"/>
    <w:rsid w:val="00B359DB"/>
    <w:rsid w:val="00B44FDC"/>
    <w:rsid w:val="00B62FCC"/>
    <w:rsid w:val="00B8605C"/>
    <w:rsid w:val="00BB69F5"/>
    <w:rsid w:val="00BC3603"/>
    <w:rsid w:val="00BD4487"/>
    <w:rsid w:val="00BD7D3C"/>
    <w:rsid w:val="00BE60C4"/>
    <w:rsid w:val="00BF4D3D"/>
    <w:rsid w:val="00C173E7"/>
    <w:rsid w:val="00C32AC3"/>
    <w:rsid w:val="00C37C18"/>
    <w:rsid w:val="00C8059D"/>
    <w:rsid w:val="00CB72CA"/>
    <w:rsid w:val="00CC5B48"/>
    <w:rsid w:val="00CD7BD4"/>
    <w:rsid w:val="00CE0AAC"/>
    <w:rsid w:val="00CF4344"/>
    <w:rsid w:val="00D14EA7"/>
    <w:rsid w:val="00D25403"/>
    <w:rsid w:val="00D34384"/>
    <w:rsid w:val="00D4188F"/>
    <w:rsid w:val="00D56433"/>
    <w:rsid w:val="00D92353"/>
    <w:rsid w:val="00DB1B5A"/>
    <w:rsid w:val="00DC2E0F"/>
    <w:rsid w:val="00DD303E"/>
    <w:rsid w:val="00E15B20"/>
    <w:rsid w:val="00E16DAD"/>
    <w:rsid w:val="00E2125A"/>
    <w:rsid w:val="00E37110"/>
    <w:rsid w:val="00E5464B"/>
    <w:rsid w:val="00E63879"/>
    <w:rsid w:val="00E65D66"/>
    <w:rsid w:val="00E9115E"/>
    <w:rsid w:val="00EE1AB0"/>
    <w:rsid w:val="00EF46D7"/>
    <w:rsid w:val="00F31088"/>
    <w:rsid w:val="00F97747"/>
    <w:rsid w:val="00FB69FB"/>
    <w:rsid w:val="00FD0F7B"/>
    <w:rsid w:val="00FD4D40"/>
    <w:rsid w:val="00FE39E0"/>
    <w:rsid w:val="00FF3587"/>
    <w:rsid w:val="00FF5250"/>
    <w:rsid w:val="00FF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550976"/>
  <w15:docId w15:val="{1C745824-34A2-4C4C-8148-C0611BF86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line="183" w:lineRule="exact"/>
      <w:ind w:left="121"/>
    </w:pPr>
  </w:style>
  <w:style w:type="paragraph" w:styleId="Header">
    <w:name w:val="header"/>
    <w:basedOn w:val="Normal"/>
    <w:link w:val="HeaderChar"/>
    <w:uiPriority w:val="99"/>
    <w:unhideWhenUsed/>
    <w:rsid w:val="006D78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782F"/>
    <w:rPr>
      <w:rFonts w:ascii="Georgia" w:eastAsia="Georgia" w:hAnsi="Georgia" w:cs="Georgia"/>
    </w:rPr>
  </w:style>
  <w:style w:type="paragraph" w:styleId="Footer">
    <w:name w:val="footer"/>
    <w:basedOn w:val="Normal"/>
    <w:link w:val="FooterChar"/>
    <w:uiPriority w:val="99"/>
    <w:unhideWhenUsed/>
    <w:rsid w:val="006D78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782F"/>
    <w:rPr>
      <w:rFonts w:ascii="Georgia" w:eastAsia="Georgia" w:hAnsi="Georgia" w:cs="Georg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6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773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88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12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3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60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7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1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77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7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18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9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45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4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72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62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10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43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4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83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7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60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4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47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78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23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2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90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0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93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1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58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05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02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56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88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1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95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45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47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6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07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15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63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30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9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9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70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4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53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99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2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97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05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2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74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23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44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8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66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2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94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88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72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45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80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00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3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0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01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16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8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98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7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22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64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06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5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8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98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49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67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74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83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78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00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71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23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7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26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91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55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9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51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3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32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60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86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63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1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53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25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49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32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74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41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6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24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33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35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28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61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75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38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45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29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45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34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23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62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44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96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33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50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17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53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45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81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81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70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12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75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27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58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44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7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14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5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49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9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9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7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7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90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8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01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9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57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3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5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6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08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56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57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30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6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85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6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41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9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74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13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29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54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39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78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72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7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04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4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08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19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40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5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01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36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90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90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00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85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50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7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00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1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46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88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22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45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20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71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9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61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48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27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72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8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86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57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0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84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70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78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40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61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7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27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1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86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52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85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76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34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63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67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50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47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52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09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3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94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4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37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67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96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67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65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5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54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06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39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27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60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1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26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6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52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32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85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18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43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82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22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85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9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44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07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61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6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15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9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03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32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81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7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89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0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86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89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43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3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43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2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47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1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0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1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22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2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43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78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88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86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0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62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23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73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6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32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49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18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68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94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8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61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63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51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14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57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aec1e86-c498-4f99-99a0-7a0434dbd24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5729C3D2165C479F499F098D5BF827" ma:contentTypeVersion="10" ma:contentTypeDescription="Create a new document." ma:contentTypeScope="" ma:versionID="62bfe3e2c4af858d7d4ce82839895ca0">
  <xsd:schema xmlns:xsd="http://www.w3.org/2001/XMLSchema" xmlns:xs="http://www.w3.org/2001/XMLSchema" xmlns:p="http://schemas.microsoft.com/office/2006/metadata/properties" xmlns:ns3="baec1e86-c498-4f99-99a0-7a0434dbd24f" xmlns:ns4="7f011890-79f7-4ba9-964f-cc8f1ce57e07" targetNamespace="http://schemas.microsoft.com/office/2006/metadata/properties" ma:root="true" ma:fieldsID="bfb10954c87cbbb32240b0cbeffb19c1" ns3:_="" ns4:_="">
    <xsd:import namespace="baec1e86-c498-4f99-99a0-7a0434dbd24f"/>
    <xsd:import namespace="7f011890-79f7-4ba9-964f-cc8f1ce57e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c1e86-c498-4f99-99a0-7a0434dbd2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11890-79f7-4ba9-964f-cc8f1ce57e0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354AB5-86F4-45E4-A39F-BC47875BB7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010561-4FBA-4625-A685-4833AA34EACA}">
  <ds:schemaRefs>
    <ds:schemaRef ds:uri="http://schemas.microsoft.com/office/2006/metadata/properties"/>
    <ds:schemaRef ds:uri="http://schemas.microsoft.com/office/infopath/2007/PartnerControls"/>
    <ds:schemaRef ds:uri="baec1e86-c498-4f99-99a0-7a0434dbd24f"/>
  </ds:schemaRefs>
</ds:datastoreItem>
</file>

<file path=customXml/itemProps3.xml><?xml version="1.0" encoding="utf-8"?>
<ds:datastoreItem xmlns:ds="http://schemas.openxmlformats.org/officeDocument/2006/customXml" ds:itemID="{C7C548C4-21A8-4643-AFE1-936875BC33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ec1e86-c498-4f99-99a0-7a0434dbd24f"/>
    <ds:schemaRef ds:uri="7f011890-79f7-4ba9-964f-cc8f1ce57e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Powell</dc:creator>
  <cp:keywords/>
  <dc:description/>
  <cp:lastModifiedBy>Arienne Hall</cp:lastModifiedBy>
  <cp:revision>2</cp:revision>
  <cp:lastPrinted>2025-07-09T13:50:00Z</cp:lastPrinted>
  <dcterms:created xsi:type="dcterms:W3CDTF">2026-04-02T19:06:00Z</dcterms:created>
  <dcterms:modified xsi:type="dcterms:W3CDTF">2026-04-02T19:06:00Z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2024-05-21T00:00:00Z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2024-09-10T00:00:00Z</vt:filetime>
  </property>
  <property fmtid="{D5CDD505-2E9C-101B-9397-08002B2CF9AE}" pid="5" name="Producer">
    <vt:lpwstr>Adobe PDF Library 24.2.23</vt:lpwstr>
  </property>
  <property fmtid="{D5CDD505-2E9C-101B-9397-08002B2CF9AE}" pid="6" name="SourceModified">
    <vt:lpwstr/>
  </property>
  <property fmtid="{D5CDD505-2E9C-101B-9397-08002B2CF9AE}" pid="7" name="ContentTypeId">
    <vt:lpwstr>0x010100435729C3D2165C479F499F098D5BF827</vt:lpwstr>
  </property>
  <property fmtid="{D5CDD505-2E9C-101B-9397-08002B2CF9AE}" pid="8" name="GrammarlyDocumentId">
    <vt:lpwstr>880770d6-8701-4c20-9de7-3de922538bbc</vt:lpwstr>
  </property>
</Properties>
</file>