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897741" w14:textId="373C7CC4" w:rsidR="00094E89" w:rsidRPr="00094E89" w:rsidRDefault="00094E89" w:rsidP="00094E89">
      <w:pPr>
        <w:rPr>
          <w:b/>
          <w:bCs/>
          <w:noProof/>
          <w:sz w:val="20"/>
          <w:szCs w:val="20"/>
        </w:rPr>
      </w:pPr>
      <w:r w:rsidRPr="00094E89">
        <w:rPr>
          <w:b/>
          <w:bCs/>
          <w:noProof/>
          <w:sz w:val="20"/>
          <w:szCs w:val="20"/>
        </w:rPr>
        <w:t> </w:t>
      </w:r>
      <w:r w:rsidRPr="00094E89">
        <w:rPr>
          <w:b/>
          <w:bCs/>
          <w:noProof/>
          <w:sz w:val="20"/>
          <w:szCs w:val="20"/>
        </w:rPr>
        <w:drawing>
          <wp:inline distT="0" distB="0" distL="0" distR="0" wp14:anchorId="40F7560E" wp14:editId="6BAD20AA">
            <wp:extent cx="822960" cy="1036320"/>
            <wp:effectExtent l="0" t="0" r="0" b="0"/>
            <wp:docPr id="227008584" name="Picture 4" descr="A blue and white map with people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2497762" name="Picture 4" descr="A blue and white map with people on it&#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22960" cy="1036320"/>
                    </a:xfrm>
                    <a:prstGeom prst="rect">
                      <a:avLst/>
                    </a:prstGeom>
                    <a:noFill/>
                    <a:ln>
                      <a:noFill/>
                    </a:ln>
                  </pic:spPr>
                </pic:pic>
              </a:graphicData>
            </a:graphic>
          </wp:inline>
        </w:drawing>
      </w:r>
      <w:r>
        <w:rPr>
          <w:b/>
          <w:bCs/>
          <w:noProof/>
          <w:sz w:val="20"/>
          <w:szCs w:val="20"/>
        </w:rPr>
        <w:t xml:space="preserve">                                                                                                                                                                                                    </w:t>
      </w:r>
      <w:r w:rsidRPr="00094E89">
        <w:rPr>
          <w:b/>
          <w:bCs/>
          <w:noProof/>
          <w:sz w:val="20"/>
          <w:szCs w:val="20"/>
        </w:rPr>
        <w:drawing>
          <wp:inline distT="0" distB="0" distL="0" distR="0" wp14:anchorId="30B5DC49" wp14:editId="4BD0AF04">
            <wp:extent cx="822960" cy="1036320"/>
            <wp:effectExtent l="0" t="0" r="0" b="0"/>
            <wp:docPr id="1102497762" name="Picture 4" descr="A blue and white map with people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2497762" name="Picture 4" descr="A blue and white map with people on it&#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22960" cy="1036320"/>
                    </a:xfrm>
                    <a:prstGeom prst="rect">
                      <a:avLst/>
                    </a:prstGeom>
                    <a:noFill/>
                    <a:ln>
                      <a:noFill/>
                    </a:ln>
                  </pic:spPr>
                </pic:pic>
              </a:graphicData>
            </a:graphic>
          </wp:inline>
        </w:drawing>
      </w:r>
    </w:p>
    <w:p w14:paraId="23B0BBE7" w14:textId="268B3DED" w:rsidR="00094E89" w:rsidRPr="00094E89" w:rsidRDefault="00094E89" w:rsidP="00094E89">
      <w:pPr>
        <w:jc w:val="center"/>
        <w:rPr>
          <w:b/>
          <w:bCs/>
          <w:noProof/>
          <w:sz w:val="20"/>
          <w:szCs w:val="20"/>
        </w:rPr>
      </w:pPr>
      <w:r w:rsidRPr="00094E89">
        <w:rPr>
          <w:b/>
          <w:bCs/>
          <w:noProof/>
          <w:sz w:val="20"/>
          <w:szCs w:val="20"/>
        </w:rPr>
        <w:t>GEORGIA ASSOCIATION OF COMMUNITY SERVICE BOARDS</w:t>
      </w:r>
    </w:p>
    <w:p w14:paraId="4E2544BD" w14:textId="5F3F5A9C" w:rsidR="00094E89" w:rsidRPr="00094E89" w:rsidRDefault="00FE39E0" w:rsidP="00094E89">
      <w:pPr>
        <w:jc w:val="center"/>
        <w:rPr>
          <w:b/>
          <w:bCs/>
          <w:noProof/>
          <w:sz w:val="20"/>
          <w:szCs w:val="20"/>
        </w:rPr>
      </w:pPr>
      <w:r>
        <w:rPr>
          <w:b/>
          <w:bCs/>
          <w:noProof/>
          <w:sz w:val="20"/>
          <w:szCs w:val="20"/>
        </w:rPr>
        <w:t xml:space="preserve">Thursday, </w:t>
      </w:r>
      <w:r w:rsidR="00CD30B4">
        <w:rPr>
          <w:b/>
          <w:bCs/>
          <w:noProof/>
          <w:sz w:val="20"/>
          <w:szCs w:val="20"/>
        </w:rPr>
        <w:t>Ju</w:t>
      </w:r>
      <w:r w:rsidR="00D9103F">
        <w:rPr>
          <w:b/>
          <w:bCs/>
          <w:noProof/>
          <w:sz w:val="20"/>
          <w:szCs w:val="20"/>
        </w:rPr>
        <w:t>ly</w:t>
      </w:r>
      <w:r w:rsidR="00CD30B4">
        <w:rPr>
          <w:b/>
          <w:bCs/>
          <w:noProof/>
          <w:sz w:val="20"/>
          <w:szCs w:val="20"/>
        </w:rPr>
        <w:t xml:space="preserve"> </w:t>
      </w:r>
      <w:r w:rsidR="003E6A4F">
        <w:rPr>
          <w:b/>
          <w:bCs/>
          <w:noProof/>
          <w:sz w:val="20"/>
          <w:szCs w:val="20"/>
        </w:rPr>
        <w:t>23</w:t>
      </w:r>
      <w:r w:rsidR="003E6A4F" w:rsidRPr="003E6A4F">
        <w:rPr>
          <w:b/>
          <w:bCs/>
          <w:noProof/>
          <w:sz w:val="20"/>
          <w:szCs w:val="20"/>
          <w:vertAlign w:val="superscript"/>
        </w:rPr>
        <w:t>rd</w:t>
      </w:r>
      <w:r w:rsidR="003E6A4F">
        <w:rPr>
          <w:b/>
          <w:bCs/>
          <w:noProof/>
          <w:sz w:val="20"/>
          <w:szCs w:val="20"/>
        </w:rPr>
        <w:t xml:space="preserve"> </w:t>
      </w:r>
      <w:r w:rsidR="000B7C57">
        <w:rPr>
          <w:b/>
          <w:bCs/>
          <w:noProof/>
          <w:sz w:val="20"/>
          <w:szCs w:val="20"/>
        </w:rPr>
        <w:t xml:space="preserve"> </w:t>
      </w:r>
      <w:r>
        <w:rPr>
          <w:b/>
          <w:bCs/>
          <w:noProof/>
          <w:sz w:val="20"/>
          <w:szCs w:val="20"/>
        </w:rPr>
        <w:t>, 2026</w:t>
      </w:r>
      <w:r w:rsidR="00657E85">
        <w:rPr>
          <w:b/>
          <w:bCs/>
          <w:noProof/>
          <w:sz w:val="20"/>
          <w:szCs w:val="20"/>
        </w:rPr>
        <w:t xml:space="preserve"> </w:t>
      </w:r>
    </w:p>
    <w:p w14:paraId="06CAECDE" w14:textId="393A95E6" w:rsidR="00094E89" w:rsidRPr="00094E89" w:rsidRDefault="00094E89" w:rsidP="00094E89">
      <w:pPr>
        <w:jc w:val="center"/>
        <w:rPr>
          <w:b/>
          <w:bCs/>
          <w:noProof/>
          <w:sz w:val="20"/>
          <w:szCs w:val="20"/>
        </w:rPr>
      </w:pPr>
      <w:r w:rsidRPr="00094E89">
        <w:rPr>
          <w:b/>
          <w:bCs/>
          <w:noProof/>
          <w:sz w:val="20"/>
          <w:szCs w:val="20"/>
        </w:rPr>
        <w:t>CEO Weekly Meeting</w:t>
      </w:r>
    </w:p>
    <w:p w14:paraId="31EDAAD6" w14:textId="1795698E" w:rsidR="00094E89" w:rsidRPr="00094E89" w:rsidRDefault="00094E89" w:rsidP="00094E89">
      <w:pPr>
        <w:jc w:val="center"/>
        <w:rPr>
          <w:b/>
          <w:bCs/>
          <w:noProof/>
          <w:sz w:val="20"/>
          <w:szCs w:val="20"/>
        </w:rPr>
      </w:pPr>
    </w:p>
    <w:p w14:paraId="05BF9156" w14:textId="59FF2D9F" w:rsidR="00094E89" w:rsidRPr="00094E89" w:rsidRDefault="00094E89" w:rsidP="00094E89">
      <w:pPr>
        <w:jc w:val="center"/>
        <w:rPr>
          <w:b/>
          <w:bCs/>
          <w:noProof/>
          <w:sz w:val="20"/>
          <w:szCs w:val="20"/>
        </w:rPr>
      </w:pPr>
    </w:p>
    <w:tbl>
      <w:tblPr>
        <w:tblW w:w="0" w:type="dxa"/>
        <w:tblInd w:w="15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25"/>
        <w:gridCol w:w="3180"/>
        <w:gridCol w:w="1365"/>
        <w:gridCol w:w="360"/>
        <w:gridCol w:w="3855"/>
        <w:gridCol w:w="450"/>
        <w:gridCol w:w="4005"/>
      </w:tblGrid>
      <w:tr w:rsidR="00094E89" w:rsidRPr="00094E89" w14:paraId="61F3E715" w14:textId="77777777" w:rsidTr="00094E89">
        <w:trPr>
          <w:trHeight w:val="300"/>
        </w:trPr>
        <w:tc>
          <w:tcPr>
            <w:tcW w:w="13740" w:type="dxa"/>
            <w:gridSpan w:val="7"/>
            <w:tcBorders>
              <w:top w:val="single" w:sz="18" w:space="0" w:color="000000"/>
              <w:left w:val="single" w:sz="18" w:space="0" w:color="000000"/>
              <w:bottom w:val="single" w:sz="6" w:space="0" w:color="000000"/>
              <w:right w:val="single" w:sz="18" w:space="0" w:color="000000"/>
            </w:tcBorders>
            <w:hideMark/>
          </w:tcPr>
          <w:p w14:paraId="21374F8F" w14:textId="2D862014" w:rsidR="00094E89" w:rsidRPr="00094E89" w:rsidRDefault="00094E89" w:rsidP="00094E89">
            <w:pPr>
              <w:jc w:val="center"/>
              <w:divId w:val="1683239221"/>
              <w:rPr>
                <w:b/>
                <w:bCs/>
                <w:noProof/>
                <w:sz w:val="20"/>
                <w:szCs w:val="20"/>
              </w:rPr>
            </w:pPr>
            <w:r w:rsidRPr="00094E89">
              <w:rPr>
                <w:b/>
                <w:bCs/>
                <w:noProof/>
                <w:sz w:val="20"/>
                <w:szCs w:val="20"/>
              </w:rPr>
              <w:t>CEO ATTENDANCE:</w:t>
            </w:r>
          </w:p>
        </w:tc>
      </w:tr>
      <w:tr w:rsidR="00094E89" w:rsidRPr="00094E89" w14:paraId="02DFD8A3" w14:textId="77777777" w:rsidTr="00094E89">
        <w:trPr>
          <w:trHeight w:val="300"/>
        </w:trPr>
        <w:tc>
          <w:tcPr>
            <w:tcW w:w="525" w:type="dxa"/>
            <w:tcBorders>
              <w:top w:val="single" w:sz="6" w:space="0" w:color="000000"/>
              <w:left w:val="single" w:sz="18" w:space="0" w:color="000000"/>
              <w:bottom w:val="single" w:sz="6" w:space="0" w:color="000000"/>
              <w:right w:val="single" w:sz="6" w:space="0" w:color="000000"/>
            </w:tcBorders>
            <w:hideMark/>
          </w:tcPr>
          <w:p w14:paraId="64F4EB11" w14:textId="04E24449" w:rsidR="00094E89" w:rsidRPr="00094E89" w:rsidRDefault="008A2524" w:rsidP="00094E89">
            <w:pPr>
              <w:jc w:val="center"/>
              <w:rPr>
                <w:b/>
                <w:bCs/>
                <w:noProof/>
                <w:sz w:val="20"/>
                <w:szCs w:val="20"/>
              </w:rPr>
            </w:pPr>
            <w:r>
              <w:rPr>
                <w:b/>
                <w:bCs/>
                <w:noProof/>
                <w:sz w:val="20"/>
                <w:szCs w:val="20"/>
              </w:rPr>
              <w:t>x</w:t>
            </w:r>
          </w:p>
        </w:tc>
        <w:tc>
          <w:tcPr>
            <w:tcW w:w="4545" w:type="dxa"/>
            <w:gridSpan w:val="2"/>
            <w:tcBorders>
              <w:top w:val="single" w:sz="6" w:space="0" w:color="000000"/>
              <w:left w:val="single" w:sz="6" w:space="0" w:color="000000"/>
              <w:bottom w:val="single" w:sz="6" w:space="0" w:color="000000"/>
              <w:right w:val="single" w:sz="6" w:space="0" w:color="000000"/>
            </w:tcBorders>
            <w:hideMark/>
          </w:tcPr>
          <w:p w14:paraId="22EACE3C" w14:textId="6B5A109C" w:rsidR="00094E89" w:rsidRPr="00094E89" w:rsidRDefault="00094E89" w:rsidP="00094E89">
            <w:pPr>
              <w:jc w:val="center"/>
              <w:rPr>
                <w:b/>
                <w:bCs/>
                <w:noProof/>
                <w:sz w:val="20"/>
                <w:szCs w:val="20"/>
              </w:rPr>
            </w:pPr>
            <w:r w:rsidRPr="00094E89">
              <w:rPr>
                <w:b/>
                <w:bCs/>
                <w:noProof/>
                <w:sz w:val="20"/>
                <w:szCs w:val="20"/>
              </w:rPr>
              <w:t>GACSB – Vanessa Cameron, GACSB CEO</w:t>
            </w:r>
          </w:p>
          <w:p w14:paraId="24F68C38" w14:textId="793C318C" w:rsidR="00094E89" w:rsidRPr="00094E89" w:rsidRDefault="00094E89" w:rsidP="00094E89">
            <w:pPr>
              <w:jc w:val="center"/>
              <w:rPr>
                <w:b/>
                <w:bCs/>
                <w:noProof/>
                <w:sz w:val="20"/>
                <w:szCs w:val="20"/>
              </w:rPr>
            </w:pPr>
          </w:p>
        </w:tc>
        <w:tc>
          <w:tcPr>
            <w:tcW w:w="360" w:type="dxa"/>
            <w:tcBorders>
              <w:top w:val="single" w:sz="6" w:space="0" w:color="000000"/>
              <w:left w:val="single" w:sz="6" w:space="0" w:color="000000"/>
              <w:bottom w:val="single" w:sz="6" w:space="0" w:color="000000"/>
              <w:right w:val="single" w:sz="6" w:space="0" w:color="000000"/>
            </w:tcBorders>
            <w:hideMark/>
          </w:tcPr>
          <w:p w14:paraId="216E1191" w14:textId="1545B1E3" w:rsidR="00094E89" w:rsidRPr="00094E89" w:rsidRDefault="00094E89" w:rsidP="00094E89">
            <w:pPr>
              <w:jc w:val="center"/>
              <w:rPr>
                <w:b/>
                <w:bCs/>
                <w:noProof/>
                <w:sz w:val="20"/>
                <w:szCs w:val="20"/>
              </w:rPr>
            </w:pPr>
          </w:p>
        </w:tc>
        <w:tc>
          <w:tcPr>
            <w:tcW w:w="3855" w:type="dxa"/>
            <w:tcBorders>
              <w:top w:val="single" w:sz="6" w:space="0" w:color="000000"/>
              <w:left w:val="single" w:sz="6" w:space="0" w:color="000000"/>
              <w:bottom w:val="single" w:sz="6" w:space="0" w:color="000000"/>
              <w:right w:val="single" w:sz="6" w:space="0" w:color="000000"/>
            </w:tcBorders>
            <w:hideMark/>
          </w:tcPr>
          <w:p w14:paraId="16A4BD9F" w14:textId="2DC605D7" w:rsidR="00094E89" w:rsidRPr="00094E89" w:rsidRDefault="00094E89" w:rsidP="00094E89">
            <w:pPr>
              <w:jc w:val="center"/>
              <w:rPr>
                <w:b/>
                <w:bCs/>
                <w:noProof/>
                <w:sz w:val="20"/>
                <w:szCs w:val="20"/>
              </w:rPr>
            </w:pPr>
          </w:p>
        </w:tc>
        <w:tc>
          <w:tcPr>
            <w:tcW w:w="450" w:type="dxa"/>
            <w:tcBorders>
              <w:top w:val="single" w:sz="6" w:space="0" w:color="000000"/>
              <w:left w:val="single" w:sz="6" w:space="0" w:color="000000"/>
              <w:bottom w:val="single" w:sz="6" w:space="0" w:color="000000"/>
              <w:right w:val="single" w:sz="6" w:space="0" w:color="000000"/>
            </w:tcBorders>
            <w:hideMark/>
          </w:tcPr>
          <w:p w14:paraId="490B3D5A" w14:textId="20DAE1AC" w:rsidR="00094E89" w:rsidRPr="00094E89" w:rsidRDefault="00094E89" w:rsidP="00094E89">
            <w:pPr>
              <w:jc w:val="center"/>
              <w:rPr>
                <w:b/>
                <w:bCs/>
                <w:noProof/>
                <w:sz w:val="20"/>
                <w:szCs w:val="20"/>
              </w:rPr>
            </w:pPr>
          </w:p>
        </w:tc>
        <w:tc>
          <w:tcPr>
            <w:tcW w:w="3945" w:type="dxa"/>
            <w:tcBorders>
              <w:top w:val="single" w:sz="6" w:space="0" w:color="000000"/>
              <w:left w:val="single" w:sz="6" w:space="0" w:color="000000"/>
              <w:bottom w:val="single" w:sz="6" w:space="0" w:color="000000"/>
              <w:right w:val="single" w:sz="18" w:space="0" w:color="000000"/>
            </w:tcBorders>
            <w:hideMark/>
          </w:tcPr>
          <w:p w14:paraId="4F3D6F33" w14:textId="081051CA" w:rsidR="00094E89" w:rsidRPr="00094E89" w:rsidRDefault="00094E89" w:rsidP="00094E89">
            <w:pPr>
              <w:jc w:val="center"/>
              <w:rPr>
                <w:b/>
                <w:bCs/>
                <w:noProof/>
                <w:sz w:val="20"/>
                <w:szCs w:val="20"/>
              </w:rPr>
            </w:pPr>
          </w:p>
        </w:tc>
      </w:tr>
      <w:tr w:rsidR="00094E89" w:rsidRPr="00094E89" w14:paraId="370191D5" w14:textId="77777777" w:rsidTr="00094E89">
        <w:trPr>
          <w:trHeight w:val="300"/>
        </w:trPr>
        <w:tc>
          <w:tcPr>
            <w:tcW w:w="525" w:type="dxa"/>
            <w:tcBorders>
              <w:top w:val="single" w:sz="6" w:space="0" w:color="000000"/>
              <w:left w:val="single" w:sz="18" w:space="0" w:color="000000"/>
              <w:bottom w:val="single" w:sz="6" w:space="0" w:color="000000"/>
              <w:right w:val="single" w:sz="6" w:space="0" w:color="000000"/>
            </w:tcBorders>
            <w:hideMark/>
          </w:tcPr>
          <w:p w14:paraId="6086A846" w14:textId="6BF8A200" w:rsidR="00094E89" w:rsidRPr="00094E89" w:rsidRDefault="00094E89" w:rsidP="00094E89">
            <w:pPr>
              <w:jc w:val="center"/>
              <w:rPr>
                <w:b/>
                <w:bCs/>
                <w:noProof/>
                <w:sz w:val="20"/>
                <w:szCs w:val="20"/>
              </w:rPr>
            </w:pPr>
          </w:p>
        </w:tc>
        <w:tc>
          <w:tcPr>
            <w:tcW w:w="4545" w:type="dxa"/>
            <w:gridSpan w:val="2"/>
            <w:tcBorders>
              <w:top w:val="single" w:sz="6" w:space="0" w:color="000000"/>
              <w:left w:val="single" w:sz="6" w:space="0" w:color="000000"/>
              <w:bottom w:val="single" w:sz="6" w:space="0" w:color="000000"/>
              <w:right w:val="single" w:sz="6" w:space="0" w:color="000000"/>
            </w:tcBorders>
            <w:hideMark/>
          </w:tcPr>
          <w:p w14:paraId="28F27514" w14:textId="292566E2" w:rsidR="00094E89" w:rsidRPr="00094E89" w:rsidRDefault="00094E89" w:rsidP="00094E89">
            <w:pPr>
              <w:jc w:val="center"/>
              <w:rPr>
                <w:b/>
                <w:bCs/>
                <w:noProof/>
                <w:sz w:val="20"/>
                <w:szCs w:val="20"/>
              </w:rPr>
            </w:pPr>
            <w:r w:rsidRPr="00094E89">
              <w:rPr>
                <w:b/>
                <w:bCs/>
                <w:i/>
                <w:iCs/>
                <w:noProof/>
                <w:sz w:val="20"/>
                <w:szCs w:val="20"/>
              </w:rPr>
              <w:t>Aspire – Dana Glass</w:t>
            </w:r>
          </w:p>
        </w:tc>
        <w:tc>
          <w:tcPr>
            <w:tcW w:w="360" w:type="dxa"/>
            <w:tcBorders>
              <w:top w:val="single" w:sz="6" w:space="0" w:color="000000"/>
              <w:left w:val="single" w:sz="6" w:space="0" w:color="000000"/>
              <w:bottom w:val="single" w:sz="6" w:space="0" w:color="000000"/>
              <w:right w:val="single" w:sz="6" w:space="0" w:color="000000"/>
            </w:tcBorders>
            <w:hideMark/>
          </w:tcPr>
          <w:p w14:paraId="78823D1B" w14:textId="1061EAEE" w:rsidR="00094E89" w:rsidRPr="00094E89" w:rsidRDefault="003E6A4F" w:rsidP="00094E89">
            <w:pPr>
              <w:jc w:val="center"/>
              <w:rPr>
                <w:b/>
                <w:bCs/>
                <w:noProof/>
                <w:sz w:val="20"/>
                <w:szCs w:val="20"/>
              </w:rPr>
            </w:pPr>
            <w:r>
              <w:rPr>
                <w:b/>
                <w:bCs/>
                <w:noProof/>
                <w:sz w:val="20"/>
                <w:szCs w:val="20"/>
              </w:rPr>
              <w:t>x</w:t>
            </w:r>
          </w:p>
        </w:tc>
        <w:tc>
          <w:tcPr>
            <w:tcW w:w="3855" w:type="dxa"/>
            <w:tcBorders>
              <w:top w:val="single" w:sz="6" w:space="0" w:color="000000"/>
              <w:left w:val="single" w:sz="6" w:space="0" w:color="000000"/>
              <w:bottom w:val="single" w:sz="6" w:space="0" w:color="000000"/>
              <w:right w:val="single" w:sz="6" w:space="0" w:color="000000"/>
            </w:tcBorders>
            <w:hideMark/>
          </w:tcPr>
          <w:p w14:paraId="376F2188" w14:textId="6A5E3581" w:rsidR="00094E89" w:rsidRPr="00094E89" w:rsidRDefault="00094E89" w:rsidP="00094E89">
            <w:pPr>
              <w:jc w:val="center"/>
              <w:rPr>
                <w:b/>
                <w:bCs/>
                <w:noProof/>
                <w:sz w:val="20"/>
                <w:szCs w:val="20"/>
              </w:rPr>
            </w:pPr>
            <w:r w:rsidRPr="00094E89">
              <w:rPr>
                <w:b/>
                <w:bCs/>
                <w:noProof/>
                <w:sz w:val="20"/>
                <w:szCs w:val="20"/>
              </w:rPr>
              <w:t>GA Pines – RJ Hurn</w:t>
            </w:r>
          </w:p>
        </w:tc>
        <w:tc>
          <w:tcPr>
            <w:tcW w:w="450" w:type="dxa"/>
            <w:tcBorders>
              <w:top w:val="single" w:sz="6" w:space="0" w:color="000000"/>
              <w:left w:val="single" w:sz="6" w:space="0" w:color="000000"/>
              <w:bottom w:val="single" w:sz="6" w:space="0" w:color="000000"/>
              <w:right w:val="single" w:sz="6" w:space="0" w:color="000000"/>
            </w:tcBorders>
            <w:hideMark/>
          </w:tcPr>
          <w:p w14:paraId="3D662776" w14:textId="0B83944E" w:rsidR="00094E89" w:rsidRPr="00094E89" w:rsidRDefault="00094E89" w:rsidP="00094E89">
            <w:pPr>
              <w:jc w:val="center"/>
              <w:rPr>
                <w:b/>
                <w:bCs/>
                <w:noProof/>
                <w:sz w:val="20"/>
                <w:szCs w:val="20"/>
              </w:rPr>
            </w:pPr>
          </w:p>
        </w:tc>
        <w:tc>
          <w:tcPr>
            <w:tcW w:w="3945" w:type="dxa"/>
            <w:tcBorders>
              <w:top w:val="single" w:sz="6" w:space="0" w:color="000000"/>
              <w:left w:val="single" w:sz="6" w:space="0" w:color="000000"/>
              <w:bottom w:val="single" w:sz="6" w:space="0" w:color="000000"/>
              <w:right w:val="single" w:sz="18" w:space="0" w:color="000000"/>
            </w:tcBorders>
            <w:hideMark/>
          </w:tcPr>
          <w:p w14:paraId="1304B788" w14:textId="5A2F4DC4" w:rsidR="00094E89" w:rsidRPr="00094E89" w:rsidRDefault="00094E89" w:rsidP="00094E89">
            <w:pPr>
              <w:jc w:val="center"/>
              <w:rPr>
                <w:b/>
                <w:bCs/>
                <w:noProof/>
                <w:sz w:val="20"/>
                <w:szCs w:val="20"/>
              </w:rPr>
            </w:pPr>
            <w:r w:rsidRPr="00094E89">
              <w:rPr>
                <w:b/>
                <w:bCs/>
                <w:noProof/>
                <w:sz w:val="20"/>
                <w:szCs w:val="20"/>
              </w:rPr>
              <w:t>Serenity- Charles Williamson</w:t>
            </w:r>
          </w:p>
        </w:tc>
      </w:tr>
      <w:tr w:rsidR="00094E89" w:rsidRPr="00094E89" w14:paraId="1B0F4906" w14:textId="77777777" w:rsidTr="00094E89">
        <w:trPr>
          <w:trHeight w:val="300"/>
        </w:trPr>
        <w:tc>
          <w:tcPr>
            <w:tcW w:w="525" w:type="dxa"/>
            <w:tcBorders>
              <w:top w:val="single" w:sz="6" w:space="0" w:color="000000"/>
              <w:left w:val="single" w:sz="18" w:space="0" w:color="000000"/>
              <w:bottom w:val="single" w:sz="6" w:space="0" w:color="000000"/>
              <w:right w:val="single" w:sz="6" w:space="0" w:color="000000"/>
            </w:tcBorders>
            <w:hideMark/>
          </w:tcPr>
          <w:p w14:paraId="52445F69" w14:textId="32300DBC" w:rsidR="00094E89" w:rsidRPr="00094E89" w:rsidRDefault="008A2524" w:rsidP="00094E89">
            <w:pPr>
              <w:jc w:val="center"/>
              <w:rPr>
                <w:b/>
                <w:bCs/>
                <w:noProof/>
                <w:sz w:val="20"/>
                <w:szCs w:val="20"/>
              </w:rPr>
            </w:pPr>
            <w:r>
              <w:rPr>
                <w:b/>
                <w:bCs/>
                <w:noProof/>
                <w:sz w:val="20"/>
                <w:szCs w:val="20"/>
              </w:rPr>
              <w:t>x</w:t>
            </w:r>
          </w:p>
        </w:tc>
        <w:tc>
          <w:tcPr>
            <w:tcW w:w="4545" w:type="dxa"/>
            <w:gridSpan w:val="2"/>
            <w:tcBorders>
              <w:top w:val="single" w:sz="6" w:space="0" w:color="000000"/>
              <w:left w:val="single" w:sz="6" w:space="0" w:color="000000"/>
              <w:bottom w:val="single" w:sz="6" w:space="0" w:color="000000"/>
              <w:right w:val="single" w:sz="6" w:space="0" w:color="000000"/>
            </w:tcBorders>
            <w:hideMark/>
          </w:tcPr>
          <w:p w14:paraId="240D207A" w14:textId="6F7F8859" w:rsidR="00094E89" w:rsidRPr="00094E89" w:rsidRDefault="00094E89" w:rsidP="00094E89">
            <w:pPr>
              <w:jc w:val="center"/>
              <w:rPr>
                <w:b/>
                <w:bCs/>
                <w:noProof/>
                <w:sz w:val="20"/>
                <w:szCs w:val="20"/>
              </w:rPr>
            </w:pPr>
            <w:r w:rsidRPr="00094E89">
              <w:rPr>
                <w:b/>
                <w:bCs/>
                <w:i/>
                <w:iCs/>
                <w:noProof/>
                <w:sz w:val="20"/>
                <w:szCs w:val="20"/>
              </w:rPr>
              <w:t>Avita – Cathy Ganter</w:t>
            </w:r>
          </w:p>
        </w:tc>
        <w:tc>
          <w:tcPr>
            <w:tcW w:w="360" w:type="dxa"/>
            <w:tcBorders>
              <w:top w:val="single" w:sz="6" w:space="0" w:color="000000"/>
              <w:left w:val="single" w:sz="6" w:space="0" w:color="000000"/>
              <w:bottom w:val="single" w:sz="6" w:space="0" w:color="000000"/>
              <w:right w:val="single" w:sz="6" w:space="0" w:color="000000"/>
            </w:tcBorders>
            <w:hideMark/>
          </w:tcPr>
          <w:p w14:paraId="26A3C04A" w14:textId="6C86D409" w:rsidR="00094E89" w:rsidRPr="00094E89" w:rsidRDefault="00F57F41" w:rsidP="00094E89">
            <w:pPr>
              <w:jc w:val="center"/>
              <w:rPr>
                <w:b/>
                <w:bCs/>
                <w:noProof/>
                <w:sz w:val="20"/>
                <w:szCs w:val="20"/>
              </w:rPr>
            </w:pPr>
            <w:r>
              <w:rPr>
                <w:b/>
                <w:bCs/>
                <w:noProof/>
                <w:sz w:val="20"/>
                <w:szCs w:val="20"/>
              </w:rPr>
              <w:t>x</w:t>
            </w:r>
          </w:p>
        </w:tc>
        <w:tc>
          <w:tcPr>
            <w:tcW w:w="3855" w:type="dxa"/>
            <w:tcBorders>
              <w:top w:val="single" w:sz="6" w:space="0" w:color="000000"/>
              <w:left w:val="single" w:sz="6" w:space="0" w:color="000000"/>
              <w:bottom w:val="single" w:sz="6" w:space="0" w:color="000000"/>
              <w:right w:val="single" w:sz="6" w:space="0" w:color="000000"/>
            </w:tcBorders>
            <w:hideMark/>
          </w:tcPr>
          <w:p w14:paraId="731493CC" w14:textId="0BBCA429" w:rsidR="00094E89" w:rsidRPr="00094E89" w:rsidRDefault="00094E89" w:rsidP="00094E89">
            <w:pPr>
              <w:jc w:val="center"/>
              <w:rPr>
                <w:b/>
                <w:bCs/>
                <w:noProof/>
                <w:sz w:val="20"/>
                <w:szCs w:val="20"/>
              </w:rPr>
            </w:pPr>
            <w:r w:rsidRPr="00094E89">
              <w:rPr>
                <w:b/>
                <w:bCs/>
                <w:noProof/>
                <w:sz w:val="20"/>
                <w:szCs w:val="20"/>
              </w:rPr>
              <w:t>Highland Rivers – Melanie Dallas</w:t>
            </w:r>
          </w:p>
        </w:tc>
        <w:tc>
          <w:tcPr>
            <w:tcW w:w="450" w:type="dxa"/>
            <w:tcBorders>
              <w:top w:val="single" w:sz="6" w:space="0" w:color="000000"/>
              <w:left w:val="single" w:sz="6" w:space="0" w:color="000000"/>
              <w:bottom w:val="single" w:sz="6" w:space="0" w:color="000000"/>
              <w:right w:val="single" w:sz="6" w:space="0" w:color="000000"/>
            </w:tcBorders>
            <w:hideMark/>
          </w:tcPr>
          <w:p w14:paraId="7776ECCC" w14:textId="29A03F4C" w:rsidR="00094E89" w:rsidRPr="00094E89" w:rsidRDefault="00B62FCC" w:rsidP="00094E89">
            <w:pPr>
              <w:jc w:val="center"/>
              <w:rPr>
                <w:b/>
                <w:bCs/>
                <w:noProof/>
                <w:sz w:val="20"/>
                <w:szCs w:val="20"/>
              </w:rPr>
            </w:pPr>
            <w:r>
              <w:rPr>
                <w:b/>
                <w:bCs/>
                <w:noProof/>
                <w:sz w:val="20"/>
                <w:szCs w:val="20"/>
              </w:rPr>
              <w:t>x</w:t>
            </w:r>
          </w:p>
        </w:tc>
        <w:tc>
          <w:tcPr>
            <w:tcW w:w="3945" w:type="dxa"/>
            <w:tcBorders>
              <w:top w:val="single" w:sz="6" w:space="0" w:color="000000"/>
              <w:left w:val="single" w:sz="6" w:space="0" w:color="000000"/>
              <w:bottom w:val="single" w:sz="6" w:space="0" w:color="000000"/>
              <w:right w:val="single" w:sz="18" w:space="0" w:color="000000"/>
            </w:tcBorders>
            <w:hideMark/>
          </w:tcPr>
          <w:p w14:paraId="28673955" w14:textId="14C14F5C" w:rsidR="00094E89" w:rsidRPr="00094E89" w:rsidRDefault="00094E89" w:rsidP="00094E89">
            <w:pPr>
              <w:jc w:val="center"/>
              <w:rPr>
                <w:b/>
                <w:bCs/>
                <w:noProof/>
                <w:sz w:val="20"/>
                <w:szCs w:val="20"/>
              </w:rPr>
            </w:pPr>
            <w:r w:rsidRPr="00094E89">
              <w:rPr>
                <w:b/>
                <w:bCs/>
                <w:noProof/>
                <w:sz w:val="20"/>
                <w:szCs w:val="20"/>
              </w:rPr>
              <w:t>Unison BH – Tiffany Henderson</w:t>
            </w:r>
          </w:p>
        </w:tc>
      </w:tr>
      <w:tr w:rsidR="00094E89" w:rsidRPr="00094E89" w14:paraId="105ADA45" w14:textId="77777777" w:rsidTr="00094E89">
        <w:trPr>
          <w:trHeight w:val="300"/>
        </w:trPr>
        <w:tc>
          <w:tcPr>
            <w:tcW w:w="525" w:type="dxa"/>
            <w:tcBorders>
              <w:top w:val="single" w:sz="6" w:space="0" w:color="000000"/>
              <w:left w:val="single" w:sz="18" w:space="0" w:color="000000"/>
              <w:bottom w:val="single" w:sz="6" w:space="0" w:color="000000"/>
              <w:right w:val="single" w:sz="6" w:space="0" w:color="000000"/>
            </w:tcBorders>
            <w:hideMark/>
          </w:tcPr>
          <w:p w14:paraId="3471282C" w14:textId="7A7E5876" w:rsidR="00094E89" w:rsidRPr="00094E89" w:rsidRDefault="00094E89" w:rsidP="00094E89">
            <w:pPr>
              <w:jc w:val="center"/>
              <w:rPr>
                <w:b/>
                <w:bCs/>
                <w:noProof/>
                <w:sz w:val="20"/>
                <w:szCs w:val="20"/>
              </w:rPr>
            </w:pPr>
          </w:p>
        </w:tc>
        <w:tc>
          <w:tcPr>
            <w:tcW w:w="4545" w:type="dxa"/>
            <w:gridSpan w:val="2"/>
            <w:tcBorders>
              <w:top w:val="single" w:sz="6" w:space="0" w:color="000000"/>
              <w:left w:val="single" w:sz="6" w:space="0" w:color="000000"/>
              <w:bottom w:val="single" w:sz="6" w:space="0" w:color="000000"/>
              <w:right w:val="single" w:sz="6" w:space="0" w:color="000000"/>
            </w:tcBorders>
            <w:hideMark/>
          </w:tcPr>
          <w:p w14:paraId="741EF447" w14:textId="57F40958" w:rsidR="00094E89" w:rsidRPr="00094E89" w:rsidRDefault="00094E89" w:rsidP="00094E89">
            <w:pPr>
              <w:jc w:val="center"/>
              <w:rPr>
                <w:b/>
                <w:bCs/>
                <w:noProof/>
                <w:sz w:val="20"/>
                <w:szCs w:val="20"/>
              </w:rPr>
            </w:pPr>
            <w:r w:rsidRPr="00094E89">
              <w:rPr>
                <w:b/>
                <w:bCs/>
                <w:i/>
                <w:iCs/>
                <w:noProof/>
                <w:sz w:val="20"/>
                <w:szCs w:val="20"/>
              </w:rPr>
              <w:t>Advantage- Tammy Conlin</w:t>
            </w:r>
          </w:p>
        </w:tc>
        <w:tc>
          <w:tcPr>
            <w:tcW w:w="360" w:type="dxa"/>
            <w:tcBorders>
              <w:top w:val="single" w:sz="6" w:space="0" w:color="000000"/>
              <w:left w:val="single" w:sz="6" w:space="0" w:color="000000"/>
              <w:bottom w:val="single" w:sz="6" w:space="0" w:color="000000"/>
              <w:right w:val="single" w:sz="6" w:space="0" w:color="000000"/>
            </w:tcBorders>
            <w:hideMark/>
          </w:tcPr>
          <w:p w14:paraId="628E2EE4" w14:textId="4236FE7B" w:rsidR="00094E89" w:rsidRPr="00094E89" w:rsidRDefault="00AC3648" w:rsidP="00094E89">
            <w:pPr>
              <w:jc w:val="center"/>
              <w:rPr>
                <w:b/>
                <w:bCs/>
                <w:noProof/>
                <w:sz w:val="20"/>
                <w:szCs w:val="20"/>
              </w:rPr>
            </w:pPr>
            <w:r>
              <w:rPr>
                <w:b/>
                <w:bCs/>
                <w:noProof/>
                <w:sz w:val="20"/>
                <w:szCs w:val="20"/>
              </w:rPr>
              <w:t>x</w:t>
            </w:r>
          </w:p>
        </w:tc>
        <w:tc>
          <w:tcPr>
            <w:tcW w:w="3855" w:type="dxa"/>
            <w:tcBorders>
              <w:top w:val="single" w:sz="6" w:space="0" w:color="000000"/>
              <w:left w:val="single" w:sz="6" w:space="0" w:color="000000"/>
              <w:bottom w:val="single" w:sz="6" w:space="0" w:color="000000"/>
              <w:right w:val="single" w:sz="6" w:space="0" w:color="000000"/>
            </w:tcBorders>
            <w:hideMark/>
          </w:tcPr>
          <w:p w14:paraId="03A9DEA3" w14:textId="651D24D7" w:rsidR="00094E89" w:rsidRPr="00094E89" w:rsidRDefault="00094E89" w:rsidP="00094E89">
            <w:pPr>
              <w:jc w:val="center"/>
              <w:rPr>
                <w:b/>
                <w:bCs/>
                <w:noProof/>
                <w:sz w:val="20"/>
                <w:szCs w:val="20"/>
              </w:rPr>
            </w:pPr>
            <w:r w:rsidRPr="00094E89">
              <w:rPr>
                <w:b/>
                <w:bCs/>
                <w:noProof/>
                <w:sz w:val="20"/>
                <w:szCs w:val="20"/>
              </w:rPr>
              <w:t xml:space="preserve">Legacy BHS – </w:t>
            </w:r>
            <w:r w:rsidR="00D9103F">
              <w:rPr>
                <w:b/>
                <w:bCs/>
                <w:noProof/>
                <w:sz w:val="20"/>
                <w:szCs w:val="20"/>
              </w:rPr>
              <w:t>Paivi Parssinen</w:t>
            </w:r>
          </w:p>
        </w:tc>
        <w:tc>
          <w:tcPr>
            <w:tcW w:w="450" w:type="dxa"/>
            <w:tcBorders>
              <w:top w:val="single" w:sz="6" w:space="0" w:color="000000"/>
              <w:left w:val="single" w:sz="6" w:space="0" w:color="000000"/>
              <w:bottom w:val="single" w:sz="6" w:space="0" w:color="000000"/>
              <w:right w:val="single" w:sz="6" w:space="0" w:color="000000"/>
            </w:tcBorders>
            <w:hideMark/>
          </w:tcPr>
          <w:p w14:paraId="26CEC5B8" w14:textId="21212A56" w:rsidR="00094E89" w:rsidRPr="00094E89" w:rsidRDefault="00094E89" w:rsidP="00094E89">
            <w:pPr>
              <w:jc w:val="center"/>
              <w:rPr>
                <w:b/>
                <w:bCs/>
                <w:noProof/>
                <w:sz w:val="20"/>
                <w:szCs w:val="20"/>
              </w:rPr>
            </w:pPr>
          </w:p>
        </w:tc>
        <w:tc>
          <w:tcPr>
            <w:tcW w:w="3945" w:type="dxa"/>
            <w:tcBorders>
              <w:top w:val="single" w:sz="6" w:space="0" w:color="000000"/>
              <w:left w:val="single" w:sz="6" w:space="0" w:color="000000"/>
              <w:bottom w:val="single" w:sz="6" w:space="0" w:color="000000"/>
              <w:right w:val="single" w:sz="18" w:space="0" w:color="000000"/>
            </w:tcBorders>
            <w:hideMark/>
          </w:tcPr>
          <w:p w14:paraId="6583E7A7" w14:textId="1F515D47" w:rsidR="00094E89" w:rsidRPr="00094E89" w:rsidRDefault="00094E89" w:rsidP="00094E89">
            <w:pPr>
              <w:jc w:val="center"/>
              <w:rPr>
                <w:b/>
                <w:bCs/>
                <w:noProof/>
                <w:sz w:val="20"/>
                <w:szCs w:val="20"/>
              </w:rPr>
            </w:pPr>
            <w:r w:rsidRPr="00094E89">
              <w:rPr>
                <w:b/>
                <w:bCs/>
                <w:noProof/>
                <w:sz w:val="20"/>
                <w:szCs w:val="20"/>
              </w:rPr>
              <w:t>Viewpoint Health – Jennifer Hibbard</w:t>
            </w:r>
          </w:p>
        </w:tc>
      </w:tr>
      <w:tr w:rsidR="00094E89" w:rsidRPr="00094E89" w14:paraId="7DD5A8E2" w14:textId="77777777" w:rsidTr="00094E89">
        <w:trPr>
          <w:trHeight w:val="300"/>
        </w:trPr>
        <w:tc>
          <w:tcPr>
            <w:tcW w:w="525" w:type="dxa"/>
            <w:tcBorders>
              <w:top w:val="single" w:sz="6" w:space="0" w:color="000000"/>
              <w:left w:val="single" w:sz="18" w:space="0" w:color="000000"/>
              <w:bottom w:val="single" w:sz="6" w:space="0" w:color="000000"/>
              <w:right w:val="single" w:sz="6" w:space="0" w:color="000000"/>
            </w:tcBorders>
            <w:hideMark/>
          </w:tcPr>
          <w:p w14:paraId="0874526D" w14:textId="177E5D18" w:rsidR="00094E89" w:rsidRPr="00094E89" w:rsidRDefault="003E6A4F" w:rsidP="00094E89">
            <w:pPr>
              <w:jc w:val="center"/>
              <w:rPr>
                <w:b/>
                <w:bCs/>
                <w:noProof/>
                <w:sz w:val="20"/>
                <w:szCs w:val="20"/>
              </w:rPr>
            </w:pPr>
            <w:r>
              <w:rPr>
                <w:b/>
                <w:bCs/>
                <w:noProof/>
                <w:sz w:val="20"/>
                <w:szCs w:val="20"/>
              </w:rPr>
              <w:t>x</w:t>
            </w:r>
          </w:p>
        </w:tc>
        <w:tc>
          <w:tcPr>
            <w:tcW w:w="4545" w:type="dxa"/>
            <w:gridSpan w:val="2"/>
            <w:tcBorders>
              <w:top w:val="single" w:sz="6" w:space="0" w:color="000000"/>
              <w:left w:val="single" w:sz="6" w:space="0" w:color="000000"/>
              <w:bottom w:val="single" w:sz="6" w:space="0" w:color="000000"/>
              <w:right w:val="single" w:sz="6" w:space="0" w:color="000000"/>
            </w:tcBorders>
            <w:hideMark/>
          </w:tcPr>
          <w:p w14:paraId="718ACC67" w14:textId="76D2B40B" w:rsidR="00094E89" w:rsidRPr="00094E89" w:rsidRDefault="00094E89" w:rsidP="00094E89">
            <w:pPr>
              <w:jc w:val="center"/>
              <w:rPr>
                <w:b/>
                <w:bCs/>
                <w:noProof/>
                <w:sz w:val="20"/>
                <w:szCs w:val="20"/>
              </w:rPr>
            </w:pPr>
            <w:r w:rsidRPr="00094E89">
              <w:rPr>
                <w:b/>
                <w:bCs/>
                <w:i/>
                <w:iCs/>
                <w:noProof/>
                <w:sz w:val="20"/>
                <w:szCs w:val="20"/>
              </w:rPr>
              <w:t>Bridge Health – Heather Roesner</w:t>
            </w:r>
          </w:p>
        </w:tc>
        <w:tc>
          <w:tcPr>
            <w:tcW w:w="360" w:type="dxa"/>
            <w:tcBorders>
              <w:top w:val="single" w:sz="6" w:space="0" w:color="000000"/>
              <w:left w:val="single" w:sz="6" w:space="0" w:color="000000"/>
              <w:bottom w:val="single" w:sz="6" w:space="0" w:color="000000"/>
              <w:right w:val="single" w:sz="6" w:space="0" w:color="000000"/>
            </w:tcBorders>
            <w:hideMark/>
          </w:tcPr>
          <w:p w14:paraId="74D07D15" w14:textId="22295F5D" w:rsidR="00094E89" w:rsidRPr="00094E89" w:rsidRDefault="00094E89" w:rsidP="00094E89">
            <w:pPr>
              <w:jc w:val="center"/>
              <w:rPr>
                <w:b/>
                <w:bCs/>
                <w:noProof/>
                <w:sz w:val="20"/>
                <w:szCs w:val="20"/>
              </w:rPr>
            </w:pPr>
          </w:p>
        </w:tc>
        <w:tc>
          <w:tcPr>
            <w:tcW w:w="3855" w:type="dxa"/>
            <w:tcBorders>
              <w:top w:val="single" w:sz="6" w:space="0" w:color="000000"/>
              <w:left w:val="single" w:sz="6" w:space="0" w:color="000000"/>
              <w:bottom w:val="single" w:sz="6" w:space="0" w:color="000000"/>
              <w:right w:val="single" w:sz="6" w:space="0" w:color="000000"/>
            </w:tcBorders>
            <w:hideMark/>
          </w:tcPr>
          <w:p w14:paraId="7D5B7D98" w14:textId="4138E577" w:rsidR="00094E89" w:rsidRPr="00094E89" w:rsidRDefault="00094E89" w:rsidP="00094E89">
            <w:pPr>
              <w:jc w:val="center"/>
              <w:rPr>
                <w:b/>
                <w:bCs/>
                <w:noProof/>
                <w:sz w:val="20"/>
                <w:szCs w:val="20"/>
              </w:rPr>
            </w:pPr>
            <w:r w:rsidRPr="00094E89">
              <w:rPr>
                <w:b/>
                <w:bCs/>
                <w:noProof/>
                <w:sz w:val="20"/>
                <w:szCs w:val="20"/>
              </w:rPr>
              <w:t>McIntosh Trail – Kenyatta Walker</w:t>
            </w:r>
          </w:p>
        </w:tc>
        <w:tc>
          <w:tcPr>
            <w:tcW w:w="450" w:type="dxa"/>
            <w:tcBorders>
              <w:top w:val="single" w:sz="6" w:space="0" w:color="000000"/>
              <w:left w:val="single" w:sz="6" w:space="0" w:color="000000"/>
              <w:bottom w:val="single" w:sz="6" w:space="0" w:color="000000"/>
              <w:right w:val="single" w:sz="6" w:space="0" w:color="000000"/>
            </w:tcBorders>
            <w:hideMark/>
          </w:tcPr>
          <w:p w14:paraId="39EE30DF" w14:textId="680A82CD" w:rsidR="00094E89" w:rsidRPr="00094E89" w:rsidRDefault="00094E89" w:rsidP="00094E89">
            <w:pPr>
              <w:jc w:val="center"/>
              <w:rPr>
                <w:b/>
                <w:bCs/>
                <w:noProof/>
                <w:sz w:val="20"/>
                <w:szCs w:val="20"/>
              </w:rPr>
            </w:pPr>
          </w:p>
        </w:tc>
        <w:tc>
          <w:tcPr>
            <w:tcW w:w="3945" w:type="dxa"/>
            <w:tcBorders>
              <w:top w:val="single" w:sz="6" w:space="0" w:color="000000"/>
              <w:left w:val="single" w:sz="6" w:space="0" w:color="000000"/>
              <w:bottom w:val="single" w:sz="6" w:space="0" w:color="000000"/>
              <w:right w:val="single" w:sz="18" w:space="0" w:color="000000"/>
            </w:tcBorders>
            <w:hideMark/>
          </w:tcPr>
          <w:p w14:paraId="01D5B036" w14:textId="3AB84EF5" w:rsidR="00094E89" w:rsidRPr="00094E89" w:rsidRDefault="00D9103F" w:rsidP="00D9103F">
            <w:pPr>
              <w:jc w:val="center"/>
              <w:rPr>
                <w:b/>
                <w:bCs/>
                <w:noProof/>
                <w:sz w:val="20"/>
                <w:szCs w:val="20"/>
              </w:rPr>
            </w:pPr>
            <w:r w:rsidRPr="00094E89">
              <w:rPr>
                <w:b/>
                <w:bCs/>
                <w:noProof/>
                <w:sz w:val="20"/>
                <w:szCs w:val="20"/>
              </w:rPr>
              <w:t>Guests:</w:t>
            </w:r>
          </w:p>
        </w:tc>
      </w:tr>
      <w:tr w:rsidR="00094E89" w:rsidRPr="00094E89" w14:paraId="063F501A" w14:textId="77777777" w:rsidTr="00094E89">
        <w:trPr>
          <w:trHeight w:val="300"/>
        </w:trPr>
        <w:tc>
          <w:tcPr>
            <w:tcW w:w="525" w:type="dxa"/>
            <w:tcBorders>
              <w:top w:val="single" w:sz="6" w:space="0" w:color="000000"/>
              <w:left w:val="single" w:sz="18" w:space="0" w:color="000000"/>
              <w:bottom w:val="single" w:sz="6" w:space="0" w:color="000000"/>
              <w:right w:val="single" w:sz="6" w:space="0" w:color="000000"/>
            </w:tcBorders>
            <w:hideMark/>
          </w:tcPr>
          <w:p w14:paraId="08BCD8D3" w14:textId="11FB3411" w:rsidR="00094E89" w:rsidRPr="00094E89" w:rsidRDefault="009544B7" w:rsidP="00094E89">
            <w:pPr>
              <w:jc w:val="center"/>
              <w:rPr>
                <w:b/>
                <w:bCs/>
                <w:noProof/>
                <w:sz w:val="20"/>
                <w:szCs w:val="20"/>
              </w:rPr>
            </w:pPr>
            <w:r>
              <w:rPr>
                <w:b/>
                <w:bCs/>
                <w:noProof/>
                <w:sz w:val="20"/>
                <w:szCs w:val="20"/>
              </w:rPr>
              <w:t>x</w:t>
            </w:r>
          </w:p>
        </w:tc>
        <w:tc>
          <w:tcPr>
            <w:tcW w:w="4545" w:type="dxa"/>
            <w:gridSpan w:val="2"/>
            <w:tcBorders>
              <w:top w:val="single" w:sz="6" w:space="0" w:color="000000"/>
              <w:left w:val="single" w:sz="6" w:space="0" w:color="000000"/>
              <w:bottom w:val="single" w:sz="6" w:space="0" w:color="000000"/>
              <w:right w:val="single" w:sz="6" w:space="0" w:color="000000"/>
            </w:tcBorders>
            <w:hideMark/>
          </w:tcPr>
          <w:p w14:paraId="4FD6BE4A" w14:textId="00D6CAAC" w:rsidR="00094E89" w:rsidRPr="00094E89" w:rsidRDefault="00094E89" w:rsidP="00094E89">
            <w:pPr>
              <w:jc w:val="center"/>
              <w:rPr>
                <w:b/>
                <w:bCs/>
                <w:noProof/>
                <w:sz w:val="20"/>
                <w:szCs w:val="20"/>
              </w:rPr>
            </w:pPr>
            <w:r w:rsidRPr="00094E89">
              <w:rPr>
                <w:b/>
                <w:bCs/>
                <w:i/>
                <w:iCs/>
                <w:noProof/>
                <w:sz w:val="20"/>
                <w:szCs w:val="20"/>
              </w:rPr>
              <w:t xml:space="preserve">CSB Middle GA – </w:t>
            </w:r>
            <w:r w:rsidR="00D9103F">
              <w:rPr>
                <w:b/>
                <w:bCs/>
                <w:noProof/>
                <w:sz w:val="20"/>
                <w:szCs w:val="20"/>
              </w:rPr>
              <w:t>Lisa Montford</w:t>
            </w:r>
          </w:p>
        </w:tc>
        <w:tc>
          <w:tcPr>
            <w:tcW w:w="360" w:type="dxa"/>
            <w:tcBorders>
              <w:top w:val="single" w:sz="6" w:space="0" w:color="000000"/>
              <w:left w:val="single" w:sz="6" w:space="0" w:color="000000"/>
              <w:bottom w:val="single" w:sz="6" w:space="0" w:color="000000"/>
              <w:right w:val="single" w:sz="6" w:space="0" w:color="000000"/>
            </w:tcBorders>
            <w:hideMark/>
          </w:tcPr>
          <w:p w14:paraId="7C4EFA17" w14:textId="15789E2D" w:rsidR="00094E89" w:rsidRPr="00094E89" w:rsidRDefault="000B7C57" w:rsidP="00094E89">
            <w:pPr>
              <w:jc w:val="center"/>
              <w:rPr>
                <w:b/>
                <w:bCs/>
                <w:noProof/>
                <w:sz w:val="20"/>
                <w:szCs w:val="20"/>
              </w:rPr>
            </w:pPr>
            <w:r>
              <w:rPr>
                <w:b/>
                <w:bCs/>
                <w:noProof/>
                <w:sz w:val="20"/>
                <w:szCs w:val="20"/>
              </w:rPr>
              <w:t>x</w:t>
            </w:r>
          </w:p>
        </w:tc>
        <w:tc>
          <w:tcPr>
            <w:tcW w:w="3855" w:type="dxa"/>
            <w:tcBorders>
              <w:top w:val="single" w:sz="6" w:space="0" w:color="000000"/>
              <w:left w:val="single" w:sz="6" w:space="0" w:color="000000"/>
              <w:bottom w:val="single" w:sz="6" w:space="0" w:color="000000"/>
              <w:right w:val="single" w:sz="6" w:space="0" w:color="000000"/>
            </w:tcBorders>
            <w:hideMark/>
          </w:tcPr>
          <w:p w14:paraId="7CDD430E" w14:textId="05269A97" w:rsidR="00094E89" w:rsidRPr="00094E89" w:rsidRDefault="00094E89" w:rsidP="00094E89">
            <w:pPr>
              <w:jc w:val="center"/>
              <w:rPr>
                <w:b/>
                <w:bCs/>
                <w:noProof/>
                <w:sz w:val="20"/>
                <w:szCs w:val="20"/>
              </w:rPr>
            </w:pPr>
            <w:r w:rsidRPr="00094E89">
              <w:rPr>
                <w:b/>
                <w:bCs/>
                <w:noProof/>
                <w:sz w:val="20"/>
                <w:szCs w:val="20"/>
              </w:rPr>
              <w:t>Middle Flint – Angela S. Holt</w:t>
            </w:r>
          </w:p>
        </w:tc>
        <w:tc>
          <w:tcPr>
            <w:tcW w:w="450" w:type="dxa"/>
            <w:tcBorders>
              <w:top w:val="single" w:sz="6" w:space="0" w:color="000000"/>
              <w:left w:val="single" w:sz="6" w:space="0" w:color="000000"/>
              <w:bottom w:val="single" w:sz="6" w:space="0" w:color="000000"/>
              <w:right w:val="single" w:sz="6" w:space="0" w:color="000000"/>
            </w:tcBorders>
            <w:hideMark/>
          </w:tcPr>
          <w:p w14:paraId="4F627648" w14:textId="4542ECF5" w:rsidR="00094E89" w:rsidRPr="00094E89" w:rsidRDefault="00094E89" w:rsidP="00094E89">
            <w:pPr>
              <w:jc w:val="center"/>
              <w:rPr>
                <w:b/>
                <w:bCs/>
                <w:noProof/>
                <w:sz w:val="20"/>
                <w:szCs w:val="20"/>
              </w:rPr>
            </w:pPr>
          </w:p>
        </w:tc>
        <w:tc>
          <w:tcPr>
            <w:tcW w:w="3945" w:type="dxa"/>
            <w:tcBorders>
              <w:top w:val="single" w:sz="6" w:space="0" w:color="000000"/>
              <w:left w:val="single" w:sz="6" w:space="0" w:color="000000"/>
              <w:bottom w:val="single" w:sz="6" w:space="0" w:color="000000"/>
              <w:right w:val="single" w:sz="18" w:space="0" w:color="000000"/>
            </w:tcBorders>
            <w:hideMark/>
          </w:tcPr>
          <w:p w14:paraId="0F608E49" w14:textId="5F3056C2" w:rsidR="00094E89" w:rsidRPr="00094E89" w:rsidRDefault="00094E89" w:rsidP="000B7C57">
            <w:pPr>
              <w:rPr>
                <w:b/>
                <w:bCs/>
                <w:noProof/>
                <w:sz w:val="20"/>
                <w:szCs w:val="20"/>
              </w:rPr>
            </w:pPr>
          </w:p>
        </w:tc>
      </w:tr>
      <w:tr w:rsidR="00094E89" w:rsidRPr="00094E89" w14:paraId="3598C483" w14:textId="77777777" w:rsidTr="00094E89">
        <w:trPr>
          <w:trHeight w:val="300"/>
        </w:trPr>
        <w:tc>
          <w:tcPr>
            <w:tcW w:w="525" w:type="dxa"/>
            <w:tcBorders>
              <w:top w:val="single" w:sz="6" w:space="0" w:color="000000"/>
              <w:left w:val="single" w:sz="18" w:space="0" w:color="000000"/>
              <w:bottom w:val="single" w:sz="6" w:space="0" w:color="000000"/>
              <w:right w:val="single" w:sz="6" w:space="0" w:color="000000"/>
            </w:tcBorders>
            <w:hideMark/>
          </w:tcPr>
          <w:p w14:paraId="45F0B728" w14:textId="261F511B" w:rsidR="00094E89" w:rsidRPr="00094E89" w:rsidRDefault="00094E89" w:rsidP="00094E89">
            <w:pPr>
              <w:jc w:val="center"/>
              <w:rPr>
                <w:b/>
                <w:bCs/>
                <w:noProof/>
                <w:sz w:val="20"/>
                <w:szCs w:val="20"/>
              </w:rPr>
            </w:pPr>
          </w:p>
        </w:tc>
        <w:tc>
          <w:tcPr>
            <w:tcW w:w="4545" w:type="dxa"/>
            <w:gridSpan w:val="2"/>
            <w:tcBorders>
              <w:top w:val="single" w:sz="6" w:space="0" w:color="000000"/>
              <w:left w:val="single" w:sz="6" w:space="0" w:color="000000"/>
              <w:bottom w:val="single" w:sz="6" w:space="0" w:color="000000"/>
              <w:right w:val="single" w:sz="6" w:space="0" w:color="000000"/>
            </w:tcBorders>
            <w:hideMark/>
          </w:tcPr>
          <w:p w14:paraId="3EAF5ED6" w14:textId="403FB011" w:rsidR="00094E89" w:rsidRPr="00094E89" w:rsidRDefault="0094627C" w:rsidP="0094627C">
            <w:pPr>
              <w:jc w:val="center"/>
              <w:rPr>
                <w:b/>
                <w:bCs/>
                <w:noProof/>
                <w:sz w:val="20"/>
                <w:szCs w:val="20"/>
              </w:rPr>
            </w:pPr>
            <w:r>
              <w:rPr>
                <w:b/>
                <w:bCs/>
                <w:noProof/>
                <w:sz w:val="20"/>
                <w:szCs w:val="20"/>
              </w:rPr>
              <w:t>Advantage – David Kidd</w:t>
            </w:r>
          </w:p>
        </w:tc>
        <w:tc>
          <w:tcPr>
            <w:tcW w:w="360" w:type="dxa"/>
            <w:tcBorders>
              <w:top w:val="single" w:sz="6" w:space="0" w:color="000000"/>
              <w:left w:val="single" w:sz="6" w:space="0" w:color="000000"/>
              <w:bottom w:val="single" w:sz="6" w:space="0" w:color="000000"/>
              <w:right w:val="single" w:sz="6" w:space="0" w:color="000000"/>
            </w:tcBorders>
            <w:hideMark/>
          </w:tcPr>
          <w:p w14:paraId="68D60165" w14:textId="6A24A9E4" w:rsidR="00094E89" w:rsidRPr="00094E89" w:rsidRDefault="00094E89" w:rsidP="00094E89">
            <w:pPr>
              <w:jc w:val="center"/>
              <w:rPr>
                <w:b/>
                <w:bCs/>
                <w:noProof/>
                <w:sz w:val="20"/>
                <w:szCs w:val="20"/>
              </w:rPr>
            </w:pPr>
          </w:p>
        </w:tc>
        <w:tc>
          <w:tcPr>
            <w:tcW w:w="3855" w:type="dxa"/>
            <w:tcBorders>
              <w:top w:val="single" w:sz="6" w:space="0" w:color="000000"/>
              <w:left w:val="single" w:sz="6" w:space="0" w:color="000000"/>
              <w:bottom w:val="single" w:sz="6" w:space="0" w:color="000000"/>
              <w:right w:val="single" w:sz="6" w:space="0" w:color="000000"/>
            </w:tcBorders>
            <w:hideMark/>
          </w:tcPr>
          <w:p w14:paraId="75006EBB" w14:textId="76C45192" w:rsidR="00094E89" w:rsidRPr="00094E89" w:rsidRDefault="00094E89" w:rsidP="00094E89">
            <w:pPr>
              <w:jc w:val="center"/>
              <w:rPr>
                <w:b/>
                <w:bCs/>
                <w:noProof/>
                <w:sz w:val="20"/>
                <w:szCs w:val="20"/>
              </w:rPr>
            </w:pPr>
            <w:r w:rsidRPr="00094E89">
              <w:rPr>
                <w:b/>
                <w:bCs/>
                <w:noProof/>
                <w:sz w:val="20"/>
                <w:szCs w:val="20"/>
              </w:rPr>
              <w:t>New Horizons- Andrea Winston</w:t>
            </w:r>
          </w:p>
        </w:tc>
        <w:tc>
          <w:tcPr>
            <w:tcW w:w="450" w:type="dxa"/>
            <w:tcBorders>
              <w:top w:val="single" w:sz="6" w:space="0" w:color="000000"/>
              <w:left w:val="single" w:sz="6" w:space="0" w:color="000000"/>
              <w:bottom w:val="single" w:sz="6" w:space="0" w:color="000000"/>
              <w:right w:val="single" w:sz="6" w:space="0" w:color="000000"/>
            </w:tcBorders>
            <w:hideMark/>
          </w:tcPr>
          <w:p w14:paraId="2CA5037B" w14:textId="2A263F82" w:rsidR="00094E89" w:rsidRPr="00094E89" w:rsidRDefault="002267DE" w:rsidP="00094E89">
            <w:pPr>
              <w:jc w:val="center"/>
              <w:rPr>
                <w:b/>
                <w:bCs/>
                <w:noProof/>
                <w:sz w:val="20"/>
                <w:szCs w:val="20"/>
              </w:rPr>
            </w:pPr>
            <w:r>
              <w:rPr>
                <w:b/>
                <w:bCs/>
                <w:noProof/>
                <w:sz w:val="20"/>
                <w:szCs w:val="20"/>
              </w:rPr>
              <w:t>X</w:t>
            </w:r>
          </w:p>
        </w:tc>
        <w:tc>
          <w:tcPr>
            <w:tcW w:w="3945" w:type="dxa"/>
            <w:tcBorders>
              <w:top w:val="single" w:sz="6" w:space="0" w:color="000000"/>
              <w:left w:val="single" w:sz="6" w:space="0" w:color="000000"/>
              <w:bottom w:val="single" w:sz="6" w:space="0" w:color="000000"/>
              <w:right w:val="single" w:sz="18" w:space="0" w:color="000000"/>
            </w:tcBorders>
            <w:hideMark/>
          </w:tcPr>
          <w:p w14:paraId="51834FC9" w14:textId="240D37E6" w:rsidR="00094E89" w:rsidRPr="00094E89" w:rsidRDefault="002267DE" w:rsidP="00094E89">
            <w:pPr>
              <w:jc w:val="center"/>
              <w:rPr>
                <w:b/>
                <w:bCs/>
                <w:noProof/>
                <w:sz w:val="20"/>
                <w:szCs w:val="20"/>
              </w:rPr>
            </w:pPr>
            <w:r>
              <w:rPr>
                <w:b/>
                <w:bCs/>
                <w:noProof/>
                <w:sz w:val="20"/>
                <w:szCs w:val="20"/>
              </w:rPr>
              <w:t>Arienne Hall - GACSB</w:t>
            </w:r>
          </w:p>
        </w:tc>
      </w:tr>
      <w:tr w:rsidR="00094E89" w:rsidRPr="00094E89" w14:paraId="7DA46626" w14:textId="77777777" w:rsidTr="00094E89">
        <w:trPr>
          <w:trHeight w:val="300"/>
        </w:trPr>
        <w:tc>
          <w:tcPr>
            <w:tcW w:w="525" w:type="dxa"/>
            <w:tcBorders>
              <w:top w:val="single" w:sz="6" w:space="0" w:color="000000"/>
              <w:left w:val="single" w:sz="18" w:space="0" w:color="000000"/>
              <w:bottom w:val="single" w:sz="6" w:space="0" w:color="000000"/>
              <w:right w:val="single" w:sz="6" w:space="0" w:color="000000"/>
            </w:tcBorders>
            <w:hideMark/>
          </w:tcPr>
          <w:p w14:paraId="40B79E0C" w14:textId="58C35041" w:rsidR="00094E89" w:rsidRPr="00094E89" w:rsidRDefault="003E6A4F" w:rsidP="00094E89">
            <w:pPr>
              <w:jc w:val="center"/>
              <w:rPr>
                <w:b/>
                <w:bCs/>
                <w:noProof/>
                <w:sz w:val="20"/>
                <w:szCs w:val="20"/>
              </w:rPr>
            </w:pPr>
            <w:r>
              <w:rPr>
                <w:b/>
                <w:bCs/>
                <w:noProof/>
                <w:sz w:val="20"/>
                <w:szCs w:val="20"/>
              </w:rPr>
              <w:t>x</w:t>
            </w:r>
          </w:p>
        </w:tc>
        <w:tc>
          <w:tcPr>
            <w:tcW w:w="4545" w:type="dxa"/>
            <w:gridSpan w:val="2"/>
            <w:tcBorders>
              <w:top w:val="single" w:sz="6" w:space="0" w:color="000000"/>
              <w:left w:val="single" w:sz="6" w:space="0" w:color="000000"/>
              <w:bottom w:val="single" w:sz="6" w:space="0" w:color="000000"/>
              <w:right w:val="single" w:sz="6" w:space="0" w:color="000000"/>
            </w:tcBorders>
            <w:hideMark/>
          </w:tcPr>
          <w:p w14:paraId="5F36FEA3" w14:textId="0215477E" w:rsidR="00094E89" w:rsidRPr="00094E89" w:rsidRDefault="00C32AC3" w:rsidP="00094E89">
            <w:pPr>
              <w:jc w:val="center"/>
              <w:rPr>
                <w:b/>
                <w:bCs/>
                <w:noProof/>
                <w:sz w:val="20"/>
                <w:szCs w:val="20"/>
              </w:rPr>
            </w:pPr>
            <w:r>
              <w:rPr>
                <w:b/>
                <w:bCs/>
                <w:i/>
                <w:iCs/>
                <w:noProof/>
                <w:sz w:val="20"/>
                <w:szCs w:val="20"/>
              </w:rPr>
              <w:t>Claratel</w:t>
            </w:r>
            <w:r w:rsidR="00094E89" w:rsidRPr="00094E89">
              <w:rPr>
                <w:b/>
                <w:bCs/>
                <w:i/>
                <w:iCs/>
                <w:noProof/>
                <w:sz w:val="20"/>
                <w:szCs w:val="20"/>
              </w:rPr>
              <w:t xml:space="preserve"> – Fabio Van der Merwe</w:t>
            </w:r>
          </w:p>
        </w:tc>
        <w:tc>
          <w:tcPr>
            <w:tcW w:w="360" w:type="dxa"/>
            <w:tcBorders>
              <w:top w:val="single" w:sz="6" w:space="0" w:color="000000"/>
              <w:left w:val="single" w:sz="6" w:space="0" w:color="000000"/>
              <w:bottom w:val="single" w:sz="6" w:space="0" w:color="000000"/>
              <w:right w:val="single" w:sz="6" w:space="0" w:color="000000"/>
            </w:tcBorders>
            <w:hideMark/>
          </w:tcPr>
          <w:p w14:paraId="5BD3899B" w14:textId="4263DCC7" w:rsidR="00094E89" w:rsidRPr="00094E89" w:rsidRDefault="000B7C57" w:rsidP="00094E89">
            <w:pPr>
              <w:jc w:val="center"/>
              <w:rPr>
                <w:b/>
                <w:bCs/>
                <w:noProof/>
                <w:sz w:val="20"/>
                <w:szCs w:val="20"/>
              </w:rPr>
            </w:pPr>
            <w:r>
              <w:rPr>
                <w:b/>
                <w:bCs/>
                <w:noProof/>
                <w:sz w:val="20"/>
                <w:szCs w:val="20"/>
              </w:rPr>
              <w:t>x</w:t>
            </w:r>
          </w:p>
        </w:tc>
        <w:tc>
          <w:tcPr>
            <w:tcW w:w="3855" w:type="dxa"/>
            <w:tcBorders>
              <w:top w:val="single" w:sz="6" w:space="0" w:color="000000"/>
              <w:left w:val="single" w:sz="6" w:space="0" w:color="000000"/>
              <w:bottom w:val="single" w:sz="6" w:space="0" w:color="000000"/>
              <w:right w:val="single" w:sz="6" w:space="0" w:color="000000"/>
            </w:tcBorders>
            <w:hideMark/>
          </w:tcPr>
          <w:p w14:paraId="5D52E9B5" w14:textId="2BCFED81" w:rsidR="00094E89" w:rsidRPr="00094E89" w:rsidRDefault="00094E89" w:rsidP="00094E89">
            <w:pPr>
              <w:jc w:val="center"/>
              <w:rPr>
                <w:b/>
                <w:bCs/>
                <w:noProof/>
                <w:sz w:val="20"/>
                <w:szCs w:val="20"/>
              </w:rPr>
            </w:pPr>
            <w:r w:rsidRPr="00094E89">
              <w:rPr>
                <w:b/>
                <w:bCs/>
                <w:noProof/>
                <w:sz w:val="20"/>
                <w:szCs w:val="20"/>
              </w:rPr>
              <w:t xml:space="preserve">Pathways- </w:t>
            </w:r>
            <w:r w:rsidR="00D9103F">
              <w:rPr>
                <w:b/>
                <w:bCs/>
                <w:noProof/>
                <w:sz w:val="20"/>
                <w:szCs w:val="20"/>
              </w:rPr>
              <w:t>Denise Wade</w:t>
            </w:r>
          </w:p>
        </w:tc>
        <w:tc>
          <w:tcPr>
            <w:tcW w:w="450" w:type="dxa"/>
            <w:tcBorders>
              <w:top w:val="single" w:sz="6" w:space="0" w:color="000000"/>
              <w:left w:val="single" w:sz="6" w:space="0" w:color="000000"/>
              <w:bottom w:val="single" w:sz="6" w:space="0" w:color="000000"/>
              <w:right w:val="single" w:sz="6" w:space="0" w:color="000000"/>
            </w:tcBorders>
            <w:hideMark/>
          </w:tcPr>
          <w:p w14:paraId="50DC9BE5" w14:textId="68BF5113" w:rsidR="00094E89" w:rsidRPr="00094E89" w:rsidRDefault="00D9103F" w:rsidP="00094E89">
            <w:pPr>
              <w:jc w:val="center"/>
              <w:rPr>
                <w:b/>
                <w:bCs/>
                <w:noProof/>
                <w:sz w:val="20"/>
                <w:szCs w:val="20"/>
              </w:rPr>
            </w:pPr>
            <w:r>
              <w:rPr>
                <w:b/>
                <w:bCs/>
                <w:noProof/>
                <w:sz w:val="20"/>
                <w:szCs w:val="20"/>
              </w:rPr>
              <w:t>x</w:t>
            </w:r>
          </w:p>
        </w:tc>
        <w:tc>
          <w:tcPr>
            <w:tcW w:w="3945" w:type="dxa"/>
            <w:tcBorders>
              <w:top w:val="single" w:sz="6" w:space="0" w:color="000000"/>
              <w:left w:val="single" w:sz="6" w:space="0" w:color="000000"/>
              <w:bottom w:val="single" w:sz="6" w:space="0" w:color="000000"/>
              <w:right w:val="single" w:sz="18" w:space="0" w:color="000000"/>
            </w:tcBorders>
            <w:hideMark/>
          </w:tcPr>
          <w:p w14:paraId="3A55838C" w14:textId="7399A797" w:rsidR="00094E89" w:rsidRPr="00094E89" w:rsidRDefault="00D9103F" w:rsidP="00094E89">
            <w:pPr>
              <w:jc w:val="center"/>
              <w:rPr>
                <w:b/>
                <w:bCs/>
                <w:noProof/>
                <w:sz w:val="20"/>
                <w:szCs w:val="20"/>
              </w:rPr>
            </w:pPr>
            <w:r w:rsidRPr="00094E89">
              <w:rPr>
                <w:b/>
                <w:bCs/>
                <w:i/>
                <w:iCs/>
                <w:noProof/>
                <w:sz w:val="20"/>
                <w:szCs w:val="20"/>
              </w:rPr>
              <w:t>CSB Middle GA – Denise Forbes</w:t>
            </w:r>
          </w:p>
        </w:tc>
      </w:tr>
      <w:tr w:rsidR="00094E89" w:rsidRPr="00094E89" w14:paraId="25E7ADAC" w14:textId="77777777" w:rsidTr="00094E89">
        <w:trPr>
          <w:trHeight w:val="300"/>
        </w:trPr>
        <w:tc>
          <w:tcPr>
            <w:tcW w:w="525" w:type="dxa"/>
            <w:tcBorders>
              <w:top w:val="single" w:sz="6" w:space="0" w:color="000000"/>
              <w:left w:val="single" w:sz="18" w:space="0" w:color="000000"/>
              <w:bottom w:val="single" w:sz="6" w:space="0" w:color="000000"/>
              <w:right w:val="single" w:sz="6" w:space="0" w:color="000000"/>
            </w:tcBorders>
            <w:hideMark/>
          </w:tcPr>
          <w:p w14:paraId="26EFCD45" w14:textId="74978054" w:rsidR="00094E89" w:rsidRPr="00094E89" w:rsidRDefault="00094E89" w:rsidP="00094E89">
            <w:pPr>
              <w:jc w:val="center"/>
              <w:rPr>
                <w:b/>
                <w:bCs/>
                <w:noProof/>
                <w:sz w:val="20"/>
                <w:szCs w:val="20"/>
              </w:rPr>
            </w:pPr>
          </w:p>
        </w:tc>
        <w:tc>
          <w:tcPr>
            <w:tcW w:w="4545" w:type="dxa"/>
            <w:gridSpan w:val="2"/>
            <w:tcBorders>
              <w:top w:val="single" w:sz="6" w:space="0" w:color="000000"/>
              <w:left w:val="single" w:sz="6" w:space="0" w:color="000000"/>
              <w:bottom w:val="single" w:sz="6" w:space="0" w:color="000000"/>
              <w:right w:val="single" w:sz="6" w:space="0" w:color="000000"/>
            </w:tcBorders>
            <w:hideMark/>
          </w:tcPr>
          <w:p w14:paraId="58A2A782" w14:textId="3E022D7A" w:rsidR="00094E89" w:rsidRPr="00094E89" w:rsidRDefault="00094E89" w:rsidP="00D9103F">
            <w:pPr>
              <w:rPr>
                <w:b/>
                <w:bCs/>
                <w:noProof/>
                <w:sz w:val="20"/>
                <w:szCs w:val="20"/>
              </w:rPr>
            </w:pPr>
          </w:p>
        </w:tc>
        <w:tc>
          <w:tcPr>
            <w:tcW w:w="360" w:type="dxa"/>
            <w:tcBorders>
              <w:top w:val="single" w:sz="6" w:space="0" w:color="000000"/>
              <w:left w:val="single" w:sz="6" w:space="0" w:color="000000"/>
              <w:bottom w:val="single" w:sz="6" w:space="0" w:color="000000"/>
              <w:right w:val="single" w:sz="6" w:space="0" w:color="000000"/>
            </w:tcBorders>
            <w:hideMark/>
          </w:tcPr>
          <w:p w14:paraId="7300FF17" w14:textId="21F3885F" w:rsidR="00094E89" w:rsidRPr="00094E89" w:rsidRDefault="003E6A4F" w:rsidP="00094E89">
            <w:pPr>
              <w:jc w:val="center"/>
              <w:rPr>
                <w:b/>
                <w:bCs/>
                <w:noProof/>
                <w:sz w:val="20"/>
                <w:szCs w:val="20"/>
              </w:rPr>
            </w:pPr>
            <w:r>
              <w:rPr>
                <w:b/>
                <w:bCs/>
                <w:noProof/>
                <w:sz w:val="20"/>
                <w:szCs w:val="20"/>
              </w:rPr>
              <w:t>x</w:t>
            </w:r>
          </w:p>
        </w:tc>
        <w:tc>
          <w:tcPr>
            <w:tcW w:w="3855" w:type="dxa"/>
            <w:tcBorders>
              <w:top w:val="single" w:sz="6" w:space="0" w:color="000000"/>
              <w:left w:val="single" w:sz="6" w:space="0" w:color="000000"/>
              <w:bottom w:val="single" w:sz="6" w:space="0" w:color="000000"/>
              <w:right w:val="single" w:sz="6" w:space="0" w:color="000000"/>
            </w:tcBorders>
            <w:hideMark/>
          </w:tcPr>
          <w:p w14:paraId="0846FF88" w14:textId="4D57172E" w:rsidR="00094E89" w:rsidRPr="00094E89" w:rsidRDefault="003E6A4F" w:rsidP="00094E89">
            <w:pPr>
              <w:jc w:val="center"/>
              <w:rPr>
                <w:b/>
                <w:bCs/>
                <w:noProof/>
                <w:sz w:val="20"/>
                <w:szCs w:val="20"/>
              </w:rPr>
            </w:pPr>
            <w:r>
              <w:rPr>
                <w:b/>
                <w:bCs/>
                <w:noProof/>
                <w:sz w:val="20"/>
                <w:szCs w:val="20"/>
              </w:rPr>
              <w:t>Pathways – Stephanie Ellis</w:t>
            </w:r>
          </w:p>
        </w:tc>
        <w:tc>
          <w:tcPr>
            <w:tcW w:w="450" w:type="dxa"/>
            <w:tcBorders>
              <w:top w:val="single" w:sz="6" w:space="0" w:color="000000"/>
              <w:left w:val="single" w:sz="6" w:space="0" w:color="000000"/>
              <w:bottom w:val="single" w:sz="6" w:space="0" w:color="000000"/>
              <w:right w:val="single" w:sz="6" w:space="0" w:color="000000"/>
            </w:tcBorders>
            <w:hideMark/>
          </w:tcPr>
          <w:p w14:paraId="26C5C6B8" w14:textId="647A5CB1" w:rsidR="00094E89" w:rsidRPr="00094E89" w:rsidRDefault="00094E89" w:rsidP="00094E89">
            <w:pPr>
              <w:jc w:val="center"/>
              <w:rPr>
                <w:b/>
                <w:bCs/>
                <w:noProof/>
                <w:sz w:val="20"/>
                <w:szCs w:val="20"/>
              </w:rPr>
            </w:pPr>
          </w:p>
        </w:tc>
        <w:tc>
          <w:tcPr>
            <w:tcW w:w="3945" w:type="dxa"/>
            <w:tcBorders>
              <w:top w:val="single" w:sz="6" w:space="0" w:color="000000"/>
              <w:left w:val="single" w:sz="6" w:space="0" w:color="000000"/>
              <w:bottom w:val="single" w:sz="6" w:space="0" w:color="000000"/>
              <w:right w:val="single" w:sz="18" w:space="0" w:color="000000"/>
            </w:tcBorders>
            <w:hideMark/>
          </w:tcPr>
          <w:p w14:paraId="0C65512C" w14:textId="223E61E9" w:rsidR="00094E89" w:rsidRPr="00094E89" w:rsidRDefault="00094E89" w:rsidP="000B7C57">
            <w:pPr>
              <w:rPr>
                <w:b/>
                <w:bCs/>
                <w:noProof/>
                <w:sz w:val="20"/>
                <w:szCs w:val="20"/>
              </w:rPr>
            </w:pPr>
          </w:p>
        </w:tc>
      </w:tr>
      <w:tr w:rsidR="00094E89" w:rsidRPr="00094E89" w14:paraId="601333E6" w14:textId="77777777" w:rsidTr="00094E89">
        <w:trPr>
          <w:trHeight w:val="300"/>
        </w:trPr>
        <w:tc>
          <w:tcPr>
            <w:tcW w:w="525" w:type="dxa"/>
            <w:tcBorders>
              <w:top w:val="single" w:sz="6" w:space="0" w:color="000000"/>
              <w:left w:val="single" w:sz="18" w:space="0" w:color="000000"/>
              <w:bottom w:val="single" w:sz="6" w:space="0" w:color="000000"/>
              <w:right w:val="single" w:sz="6" w:space="0" w:color="000000"/>
            </w:tcBorders>
            <w:hideMark/>
          </w:tcPr>
          <w:p w14:paraId="43FE6B29" w14:textId="65C610C6" w:rsidR="00094E89" w:rsidRPr="00094E89" w:rsidRDefault="00094E89" w:rsidP="00094E89">
            <w:pPr>
              <w:jc w:val="center"/>
              <w:rPr>
                <w:b/>
                <w:bCs/>
                <w:noProof/>
                <w:sz w:val="20"/>
                <w:szCs w:val="20"/>
              </w:rPr>
            </w:pPr>
          </w:p>
        </w:tc>
        <w:tc>
          <w:tcPr>
            <w:tcW w:w="4545" w:type="dxa"/>
            <w:gridSpan w:val="2"/>
            <w:tcBorders>
              <w:top w:val="single" w:sz="6" w:space="0" w:color="000000"/>
              <w:left w:val="single" w:sz="6" w:space="0" w:color="000000"/>
              <w:bottom w:val="single" w:sz="6" w:space="0" w:color="000000"/>
              <w:right w:val="single" w:sz="6" w:space="0" w:color="000000"/>
            </w:tcBorders>
            <w:hideMark/>
          </w:tcPr>
          <w:p w14:paraId="1261EF45" w14:textId="15DBB542" w:rsidR="00094E89" w:rsidRPr="00094E89" w:rsidRDefault="00094E89" w:rsidP="00094E89">
            <w:pPr>
              <w:jc w:val="center"/>
              <w:rPr>
                <w:b/>
                <w:bCs/>
                <w:noProof/>
                <w:sz w:val="20"/>
                <w:szCs w:val="20"/>
              </w:rPr>
            </w:pPr>
            <w:r w:rsidRPr="00094E89">
              <w:rPr>
                <w:b/>
                <w:bCs/>
                <w:i/>
                <w:iCs/>
                <w:noProof/>
                <w:sz w:val="20"/>
                <w:szCs w:val="20"/>
              </w:rPr>
              <w:t>Gateway – Ashley Allen</w:t>
            </w:r>
          </w:p>
        </w:tc>
        <w:tc>
          <w:tcPr>
            <w:tcW w:w="360" w:type="dxa"/>
            <w:tcBorders>
              <w:top w:val="single" w:sz="6" w:space="0" w:color="000000"/>
              <w:left w:val="single" w:sz="6" w:space="0" w:color="000000"/>
              <w:bottom w:val="single" w:sz="6" w:space="0" w:color="000000"/>
              <w:right w:val="single" w:sz="6" w:space="0" w:color="000000"/>
            </w:tcBorders>
            <w:hideMark/>
          </w:tcPr>
          <w:p w14:paraId="5224E8B5" w14:textId="6039BC24" w:rsidR="00094E89" w:rsidRPr="00094E89" w:rsidRDefault="003E6A4F" w:rsidP="00094E89">
            <w:pPr>
              <w:jc w:val="center"/>
              <w:rPr>
                <w:b/>
                <w:bCs/>
                <w:noProof/>
                <w:sz w:val="20"/>
                <w:szCs w:val="20"/>
              </w:rPr>
            </w:pPr>
            <w:r>
              <w:rPr>
                <w:b/>
                <w:bCs/>
                <w:noProof/>
                <w:sz w:val="20"/>
                <w:szCs w:val="20"/>
              </w:rPr>
              <w:t>x</w:t>
            </w:r>
          </w:p>
        </w:tc>
        <w:tc>
          <w:tcPr>
            <w:tcW w:w="3855" w:type="dxa"/>
            <w:tcBorders>
              <w:top w:val="single" w:sz="6" w:space="0" w:color="000000"/>
              <w:left w:val="single" w:sz="6" w:space="0" w:color="000000"/>
              <w:bottom w:val="single" w:sz="6" w:space="0" w:color="000000"/>
              <w:right w:val="single" w:sz="6" w:space="0" w:color="000000"/>
            </w:tcBorders>
            <w:hideMark/>
          </w:tcPr>
          <w:p w14:paraId="6D003BE5" w14:textId="06B73C6E" w:rsidR="00094E89" w:rsidRPr="00094E89" w:rsidRDefault="00094E89" w:rsidP="00094E89">
            <w:pPr>
              <w:jc w:val="center"/>
              <w:rPr>
                <w:b/>
                <w:bCs/>
                <w:noProof/>
                <w:sz w:val="20"/>
                <w:szCs w:val="20"/>
              </w:rPr>
            </w:pPr>
            <w:r w:rsidRPr="00094E89">
              <w:rPr>
                <w:b/>
                <w:bCs/>
                <w:i/>
                <w:iCs/>
                <w:noProof/>
                <w:sz w:val="20"/>
                <w:szCs w:val="20"/>
              </w:rPr>
              <w:t>River Edg</w:t>
            </w:r>
            <w:r w:rsidR="00784037">
              <w:rPr>
                <w:b/>
                <w:bCs/>
                <w:i/>
                <w:iCs/>
                <w:noProof/>
                <w:sz w:val="20"/>
                <w:szCs w:val="20"/>
              </w:rPr>
              <w:t>e</w:t>
            </w:r>
            <w:r w:rsidRPr="00094E89">
              <w:rPr>
                <w:b/>
                <w:bCs/>
                <w:i/>
                <w:iCs/>
                <w:noProof/>
                <w:sz w:val="20"/>
                <w:szCs w:val="20"/>
              </w:rPr>
              <w:t xml:space="preserve"> – Cass Hatcher</w:t>
            </w:r>
          </w:p>
        </w:tc>
        <w:tc>
          <w:tcPr>
            <w:tcW w:w="450" w:type="dxa"/>
            <w:tcBorders>
              <w:top w:val="single" w:sz="6" w:space="0" w:color="000000"/>
              <w:left w:val="single" w:sz="6" w:space="0" w:color="000000"/>
              <w:bottom w:val="single" w:sz="6" w:space="0" w:color="000000"/>
              <w:right w:val="single" w:sz="6" w:space="0" w:color="000000"/>
            </w:tcBorders>
            <w:hideMark/>
          </w:tcPr>
          <w:p w14:paraId="3D06BFB8" w14:textId="21FC3B44" w:rsidR="00094E89" w:rsidRPr="00094E89" w:rsidRDefault="00094E89" w:rsidP="00094E89">
            <w:pPr>
              <w:jc w:val="center"/>
              <w:rPr>
                <w:b/>
                <w:bCs/>
                <w:noProof/>
                <w:sz w:val="20"/>
                <w:szCs w:val="20"/>
              </w:rPr>
            </w:pPr>
          </w:p>
        </w:tc>
        <w:tc>
          <w:tcPr>
            <w:tcW w:w="3945" w:type="dxa"/>
            <w:tcBorders>
              <w:top w:val="single" w:sz="6" w:space="0" w:color="000000"/>
              <w:left w:val="single" w:sz="6" w:space="0" w:color="000000"/>
              <w:bottom w:val="single" w:sz="6" w:space="0" w:color="000000"/>
              <w:right w:val="single" w:sz="18" w:space="0" w:color="000000"/>
            </w:tcBorders>
            <w:hideMark/>
          </w:tcPr>
          <w:p w14:paraId="46F5D5AD" w14:textId="58C894AB" w:rsidR="00094E89" w:rsidRPr="00094E89" w:rsidRDefault="00094E89" w:rsidP="000B7C57">
            <w:pPr>
              <w:rPr>
                <w:b/>
                <w:bCs/>
                <w:noProof/>
                <w:sz w:val="20"/>
                <w:szCs w:val="20"/>
              </w:rPr>
            </w:pPr>
          </w:p>
        </w:tc>
      </w:tr>
      <w:tr w:rsidR="00094E89" w:rsidRPr="00094E89" w14:paraId="2C51123E" w14:textId="77777777" w:rsidTr="00094E89">
        <w:trPr>
          <w:trHeight w:val="300"/>
        </w:trPr>
        <w:tc>
          <w:tcPr>
            <w:tcW w:w="13740" w:type="dxa"/>
            <w:gridSpan w:val="7"/>
            <w:tcBorders>
              <w:top w:val="single" w:sz="6" w:space="0" w:color="000000"/>
              <w:left w:val="single" w:sz="18" w:space="0" w:color="000000"/>
              <w:bottom w:val="single" w:sz="18" w:space="0" w:color="000000"/>
              <w:right w:val="single" w:sz="18" w:space="0" w:color="000000"/>
            </w:tcBorders>
            <w:hideMark/>
          </w:tcPr>
          <w:p w14:paraId="5BBAE787" w14:textId="00A763F8" w:rsidR="00094E89" w:rsidRPr="00094E89" w:rsidRDefault="00094E89" w:rsidP="00094E89">
            <w:pPr>
              <w:rPr>
                <w:b/>
                <w:bCs/>
                <w:noProof/>
                <w:sz w:val="20"/>
                <w:szCs w:val="20"/>
              </w:rPr>
            </w:pPr>
            <w:r w:rsidRPr="00094E89">
              <w:rPr>
                <w:b/>
                <w:bCs/>
                <w:noProof/>
                <w:sz w:val="20"/>
                <w:szCs w:val="20"/>
              </w:rPr>
              <w:t xml:space="preserve">DISTRIBUTION: GACSB CEO Weekly Meeting Minutes </w:t>
            </w:r>
            <w:r w:rsidR="00D9103F">
              <w:rPr>
                <w:b/>
                <w:bCs/>
                <w:noProof/>
                <w:sz w:val="20"/>
                <w:szCs w:val="20"/>
              </w:rPr>
              <w:t>7</w:t>
            </w:r>
            <w:r w:rsidR="00450D29">
              <w:rPr>
                <w:b/>
                <w:bCs/>
                <w:noProof/>
                <w:sz w:val="20"/>
                <w:szCs w:val="20"/>
              </w:rPr>
              <w:t>/</w:t>
            </w:r>
            <w:r w:rsidR="003E6A4F">
              <w:rPr>
                <w:b/>
                <w:bCs/>
                <w:noProof/>
                <w:sz w:val="20"/>
                <w:szCs w:val="20"/>
              </w:rPr>
              <w:t>23</w:t>
            </w:r>
            <w:r w:rsidRPr="00094E89">
              <w:rPr>
                <w:b/>
                <w:bCs/>
                <w:noProof/>
                <w:sz w:val="20"/>
                <w:szCs w:val="20"/>
              </w:rPr>
              <w:t>/202</w:t>
            </w:r>
            <w:r w:rsidR="00103DF5">
              <w:rPr>
                <w:b/>
                <w:bCs/>
                <w:noProof/>
                <w:sz w:val="20"/>
                <w:szCs w:val="20"/>
              </w:rPr>
              <w:t>6</w:t>
            </w:r>
            <w:r w:rsidRPr="00094E89">
              <w:rPr>
                <w:b/>
                <w:bCs/>
                <w:noProof/>
                <w:sz w:val="20"/>
                <w:szCs w:val="20"/>
              </w:rPr>
              <w:t> </w:t>
            </w:r>
          </w:p>
        </w:tc>
      </w:tr>
      <w:tr w:rsidR="00094E89" w:rsidRPr="00094E89" w14:paraId="46F7CC9A" w14:textId="77777777" w:rsidTr="00094E89">
        <w:trPr>
          <w:trHeight w:val="300"/>
        </w:trPr>
        <w:tc>
          <w:tcPr>
            <w:tcW w:w="3705" w:type="dxa"/>
            <w:gridSpan w:val="2"/>
            <w:tcBorders>
              <w:top w:val="single" w:sz="6" w:space="0" w:color="000000"/>
              <w:left w:val="single" w:sz="18" w:space="0" w:color="000000"/>
              <w:bottom w:val="single" w:sz="6" w:space="0" w:color="000000"/>
              <w:right w:val="single" w:sz="6" w:space="0" w:color="000000"/>
            </w:tcBorders>
            <w:shd w:val="clear" w:color="auto" w:fill="D9D9D9"/>
            <w:hideMark/>
          </w:tcPr>
          <w:p w14:paraId="3D359317" w14:textId="77777777" w:rsidR="00094E89" w:rsidRPr="00094E89" w:rsidRDefault="00094E89" w:rsidP="00094E89">
            <w:pPr>
              <w:rPr>
                <w:b/>
                <w:bCs/>
                <w:noProof/>
                <w:sz w:val="20"/>
                <w:szCs w:val="20"/>
              </w:rPr>
            </w:pPr>
            <w:r w:rsidRPr="00094E89">
              <w:rPr>
                <w:b/>
                <w:bCs/>
                <w:noProof/>
                <w:sz w:val="20"/>
                <w:szCs w:val="20"/>
              </w:rPr>
              <w:tab/>
              <w:t>High Level Summary </w:t>
            </w:r>
          </w:p>
        </w:tc>
        <w:tc>
          <w:tcPr>
            <w:tcW w:w="10020" w:type="dxa"/>
            <w:gridSpan w:val="5"/>
            <w:tcBorders>
              <w:top w:val="single" w:sz="6" w:space="0" w:color="000000"/>
              <w:left w:val="single" w:sz="6" w:space="0" w:color="000000"/>
              <w:bottom w:val="single" w:sz="6" w:space="0" w:color="000000"/>
              <w:right w:val="single" w:sz="18" w:space="0" w:color="000000"/>
            </w:tcBorders>
            <w:hideMark/>
          </w:tcPr>
          <w:p w14:paraId="6D1B5D40" w14:textId="57AE756B" w:rsidR="00103DF5" w:rsidRDefault="00103DF5">
            <w:pPr>
              <w:pStyle w:val="ListParagraph"/>
              <w:numPr>
                <w:ilvl w:val="0"/>
                <w:numId w:val="2"/>
              </w:numPr>
              <w:rPr>
                <w:noProof/>
                <w:sz w:val="20"/>
                <w:szCs w:val="20"/>
              </w:rPr>
            </w:pPr>
            <w:r>
              <w:rPr>
                <w:noProof/>
                <w:sz w:val="20"/>
                <w:szCs w:val="20"/>
              </w:rPr>
              <w:t>Call to Order at 3:0</w:t>
            </w:r>
            <w:r w:rsidR="003E6A4F">
              <w:rPr>
                <w:noProof/>
                <w:sz w:val="20"/>
                <w:szCs w:val="20"/>
              </w:rPr>
              <w:t>2</w:t>
            </w:r>
            <w:r>
              <w:rPr>
                <w:noProof/>
                <w:sz w:val="20"/>
                <w:szCs w:val="20"/>
              </w:rPr>
              <w:t xml:space="preserve"> </w:t>
            </w:r>
            <w:r w:rsidR="00B14537">
              <w:rPr>
                <w:noProof/>
                <w:sz w:val="20"/>
                <w:szCs w:val="20"/>
              </w:rPr>
              <w:t>pm</w:t>
            </w:r>
            <w:r w:rsidR="00FE39E0">
              <w:rPr>
                <w:noProof/>
                <w:sz w:val="20"/>
                <w:szCs w:val="20"/>
              </w:rPr>
              <w:t xml:space="preserve"> by</w:t>
            </w:r>
            <w:r w:rsidR="00BF2A6A">
              <w:rPr>
                <w:noProof/>
                <w:sz w:val="20"/>
                <w:szCs w:val="20"/>
              </w:rPr>
              <w:t xml:space="preserve"> Vanessa Cameron</w:t>
            </w:r>
            <w:r w:rsidR="00B14537">
              <w:rPr>
                <w:noProof/>
                <w:sz w:val="20"/>
                <w:szCs w:val="20"/>
              </w:rPr>
              <w:t>.</w:t>
            </w:r>
          </w:p>
          <w:p w14:paraId="0AF13927" w14:textId="77777777" w:rsidR="00103DF5" w:rsidRDefault="00103DF5" w:rsidP="00103DF5">
            <w:pPr>
              <w:pStyle w:val="ListParagraph"/>
              <w:ind w:left="720"/>
              <w:rPr>
                <w:noProof/>
                <w:sz w:val="20"/>
                <w:szCs w:val="20"/>
              </w:rPr>
            </w:pPr>
          </w:p>
          <w:p w14:paraId="6993EDDE" w14:textId="77777777" w:rsidR="00103DF5" w:rsidRDefault="00103DF5" w:rsidP="00103DF5">
            <w:pPr>
              <w:pStyle w:val="ListParagraph"/>
              <w:ind w:left="720"/>
              <w:rPr>
                <w:noProof/>
                <w:sz w:val="20"/>
                <w:szCs w:val="20"/>
              </w:rPr>
            </w:pPr>
          </w:p>
          <w:p w14:paraId="6ABEC1B7" w14:textId="77777777" w:rsidR="003E6A4F" w:rsidRPr="003E6A4F" w:rsidRDefault="003E6A4F" w:rsidP="003E6A4F">
            <w:pPr>
              <w:pStyle w:val="ListParagraph"/>
              <w:numPr>
                <w:ilvl w:val="0"/>
                <w:numId w:val="2"/>
              </w:numPr>
              <w:rPr>
                <w:noProof/>
                <w:sz w:val="20"/>
                <w:szCs w:val="20"/>
              </w:rPr>
            </w:pPr>
            <w:r w:rsidRPr="003E6A4F">
              <w:rPr>
                <w:noProof/>
                <w:sz w:val="20"/>
                <w:szCs w:val="20"/>
              </w:rPr>
              <w:t>Strategic Planning is scheduled for August 2nd. The social night will kick off on Sunday, August 2nd at 6:00 PM, featuring Commissioner Tanner and Jade Benefield. Strategic planning sessions will begin the following day.</w:t>
            </w:r>
          </w:p>
          <w:p w14:paraId="6EB5C177" w14:textId="4416C139" w:rsidR="003E6A4F" w:rsidRPr="003E6A4F" w:rsidRDefault="003E6A4F" w:rsidP="003E6A4F">
            <w:pPr>
              <w:pStyle w:val="ListParagraph"/>
              <w:ind w:left="720"/>
              <w:rPr>
                <w:noProof/>
                <w:sz w:val="20"/>
                <w:szCs w:val="20"/>
              </w:rPr>
            </w:pPr>
            <w:r w:rsidRPr="003E6A4F">
              <w:rPr>
                <w:noProof/>
                <w:sz w:val="20"/>
                <w:szCs w:val="20"/>
              </w:rPr>
              <w:t>The Leadership Conference has seen a high volume of proposal submissions. Registration is expected to open in about a week, once the room block and registration links are finalized.</w:t>
            </w:r>
            <w:r>
              <w:t xml:space="preserve"> </w:t>
            </w:r>
            <w:r w:rsidRPr="003E6A4F">
              <w:rPr>
                <w:noProof/>
                <w:sz w:val="20"/>
                <w:szCs w:val="20"/>
              </w:rPr>
              <w:t>Fabio provided a detailed walkthrough for accessing the new Workday system (referred to as Georgia at Work). Users should go to the DBG website, navigate to "For Employees," select "Office 365 email," and use the Okta dashboard to find the Georgia Works link.</w:t>
            </w:r>
            <w:r>
              <w:t xml:space="preserve"> </w:t>
            </w:r>
            <w:r w:rsidRPr="003E6A4F">
              <w:rPr>
                <w:noProof/>
                <w:sz w:val="20"/>
                <w:szCs w:val="20"/>
              </w:rPr>
              <w:t>There was a significant discussion regarding the SHPPN (Select Health Providers Network) agreements and the transition to One Care Georgia. Fabio recommended that organizations joining One Care Georgia should terminate their SHPPN agreements to avoid conflicting negotiations.</w:t>
            </w:r>
            <w:r>
              <w:t xml:space="preserve"> </w:t>
            </w:r>
            <w:r>
              <w:rPr>
                <w:noProof/>
                <w:sz w:val="20"/>
                <w:szCs w:val="20"/>
              </w:rPr>
              <w:t xml:space="preserve">Vanessa </w:t>
            </w:r>
            <w:r w:rsidRPr="003E6A4F">
              <w:rPr>
                <w:noProof/>
                <w:sz w:val="20"/>
                <w:szCs w:val="20"/>
              </w:rPr>
              <w:t xml:space="preserve">introduced the topic of H.R.1 implementation, focusing on Medicaid work requirements. National Council is building a hub to track how different states are implementing these </w:t>
            </w:r>
            <w:r w:rsidRPr="003E6A4F">
              <w:rPr>
                <w:noProof/>
                <w:sz w:val="20"/>
                <w:szCs w:val="20"/>
              </w:rPr>
              <w:lastRenderedPageBreak/>
              <w:t>changes.</w:t>
            </w:r>
          </w:p>
          <w:p w14:paraId="4DCBD31D" w14:textId="77777777" w:rsidR="003E6A4F" w:rsidRPr="003E6A4F" w:rsidRDefault="003E6A4F" w:rsidP="003E6A4F">
            <w:pPr>
              <w:pStyle w:val="ListParagraph"/>
              <w:ind w:left="720"/>
              <w:rPr>
                <w:noProof/>
                <w:sz w:val="20"/>
                <w:szCs w:val="20"/>
              </w:rPr>
            </w:pPr>
            <w:r w:rsidRPr="003E6A4F">
              <w:rPr>
                <w:noProof/>
                <w:sz w:val="20"/>
                <w:szCs w:val="20"/>
              </w:rPr>
              <w:t>Georgia is expected to be in the first round of states for implementation. Kathy and Heather noted that clients are already requesting letters from providers to document their inability to work.</w:t>
            </w:r>
          </w:p>
          <w:p w14:paraId="5040CC01" w14:textId="195ADD8E" w:rsidR="00592E38" w:rsidRPr="009C4323" w:rsidRDefault="003E6A4F" w:rsidP="003E6A4F">
            <w:pPr>
              <w:pStyle w:val="ListParagraph"/>
              <w:ind w:left="720"/>
              <w:rPr>
                <w:noProof/>
                <w:sz w:val="20"/>
                <w:szCs w:val="20"/>
              </w:rPr>
            </w:pPr>
            <w:r>
              <w:rPr>
                <w:noProof/>
                <w:sz w:val="20"/>
                <w:szCs w:val="20"/>
              </w:rPr>
              <w:t>Vanessa</w:t>
            </w:r>
            <w:r w:rsidRPr="003E6A4F">
              <w:rPr>
                <w:noProof/>
                <w:sz w:val="20"/>
                <w:szCs w:val="20"/>
              </w:rPr>
              <w:t xml:space="preserve"> committed to sharing a slide deck and hub access information from the National Council to help CEOs understand the implications for their agencies.</w:t>
            </w:r>
          </w:p>
          <w:p w14:paraId="4D210AE6" w14:textId="77777777" w:rsidR="009C4323" w:rsidRDefault="009C4323" w:rsidP="009C4323">
            <w:pPr>
              <w:rPr>
                <w:noProof/>
                <w:sz w:val="20"/>
                <w:szCs w:val="20"/>
              </w:rPr>
            </w:pPr>
          </w:p>
          <w:p w14:paraId="27536FE1" w14:textId="7F4D9E8C" w:rsidR="009C4323" w:rsidRPr="00094E89" w:rsidRDefault="009C4323" w:rsidP="009C4323">
            <w:pPr>
              <w:rPr>
                <w:b/>
                <w:bCs/>
                <w:noProof/>
                <w:sz w:val="20"/>
                <w:szCs w:val="20"/>
              </w:rPr>
            </w:pPr>
          </w:p>
        </w:tc>
      </w:tr>
      <w:tr w:rsidR="00094E89" w:rsidRPr="00094E89" w14:paraId="28232633" w14:textId="77777777" w:rsidTr="00094E89">
        <w:trPr>
          <w:trHeight w:val="300"/>
        </w:trPr>
        <w:tc>
          <w:tcPr>
            <w:tcW w:w="3705" w:type="dxa"/>
            <w:gridSpan w:val="2"/>
            <w:tcBorders>
              <w:top w:val="single" w:sz="6" w:space="0" w:color="000000"/>
              <w:left w:val="single" w:sz="18" w:space="0" w:color="000000"/>
              <w:bottom w:val="single" w:sz="6" w:space="0" w:color="000000"/>
              <w:right w:val="single" w:sz="6" w:space="0" w:color="000000"/>
            </w:tcBorders>
            <w:shd w:val="clear" w:color="auto" w:fill="D9D9D9"/>
            <w:hideMark/>
          </w:tcPr>
          <w:p w14:paraId="2B70FCD3" w14:textId="77777777" w:rsidR="00094E89" w:rsidRPr="00094E89" w:rsidRDefault="00094E89" w:rsidP="00094E89">
            <w:pPr>
              <w:rPr>
                <w:b/>
                <w:bCs/>
                <w:noProof/>
                <w:sz w:val="20"/>
                <w:szCs w:val="20"/>
              </w:rPr>
            </w:pPr>
            <w:r w:rsidRPr="00094E89">
              <w:rPr>
                <w:b/>
                <w:bCs/>
                <w:noProof/>
                <w:sz w:val="20"/>
                <w:szCs w:val="20"/>
              </w:rPr>
              <w:lastRenderedPageBreak/>
              <w:tab/>
              <w:t>Action Items  </w:t>
            </w:r>
          </w:p>
        </w:tc>
        <w:tc>
          <w:tcPr>
            <w:tcW w:w="10020" w:type="dxa"/>
            <w:gridSpan w:val="5"/>
            <w:tcBorders>
              <w:top w:val="single" w:sz="6" w:space="0" w:color="000000"/>
              <w:left w:val="single" w:sz="6" w:space="0" w:color="000000"/>
              <w:bottom w:val="single" w:sz="6" w:space="0" w:color="000000"/>
              <w:right w:val="single" w:sz="18" w:space="0" w:color="000000"/>
            </w:tcBorders>
            <w:hideMark/>
          </w:tcPr>
          <w:p w14:paraId="45971CFB" w14:textId="77777777" w:rsidR="003E6A4F" w:rsidRPr="003E6A4F" w:rsidRDefault="003E6A4F" w:rsidP="003E6A4F">
            <w:pPr>
              <w:widowControl/>
              <w:numPr>
                <w:ilvl w:val="0"/>
                <w:numId w:val="1"/>
              </w:numPr>
              <w:autoSpaceDE/>
              <w:autoSpaceDN/>
              <w:spacing w:before="100" w:beforeAutospacing="1"/>
              <w:rPr>
                <w:rFonts w:eastAsia="Times New Roman" w:cs="Times New Roman"/>
                <w:sz w:val="20"/>
                <w:szCs w:val="20"/>
              </w:rPr>
            </w:pPr>
            <w:r w:rsidRPr="003E6A4F">
              <w:rPr>
                <w:rFonts w:eastAsia="Times New Roman" w:cs="Times New Roman"/>
                <w:sz w:val="20"/>
                <w:szCs w:val="20"/>
              </w:rPr>
              <w:t>All CEOs to log into Workday/Georgia at Work to complete mandatory tasks, including I-9s, tax documents, and direct deposit information.</w:t>
            </w:r>
          </w:p>
          <w:p w14:paraId="513FAF03" w14:textId="77777777" w:rsidR="003E6A4F" w:rsidRPr="003E6A4F" w:rsidRDefault="003E6A4F" w:rsidP="003E6A4F">
            <w:pPr>
              <w:widowControl/>
              <w:numPr>
                <w:ilvl w:val="0"/>
                <w:numId w:val="1"/>
              </w:numPr>
              <w:autoSpaceDE/>
              <w:autoSpaceDN/>
              <w:spacing w:before="100" w:beforeAutospacing="1"/>
              <w:rPr>
                <w:rFonts w:eastAsia="Times New Roman" w:cs="Times New Roman"/>
                <w:sz w:val="20"/>
                <w:szCs w:val="20"/>
              </w:rPr>
            </w:pPr>
            <w:r w:rsidRPr="003E6A4F">
              <w:rPr>
                <w:rFonts w:eastAsia="Times New Roman" w:cs="Times New Roman"/>
                <w:sz w:val="20"/>
                <w:szCs w:val="20"/>
              </w:rPr>
              <w:t>Fabio to schedule a meeting for the One Care Georgia group to create a template for the SHPPN contract termination letter.</w:t>
            </w:r>
          </w:p>
          <w:p w14:paraId="1329DA2A" w14:textId="311461A1" w:rsidR="003E6A4F" w:rsidRPr="003E6A4F" w:rsidRDefault="003E6A4F" w:rsidP="003E6A4F">
            <w:pPr>
              <w:widowControl/>
              <w:numPr>
                <w:ilvl w:val="0"/>
                <w:numId w:val="1"/>
              </w:numPr>
              <w:autoSpaceDE/>
              <w:autoSpaceDN/>
              <w:spacing w:before="100" w:beforeAutospacing="1"/>
              <w:rPr>
                <w:rFonts w:eastAsia="Times New Roman" w:cs="Times New Roman"/>
                <w:sz w:val="20"/>
                <w:szCs w:val="20"/>
              </w:rPr>
            </w:pPr>
            <w:r>
              <w:rPr>
                <w:rFonts w:eastAsia="Times New Roman" w:cs="Times New Roman"/>
                <w:sz w:val="20"/>
                <w:szCs w:val="20"/>
              </w:rPr>
              <w:t>Vanessa</w:t>
            </w:r>
            <w:r w:rsidRPr="003E6A4F">
              <w:rPr>
                <w:rFonts w:eastAsia="Times New Roman" w:cs="Times New Roman"/>
                <w:sz w:val="20"/>
                <w:szCs w:val="20"/>
              </w:rPr>
              <w:t xml:space="preserve"> to forward the DOAS survey regarding FTE and salaries to all members.</w:t>
            </w:r>
          </w:p>
          <w:p w14:paraId="56377227" w14:textId="7A1DB1C5" w:rsidR="009544B7" w:rsidRPr="009C5591" w:rsidRDefault="003E6A4F" w:rsidP="003E6A4F">
            <w:pPr>
              <w:widowControl/>
              <w:numPr>
                <w:ilvl w:val="0"/>
                <w:numId w:val="1"/>
              </w:numPr>
              <w:autoSpaceDE/>
              <w:autoSpaceDN/>
              <w:spacing w:before="100" w:beforeAutospacing="1"/>
              <w:rPr>
                <w:rFonts w:eastAsia="Times New Roman" w:cs="Times New Roman"/>
                <w:sz w:val="20"/>
                <w:szCs w:val="20"/>
              </w:rPr>
            </w:pPr>
            <w:r>
              <w:rPr>
                <w:rFonts w:eastAsia="Times New Roman" w:cs="Times New Roman"/>
                <w:sz w:val="20"/>
                <w:szCs w:val="20"/>
              </w:rPr>
              <w:t>Vanessa</w:t>
            </w:r>
            <w:r w:rsidRPr="003E6A4F">
              <w:rPr>
                <w:rFonts w:eastAsia="Times New Roman" w:cs="Times New Roman"/>
                <w:sz w:val="20"/>
                <w:szCs w:val="20"/>
              </w:rPr>
              <w:t xml:space="preserve"> to share the H.R.1 slide deck and National Council hub information with the association members.</w:t>
            </w:r>
          </w:p>
        </w:tc>
      </w:tr>
    </w:tbl>
    <w:p w14:paraId="7E9806A9" w14:textId="77777777" w:rsidR="00862F69" w:rsidRPr="00094E89" w:rsidRDefault="00862F69" w:rsidP="00094E89"/>
    <w:sectPr w:rsidR="00862F69" w:rsidRPr="00094E89">
      <w:headerReference w:type="even" r:id="rId11"/>
      <w:headerReference w:type="default" r:id="rId12"/>
      <w:footerReference w:type="even" r:id="rId13"/>
      <w:footerReference w:type="default" r:id="rId14"/>
      <w:headerReference w:type="first" r:id="rId15"/>
      <w:footerReference w:type="first" r:id="rId16"/>
      <w:type w:val="continuous"/>
      <w:pgSz w:w="15840" w:h="12240" w:orient="landscape"/>
      <w:pgMar w:top="440" w:right="1000" w:bottom="280" w:left="8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F7AACB" w14:textId="77777777" w:rsidR="00AC5A9C" w:rsidRDefault="00AC5A9C" w:rsidP="006D782F">
      <w:r>
        <w:separator/>
      </w:r>
    </w:p>
  </w:endnote>
  <w:endnote w:type="continuationSeparator" w:id="0">
    <w:p w14:paraId="19913159" w14:textId="77777777" w:rsidR="00AC5A9C" w:rsidRDefault="00AC5A9C" w:rsidP="006D78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DB96E3" w14:textId="77777777" w:rsidR="006D782F" w:rsidRDefault="006D782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915AB3" w14:textId="77777777" w:rsidR="006D782F" w:rsidRDefault="006D782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75B5DA" w14:textId="77777777" w:rsidR="006D782F" w:rsidRDefault="006D78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24B610" w14:textId="77777777" w:rsidR="00AC5A9C" w:rsidRDefault="00AC5A9C" w:rsidP="006D782F">
      <w:r>
        <w:separator/>
      </w:r>
    </w:p>
  </w:footnote>
  <w:footnote w:type="continuationSeparator" w:id="0">
    <w:p w14:paraId="29D24C72" w14:textId="77777777" w:rsidR="00AC5A9C" w:rsidRDefault="00AC5A9C" w:rsidP="006D78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A11AB8" w14:textId="77777777" w:rsidR="006D782F" w:rsidRDefault="006D782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94124527"/>
      <w:docPartObj>
        <w:docPartGallery w:val="Watermarks"/>
        <w:docPartUnique/>
      </w:docPartObj>
    </w:sdtPr>
    <w:sdtContent>
      <w:p w14:paraId="7D349540" w14:textId="0568BF96" w:rsidR="006D782F" w:rsidRDefault="00000000">
        <w:pPr>
          <w:pStyle w:val="Header"/>
        </w:pPr>
        <w:r>
          <w:rPr>
            <w:noProof/>
          </w:rPr>
          <w:pict w14:anchorId="55CE100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1025" type="#_x0000_t136" style="position:absolute;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E830E1" w14:textId="77777777" w:rsidR="006D782F" w:rsidRDefault="006D782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BA7233"/>
    <w:multiLevelType w:val="multilevel"/>
    <w:tmpl w:val="73167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2F60C6A"/>
    <w:multiLevelType w:val="hybridMultilevel"/>
    <w:tmpl w:val="F19A2B8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30E7410"/>
    <w:multiLevelType w:val="multilevel"/>
    <w:tmpl w:val="B9488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9AC35FA"/>
    <w:multiLevelType w:val="multilevel"/>
    <w:tmpl w:val="E85A4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EDE7897"/>
    <w:multiLevelType w:val="multilevel"/>
    <w:tmpl w:val="32DEE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59355E1"/>
    <w:multiLevelType w:val="multilevel"/>
    <w:tmpl w:val="E1BA4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86916174">
    <w:abstractNumId w:val="0"/>
  </w:num>
  <w:num w:numId="2" w16cid:durableId="1739980825">
    <w:abstractNumId w:val="1"/>
  </w:num>
  <w:num w:numId="3" w16cid:durableId="1515152357">
    <w:abstractNumId w:val="2"/>
  </w:num>
  <w:num w:numId="4" w16cid:durableId="675353167">
    <w:abstractNumId w:val="4"/>
  </w:num>
  <w:num w:numId="5" w16cid:durableId="403645535">
    <w:abstractNumId w:val="3"/>
  </w:num>
  <w:num w:numId="6" w16cid:durableId="1151214225">
    <w:abstractNumId w:val="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605C"/>
    <w:rsid w:val="000379FE"/>
    <w:rsid w:val="00066A72"/>
    <w:rsid w:val="000670F7"/>
    <w:rsid w:val="00094E89"/>
    <w:rsid w:val="00095CBC"/>
    <w:rsid w:val="000A4F83"/>
    <w:rsid w:val="000B5A11"/>
    <w:rsid w:val="000B7C57"/>
    <w:rsid w:val="000C5406"/>
    <w:rsid w:val="000E4705"/>
    <w:rsid w:val="001023E7"/>
    <w:rsid w:val="00103DF5"/>
    <w:rsid w:val="00130D6C"/>
    <w:rsid w:val="0013437F"/>
    <w:rsid w:val="00141B8A"/>
    <w:rsid w:val="00150DE1"/>
    <w:rsid w:val="00191E44"/>
    <w:rsid w:val="00197C21"/>
    <w:rsid w:val="001D1D1E"/>
    <w:rsid w:val="001E1ABE"/>
    <w:rsid w:val="002161C6"/>
    <w:rsid w:val="002267DE"/>
    <w:rsid w:val="00271C3D"/>
    <w:rsid w:val="00297CC2"/>
    <w:rsid w:val="002A6CAF"/>
    <w:rsid w:val="002E089E"/>
    <w:rsid w:val="002E4914"/>
    <w:rsid w:val="00330E4B"/>
    <w:rsid w:val="00354820"/>
    <w:rsid w:val="00391451"/>
    <w:rsid w:val="003A724C"/>
    <w:rsid w:val="003B78A8"/>
    <w:rsid w:val="003E379C"/>
    <w:rsid w:val="003E6A4F"/>
    <w:rsid w:val="00450D29"/>
    <w:rsid w:val="00455DF1"/>
    <w:rsid w:val="004A2F91"/>
    <w:rsid w:val="004E0B43"/>
    <w:rsid w:val="004E66CF"/>
    <w:rsid w:val="0054755A"/>
    <w:rsid w:val="005538BF"/>
    <w:rsid w:val="005712B2"/>
    <w:rsid w:val="005815A0"/>
    <w:rsid w:val="00592E38"/>
    <w:rsid w:val="00594D31"/>
    <w:rsid w:val="005A0BB7"/>
    <w:rsid w:val="005A5F75"/>
    <w:rsid w:val="005B4CF2"/>
    <w:rsid w:val="005D2D6A"/>
    <w:rsid w:val="005D55EE"/>
    <w:rsid w:val="00601156"/>
    <w:rsid w:val="0060318A"/>
    <w:rsid w:val="00610C43"/>
    <w:rsid w:val="006117A6"/>
    <w:rsid w:val="00657E85"/>
    <w:rsid w:val="006714B0"/>
    <w:rsid w:val="0069502D"/>
    <w:rsid w:val="006A44B2"/>
    <w:rsid w:val="006B50CF"/>
    <w:rsid w:val="006D6262"/>
    <w:rsid w:val="006D782F"/>
    <w:rsid w:val="006D7C07"/>
    <w:rsid w:val="006E3DCD"/>
    <w:rsid w:val="006F6BB4"/>
    <w:rsid w:val="00723292"/>
    <w:rsid w:val="00741D3F"/>
    <w:rsid w:val="00750BA8"/>
    <w:rsid w:val="00766470"/>
    <w:rsid w:val="00774B4A"/>
    <w:rsid w:val="00784037"/>
    <w:rsid w:val="007847D1"/>
    <w:rsid w:val="0078611E"/>
    <w:rsid w:val="007B143F"/>
    <w:rsid w:val="007B1F0B"/>
    <w:rsid w:val="007E3B5F"/>
    <w:rsid w:val="00814BE1"/>
    <w:rsid w:val="00830707"/>
    <w:rsid w:val="00840165"/>
    <w:rsid w:val="008431B1"/>
    <w:rsid w:val="00862F69"/>
    <w:rsid w:val="008870BE"/>
    <w:rsid w:val="0089776F"/>
    <w:rsid w:val="008A2524"/>
    <w:rsid w:val="008E0429"/>
    <w:rsid w:val="008F3B8F"/>
    <w:rsid w:val="008F7096"/>
    <w:rsid w:val="00903EAF"/>
    <w:rsid w:val="00914EA5"/>
    <w:rsid w:val="00920B71"/>
    <w:rsid w:val="0092204D"/>
    <w:rsid w:val="0094627C"/>
    <w:rsid w:val="009544B7"/>
    <w:rsid w:val="009848F3"/>
    <w:rsid w:val="009B400F"/>
    <w:rsid w:val="009C4323"/>
    <w:rsid w:val="009C5591"/>
    <w:rsid w:val="00A01A7E"/>
    <w:rsid w:val="00A0455E"/>
    <w:rsid w:val="00A0656D"/>
    <w:rsid w:val="00A30E70"/>
    <w:rsid w:val="00A33B01"/>
    <w:rsid w:val="00A51877"/>
    <w:rsid w:val="00A57B6E"/>
    <w:rsid w:val="00A60AC3"/>
    <w:rsid w:val="00A64C39"/>
    <w:rsid w:val="00A735E4"/>
    <w:rsid w:val="00A906AE"/>
    <w:rsid w:val="00AA2859"/>
    <w:rsid w:val="00AA2D1C"/>
    <w:rsid w:val="00AA588B"/>
    <w:rsid w:val="00AA72D4"/>
    <w:rsid w:val="00AB37D4"/>
    <w:rsid w:val="00AC3648"/>
    <w:rsid w:val="00AC5A9C"/>
    <w:rsid w:val="00AD0041"/>
    <w:rsid w:val="00AE4828"/>
    <w:rsid w:val="00B14537"/>
    <w:rsid w:val="00B24879"/>
    <w:rsid w:val="00B32011"/>
    <w:rsid w:val="00B359DB"/>
    <w:rsid w:val="00B44FDC"/>
    <w:rsid w:val="00B62FCC"/>
    <w:rsid w:val="00B8605C"/>
    <w:rsid w:val="00BB69F5"/>
    <w:rsid w:val="00BC2090"/>
    <w:rsid w:val="00BC3603"/>
    <w:rsid w:val="00BD4487"/>
    <w:rsid w:val="00BD65EE"/>
    <w:rsid w:val="00BD7D3C"/>
    <w:rsid w:val="00BE60C4"/>
    <w:rsid w:val="00BF2A6A"/>
    <w:rsid w:val="00BF4D3D"/>
    <w:rsid w:val="00C173E7"/>
    <w:rsid w:val="00C32AC3"/>
    <w:rsid w:val="00C37C18"/>
    <w:rsid w:val="00C72095"/>
    <w:rsid w:val="00C8059D"/>
    <w:rsid w:val="00C94AE5"/>
    <w:rsid w:val="00CB72CA"/>
    <w:rsid w:val="00CC5B48"/>
    <w:rsid w:val="00CD30B4"/>
    <w:rsid w:val="00CD7BD4"/>
    <w:rsid w:val="00CE0AAC"/>
    <w:rsid w:val="00CE5FEC"/>
    <w:rsid w:val="00CF4344"/>
    <w:rsid w:val="00D14EA7"/>
    <w:rsid w:val="00D239CD"/>
    <w:rsid w:val="00D25403"/>
    <w:rsid w:val="00D34384"/>
    <w:rsid w:val="00D4188F"/>
    <w:rsid w:val="00D56433"/>
    <w:rsid w:val="00D9103F"/>
    <w:rsid w:val="00D92353"/>
    <w:rsid w:val="00DB1B5A"/>
    <w:rsid w:val="00DC2E0F"/>
    <w:rsid w:val="00DD303E"/>
    <w:rsid w:val="00E15B20"/>
    <w:rsid w:val="00E16523"/>
    <w:rsid w:val="00E16DAD"/>
    <w:rsid w:val="00E2125A"/>
    <w:rsid w:val="00E37110"/>
    <w:rsid w:val="00E5464B"/>
    <w:rsid w:val="00E63879"/>
    <w:rsid w:val="00E65D66"/>
    <w:rsid w:val="00E87DE3"/>
    <w:rsid w:val="00E9115E"/>
    <w:rsid w:val="00EE1AB0"/>
    <w:rsid w:val="00EF46D7"/>
    <w:rsid w:val="00F31088"/>
    <w:rsid w:val="00F57F41"/>
    <w:rsid w:val="00F95AEA"/>
    <w:rsid w:val="00F97747"/>
    <w:rsid w:val="00FB69FB"/>
    <w:rsid w:val="00FD0F7B"/>
    <w:rsid w:val="00FD4D40"/>
    <w:rsid w:val="00FE39E0"/>
    <w:rsid w:val="00FF3587"/>
    <w:rsid w:val="00FF5250"/>
    <w:rsid w:val="00FF79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550976"/>
  <w15:docId w15:val="{2F44CF3D-EE3B-49AD-B9FB-6A8A7FE61E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Georgia" w:eastAsia="Georgia" w:hAnsi="Georgia" w:cs="Georg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b/>
      <w:bCs/>
      <w:sz w:val="20"/>
      <w:szCs w:val="20"/>
    </w:rPr>
  </w:style>
  <w:style w:type="paragraph" w:styleId="ListParagraph">
    <w:name w:val="List Paragraph"/>
    <w:basedOn w:val="Normal"/>
    <w:uiPriority w:val="34"/>
    <w:qFormat/>
  </w:style>
  <w:style w:type="paragraph" w:customStyle="1" w:styleId="TableParagraph">
    <w:name w:val="Table Paragraph"/>
    <w:basedOn w:val="Normal"/>
    <w:uiPriority w:val="1"/>
    <w:qFormat/>
    <w:pPr>
      <w:spacing w:line="183" w:lineRule="exact"/>
      <w:ind w:left="121"/>
    </w:pPr>
  </w:style>
  <w:style w:type="paragraph" w:styleId="Header">
    <w:name w:val="header"/>
    <w:basedOn w:val="Normal"/>
    <w:link w:val="HeaderChar"/>
    <w:uiPriority w:val="99"/>
    <w:unhideWhenUsed/>
    <w:rsid w:val="006D782F"/>
    <w:pPr>
      <w:tabs>
        <w:tab w:val="center" w:pos="4680"/>
        <w:tab w:val="right" w:pos="9360"/>
      </w:tabs>
    </w:pPr>
  </w:style>
  <w:style w:type="character" w:customStyle="1" w:styleId="HeaderChar">
    <w:name w:val="Header Char"/>
    <w:basedOn w:val="DefaultParagraphFont"/>
    <w:link w:val="Header"/>
    <w:uiPriority w:val="99"/>
    <w:rsid w:val="006D782F"/>
    <w:rPr>
      <w:rFonts w:ascii="Georgia" w:eastAsia="Georgia" w:hAnsi="Georgia" w:cs="Georgia"/>
    </w:rPr>
  </w:style>
  <w:style w:type="paragraph" w:styleId="Footer">
    <w:name w:val="footer"/>
    <w:basedOn w:val="Normal"/>
    <w:link w:val="FooterChar"/>
    <w:uiPriority w:val="99"/>
    <w:unhideWhenUsed/>
    <w:rsid w:val="006D782F"/>
    <w:pPr>
      <w:tabs>
        <w:tab w:val="center" w:pos="4680"/>
        <w:tab w:val="right" w:pos="9360"/>
      </w:tabs>
    </w:pPr>
  </w:style>
  <w:style w:type="character" w:customStyle="1" w:styleId="FooterChar">
    <w:name w:val="Footer Char"/>
    <w:basedOn w:val="DefaultParagraphFont"/>
    <w:link w:val="Footer"/>
    <w:uiPriority w:val="99"/>
    <w:rsid w:val="006D782F"/>
    <w:rPr>
      <w:rFonts w:ascii="Georgia" w:eastAsia="Georgia" w:hAnsi="Georgia" w:cs="Georg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975050">
      <w:bodyDiv w:val="1"/>
      <w:marLeft w:val="0"/>
      <w:marRight w:val="0"/>
      <w:marTop w:val="0"/>
      <w:marBottom w:val="0"/>
      <w:divBdr>
        <w:top w:val="none" w:sz="0" w:space="0" w:color="auto"/>
        <w:left w:val="none" w:sz="0" w:space="0" w:color="auto"/>
        <w:bottom w:val="none" w:sz="0" w:space="0" w:color="auto"/>
        <w:right w:val="none" w:sz="0" w:space="0" w:color="auto"/>
      </w:divBdr>
    </w:div>
    <w:div w:id="28648883">
      <w:bodyDiv w:val="1"/>
      <w:marLeft w:val="0"/>
      <w:marRight w:val="0"/>
      <w:marTop w:val="0"/>
      <w:marBottom w:val="0"/>
      <w:divBdr>
        <w:top w:val="none" w:sz="0" w:space="0" w:color="auto"/>
        <w:left w:val="none" w:sz="0" w:space="0" w:color="auto"/>
        <w:bottom w:val="none" w:sz="0" w:space="0" w:color="auto"/>
        <w:right w:val="none" w:sz="0" w:space="0" w:color="auto"/>
      </w:divBdr>
    </w:div>
    <w:div w:id="42994618">
      <w:bodyDiv w:val="1"/>
      <w:marLeft w:val="0"/>
      <w:marRight w:val="0"/>
      <w:marTop w:val="0"/>
      <w:marBottom w:val="0"/>
      <w:divBdr>
        <w:top w:val="none" w:sz="0" w:space="0" w:color="auto"/>
        <w:left w:val="none" w:sz="0" w:space="0" w:color="auto"/>
        <w:bottom w:val="none" w:sz="0" w:space="0" w:color="auto"/>
        <w:right w:val="none" w:sz="0" w:space="0" w:color="auto"/>
      </w:divBdr>
    </w:div>
    <w:div w:id="123230831">
      <w:bodyDiv w:val="1"/>
      <w:marLeft w:val="0"/>
      <w:marRight w:val="0"/>
      <w:marTop w:val="0"/>
      <w:marBottom w:val="0"/>
      <w:divBdr>
        <w:top w:val="none" w:sz="0" w:space="0" w:color="auto"/>
        <w:left w:val="none" w:sz="0" w:space="0" w:color="auto"/>
        <w:bottom w:val="none" w:sz="0" w:space="0" w:color="auto"/>
        <w:right w:val="none" w:sz="0" w:space="0" w:color="auto"/>
      </w:divBdr>
    </w:div>
    <w:div w:id="268899305">
      <w:bodyDiv w:val="1"/>
      <w:marLeft w:val="0"/>
      <w:marRight w:val="0"/>
      <w:marTop w:val="0"/>
      <w:marBottom w:val="0"/>
      <w:divBdr>
        <w:top w:val="none" w:sz="0" w:space="0" w:color="auto"/>
        <w:left w:val="none" w:sz="0" w:space="0" w:color="auto"/>
        <w:bottom w:val="none" w:sz="0" w:space="0" w:color="auto"/>
        <w:right w:val="none" w:sz="0" w:space="0" w:color="auto"/>
      </w:divBdr>
    </w:div>
    <w:div w:id="311761936">
      <w:bodyDiv w:val="1"/>
      <w:marLeft w:val="0"/>
      <w:marRight w:val="0"/>
      <w:marTop w:val="0"/>
      <w:marBottom w:val="0"/>
      <w:divBdr>
        <w:top w:val="none" w:sz="0" w:space="0" w:color="auto"/>
        <w:left w:val="none" w:sz="0" w:space="0" w:color="auto"/>
        <w:bottom w:val="none" w:sz="0" w:space="0" w:color="auto"/>
        <w:right w:val="none" w:sz="0" w:space="0" w:color="auto"/>
      </w:divBdr>
      <w:divsChild>
        <w:div w:id="195238986">
          <w:marLeft w:val="0"/>
          <w:marRight w:val="0"/>
          <w:marTop w:val="0"/>
          <w:marBottom w:val="0"/>
          <w:divBdr>
            <w:top w:val="none" w:sz="0" w:space="0" w:color="auto"/>
            <w:left w:val="none" w:sz="0" w:space="0" w:color="auto"/>
            <w:bottom w:val="none" w:sz="0" w:space="0" w:color="auto"/>
            <w:right w:val="none" w:sz="0" w:space="0" w:color="auto"/>
          </w:divBdr>
        </w:div>
        <w:div w:id="676737305">
          <w:marLeft w:val="0"/>
          <w:marRight w:val="0"/>
          <w:marTop w:val="0"/>
          <w:marBottom w:val="0"/>
          <w:divBdr>
            <w:top w:val="none" w:sz="0" w:space="0" w:color="auto"/>
            <w:left w:val="none" w:sz="0" w:space="0" w:color="auto"/>
            <w:bottom w:val="none" w:sz="0" w:space="0" w:color="auto"/>
            <w:right w:val="none" w:sz="0" w:space="0" w:color="auto"/>
          </w:divBdr>
        </w:div>
        <w:div w:id="714768226">
          <w:marLeft w:val="0"/>
          <w:marRight w:val="0"/>
          <w:marTop w:val="0"/>
          <w:marBottom w:val="0"/>
          <w:divBdr>
            <w:top w:val="none" w:sz="0" w:space="0" w:color="auto"/>
            <w:left w:val="none" w:sz="0" w:space="0" w:color="auto"/>
            <w:bottom w:val="none" w:sz="0" w:space="0" w:color="auto"/>
            <w:right w:val="none" w:sz="0" w:space="0" w:color="auto"/>
          </w:divBdr>
        </w:div>
        <w:div w:id="1397318203">
          <w:marLeft w:val="0"/>
          <w:marRight w:val="0"/>
          <w:marTop w:val="0"/>
          <w:marBottom w:val="0"/>
          <w:divBdr>
            <w:top w:val="none" w:sz="0" w:space="0" w:color="auto"/>
            <w:left w:val="none" w:sz="0" w:space="0" w:color="auto"/>
            <w:bottom w:val="none" w:sz="0" w:space="0" w:color="auto"/>
            <w:right w:val="none" w:sz="0" w:space="0" w:color="auto"/>
          </w:divBdr>
        </w:div>
        <w:div w:id="1689915844">
          <w:marLeft w:val="0"/>
          <w:marRight w:val="0"/>
          <w:marTop w:val="0"/>
          <w:marBottom w:val="0"/>
          <w:divBdr>
            <w:top w:val="none" w:sz="0" w:space="0" w:color="auto"/>
            <w:left w:val="none" w:sz="0" w:space="0" w:color="auto"/>
            <w:bottom w:val="none" w:sz="0" w:space="0" w:color="auto"/>
            <w:right w:val="none" w:sz="0" w:space="0" w:color="auto"/>
          </w:divBdr>
        </w:div>
        <w:div w:id="1779518338">
          <w:marLeft w:val="0"/>
          <w:marRight w:val="0"/>
          <w:marTop w:val="0"/>
          <w:marBottom w:val="0"/>
          <w:divBdr>
            <w:top w:val="none" w:sz="0" w:space="0" w:color="auto"/>
            <w:left w:val="none" w:sz="0" w:space="0" w:color="auto"/>
            <w:bottom w:val="none" w:sz="0" w:space="0" w:color="auto"/>
            <w:right w:val="none" w:sz="0" w:space="0" w:color="auto"/>
          </w:divBdr>
        </w:div>
        <w:div w:id="2009673193">
          <w:marLeft w:val="0"/>
          <w:marRight w:val="0"/>
          <w:marTop w:val="0"/>
          <w:marBottom w:val="0"/>
          <w:divBdr>
            <w:top w:val="none" w:sz="0" w:space="0" w:color="auto"/>
            <w:left w:val="none" w:sz="0" w:space="0" w:color="auto"/>
            <w:bottom w:val="none" w:sz="0" w:space="0" w:color="auto"/>
            <w:right w:val="none" w:sz="0" w:space="0" w:color="auto"/>
          </w:divBdr>
        </w:div>
      </w:divsChild>
    </w:div>
    <w:div w:id="354624003">
      <w:bodyDiv w:val="1"/>
      <w:marLeft w:val="0"/>
      <w:marRight w:val="0"/>
      <w:marTop w:val="0"/>
      <w:marBottom w:val="0"/>
      <w:divBdr>
        <w:top w:val="none" w:sz="0" w:space="0" w:color="auto"/>
        <w:left w:val="none" w:sz="0" w:space="0" w:color="auto"/>
        <w:bottom w:val="none" w:sz="0" w:space="0" w:color="auto"/>
        <w:right w:val="none" w:sz="0" w:space="0" w:color="auto"/>
      </w:divBdr>
    </w:div>
    <w:div w:id="365906039">
      <w:bodyDiv w:val="1"/>
      <w:marLeft w:val="0"/>
      <w:marRight w:val="0"/>
      <w:marTop w:val="0"/>
      <w:marBottom w:val="0"/>
      <w:divBdr>
        <w:top w:val="none" w:sz="0" w:space="0" w:color="auto"/>
        <w:left w:val="none" w:sz="0" w:space="0" w:color="auto"/>
        <w:bottom w:val="none" w:sz="0" w:space="0" w:color="auto"/>
        <w:right w:val="none" w:sz="0" w:space="0" w:color="auto"/>
      </w:divBdr>
    </w:div>
    <w:div w:id="403139948">
      <w:bodyDiv w:val="1"/>
      <w:marLeft w:val="0"/>
      <w:marRight w:val="0"/>
      <w:marTop w:val="0"/>
      <w:marBottom w:val="0"/>
      <w:divBdr>
        <w:top w:val="none" w:sz="0" w:space="0" w:color="auto"/>
        <w:left w:val="none" w:sz="0" w:space="0" w:color="auto"/>
        <w:bottom w:val="none" w:sz="0" w:space="0" w:color="auto"/>
        <w:right w:val="none" w:sz="0" w:space="0" w:color="auto"/>
      </w:divBdr>
    </w:div>
    <w:div w:id="593630350">
      <w:bodyDiv w:val="1"/>
      <w:marLeft w:val="0"/>
      <w:marRight w:val="0"/>
      <w:marTop w:val="0"/>
      <w:marBottom w:val="0"/>
      <w:divBdr>
        <w:top w:val="none" w:sz="0" w:space="0" w:color="auto"/>
        <w:left w:val="none" w:sz="0" w:space="0" w:color="auto"/>
        <w:bottom w:val="none" w:sz="0" w:space="0" w:color="auto"/>
        <w:right w:val="none" w:sz="0" w:space="0" w:color="auto"/>
      </w:divBdr>
    </w:div>
    <w:div w:id="673651815">
      <w:bodyDiv w:val="1"/>
      <w:marLeft w:val="0"/>
      <w:marRight w:val="0"/>
      <w:marTop w:val="0"/>
      <w:marBottom w:val="0"/>
      <w:divBdr>
        <w:top w:val="none" w:sz="0" w:space="0" w:color="auto"/>
        <w:left w:val="none" w:sz="0" w:space="0" w:color="auto"/>
        <w:bottom w:val="none" w:sz="0" w:space="0" w:color="auto"/>
        <w:right w:val="none" w:sz="0" w:space="0" w:color="auto"/>
      </w:divBdr>
    </w:div>
    <w:div w:id="748574037">
      <w:bodyDiv w:val="1"/>
      <w:marLeft w:val="0"/>
      <w:marRight w:val="0"/>
      <w:marTop w:val="0"/>
      <w:marBottom w:val="0"/>
      <w:divBdr>
        <w:top w:val="none" w:sz="0" w:space="0" w:color="auto"/>
        <w:left w:val="none" w:sz="0" w:space="0" w:color="auto"/>
        <w:bottom w:val="none" w:sz="0" w:space="0" w:color="auto"/>
        <w:right w:val="none" w:sz="0" w:space="0" w:color="auto"/>
      </w:divBdr>
    </w:div>
    <w:div w:id="919484378">
      <w:bodyDiv w:val="1"/>
      <w:marLeft w:val="0"/>
      <w:marRight w:val="0"/>
      <w:marTop w:val="0"/>
      <w:marBottom w:val="0"/>
      <w:divBdr>
        <w:top w:val="none" w:sz="0" w:space="0" w:color="auto"/>
        <w:left w:val="none" w:sz="0" w:space="0" w:color="auto"/>
        <w:bottom w:val="none" w:sz="0" w:space="0" w:color="auto"/>
        <w:right w:val="none" w:sz="0" w:space="0" w:color="auto"/>
      </w:divBdr>
    </w:div>
    <w:div w:id="1009335781">
      <w:bodyDiv w:val="1"/>
      <w:marLeft w:val="0"/>
      <w:marRight w:val="0"/>
      <w:marTop w:val="0"/>
      <w:marBottom w:val="0"/>
      <w:divBdr>
        <w:top w:val="none" w:sz="0" w:space="0" w:color="auto"/>
        <w:left w:val="none" w:sz="0" w:space="0" w:color="auto"/>
        <w:bottom w:val="none" w:sz="0" w:space="0" w:color="auto"/>
        <w:right w:val="none" w:sz="0" w:space="0" w:color="auto"/>
      </w:divBdr>
    </w:div>
    <w:div w:id="1013189939">
      <w:bodyDiv w:val="1"/>
      <w:marLeft w:val="0"/>
      <w:marRight w:val="0"/>
      <w:marTop w:val="0"/>
      <w:marBottom w:val="0"/>
      <w:divBdr>
        <w:top w:val="none" w:sz="0" w:space="0" w:color="auto"/>
        <w:left w:val="none" w:sz="0" w:space="0" w:color="auto"/>
        <w:bottom w:val="none" w:sz="0" w:space="0" w:color="auto"/>
        <w:right w:val="none" w:sz="0" w:space="0" w:color="auto"/>
      </w:divBdr>
    </w:div>
    <w:div w:id="1015813946">
      <w:bodyDiv w:val="1"/>
      <w:marLeft w:val="0"/>
      <w:marRight w:val="0"/>
      <w:marTop w:val="0"/>
      <w:marBottom w:val="0"/>
      <w:divBdr>
        <w:top w:val="none" w:sz="0" w:space="0" w:color="auto"/>
        <w:left w:val="none" w:sz="0" w:space="0" w:color="auto"/>
        <w:bottom w:val="none" w:sz="0" w:space="0" w:color="auto"/>
        <w:right w:val="none" w:sz="0" w:space="0" w:color="auto"/>
      </w:divBdr>
    </w:div>
    <w:div w:id="1094860909">
      <w:bodyDiv w:val="1"/>
      <w:marLeft w:val="0"/>
      <w:marRight w:val="0"/>
      <w:marTop w:val="0"/>
      <w:marBottom w:val="0"/>
      <w:divBdr>
        <w:top w:val="none" w:sz="0" w:space="0" w:color="auto"/>
        <w:left w:val="none" w:sz="0" w:space="0" w:color="auto"/>
        <w:bottom w:val="none" w:sz="0" w:space="0" w:color="auto"/>
        <w:right w:val="none" w:sz="0" w:space="0" w:color="auto"/>
      </w:divBdr>
    </w:div>
    <w:div w:id="1152522755">
      <w:bodyDiv w:val="1"/>
      <w:marLeft w:val="0"/>
      <w:marRight w:val="0"/>
      <w:marTop w:val="0"/>
      <w:marBottom w:val="0"/>
      <w:divBdr>
        <w:top w:val="none" w:sz="0" w:space="0" w:color="auto"/>
        <w:left w:val="none" w:sz="0" w:space="0" w:color="auto"/>
        <w:bottom w:val="none" w:sz="0" w:space="0" w:color="auto"/>
        <w:right w:val="none" w:sz="0" w:space="0" w:color="auto"/>
      </w:divBdr>
    </w:div>
    <w:div w:id="1173181301">
      <w:bodyDiv w:val="1"/>
      <w:marLeft w:val="0"/>
      <w:marRight w:val="0"/>
      <w:marTop w:val="0"/>
      <w:marBottom w:val="0"/>
      <w:divBdr>
        <w:top w:val="none" w:sz="0" w:space="0" w:color="auto"/>
        <w:left w:val="none" w:sz="0" w:space="0" w:color="auto"/>
        <w:bottom w:val="none" w:sz="0" w:space="0" w:color="auto"/>
        <w:right w:val="none" w:sz="0" w:space="0" w:color="auto"/>
      </w:divBdr>
    </w:div>
    <w:div w:id="1244604500">
      <w:bodyDiv w:val="1"/>
      <w:marLeft w:val="0"/>
      <w:marRight w:val="0"/>
      <w:marTop w:val="0"/>
      <w:marBottom w:val="0"/>
      <w:divBdr>
        <w:top w:val="none" w:sz="0" w:space="0" w:color="auto"/>
        <w:left w:val="none" w:sz="0" w:space="0" w:color="auto"/>
        <w:bottom w:val="none" w:sz="0" w:space="0" w:color="auto"/>
        <w:right w:val="none" w:sz="0" w:space="0" w:color="auto"/>
      </w:divBdr>
    </w:div>
    <w:div w:id="1248075237">
      <w:bodyDiv w:val="1"/>
      <w:marLeft w:val="0"/>
      <w:marRight w:val="0"/>
      <w:marTop w:val="0"/>
      <w:marBottom w:val="0"/>
      <w:divBdr>
        <w:top w:val="none" w:sz="0" w:space="0" w:color="auto"/>
        <w:left w:val="none" w:sz="0" w:space="0" w:color="auto"/>
        <w:bottom w:val="none" w:sz="0" w:space="0" w:color="auto"/>
        <w:right w:val="none" w:sz="0" w:space="0" w:color="auto"/>
      </w:divBdr>
    </w:div>
    <w:div w:id="1253275129">
      <w:bodyDiv w:val="1"/>
      <w:marLeft w:val="0"/>
      <w:marRight w:val="0"/>
      <w:marTop w:val="0"/>
      <w:marBottom w:val="0"/>
      <w:divBdr>
        <w:top w:val="none" w:sz="0" w:space="0" w:color="auto"/>
        <w:left w:val="none" w:sz="0" w:space="0" w:color="auto"/>
        <w:bottom w:val="none" w:sz="0" w:space="0" w:color="auto"/>
        <w:right w:val="none" w:sz="0" w:space="0" w:color="auto"/>
      </w:divBdr>
    </w:div>
    <w:div w:id="1311593090">
      <w:bodyDiv w:val="1"/>
      <w:marLeft w:val="0"/>
      <w:marRight w:val="0"/>
      <w:marTop w:val="0"/>
      <w:marBottom w:val="0"/>
      <w:divBdr>
        <w:top w:val="none" w:sz="0" w:space="0" w:color="auto"/>
        <w:left w:val="none" w:sz="0" w:space="0" w:color="auto"/>
        <w:bottom w:val="none" w:sz="0" w:space="0" w:color="auto"/>
        <w:right w:val="none" w:sz="0" w:space="0" w:color="auto"/>
      </w:divBdr>
    </w:div>
    <w:div w:id="1316032698">
      <w:bodyDiv w:val="1"/>
      <w:marLeft w:val="0"/>
      <w:marRight w:val="0"/>
      <w:marTop w:val="0"/>
      <w:marBottom w:val="0"/>
      <w:divBdr>
        <w:top w:val="none" w:sz="0" w:space="0" w:color="auto"/>
        <w:left w:val="none" w:sz="0" w:space="0" w:color="auto"/>
        <w:bottom w:val="none" w:sz="0" w:space="0" w:color="auto"/>
        <w:right w:val="none" w:sz="0" w:space="0" w:color="auto"/>
      </w:divBdr>
    </w:div>
    <w:div w:id="1322780401">
      <w:bodyDiv w:val="1"/>
      <w:marLeft w:val="0"/>
      <w:marRight w:val="0"/>
      <w:marTop w:val="0"/>
      <w:marBottom w:val="0"/>
      <w:divBdr>
        <w:top w:val="none" w:sz="0" w:space="0" w:color="auto"/>
        <w:left w:val="none" w:sz="0" w:space="0" w:color="auto"/>
        <w:bottom w:val="none" w:sz="0" w:space="0" w:color="auto"/>
        <w:right w:val="none" w:sz="0" w:space="0" w:color="auto"/>
      </w:divBdr>
      <w:divsChild>
        <w:div w:id="200215234">
          <w:marLeft w:val="0"/>
          <w:marRight w:val="0"/>
          <w:marTop w:val="0"/>
          <w:marBottom w:val="0"/>
          <w:divBdr>
            <w:top w:val="none" w:sz="0" w:space="0" w:color="auto"/>
            <w:left w:val="none" w:sz="0" w:space="0" w:color="auto"/>
            <w:bottom w:val="none" w:sz="0" w:space="0" w:color="auto"/>
            <w:right w:val="none" w:sz="0" w:space="0" w:color="auto"/>
          </w:divBdr>
          <w:divsChild>
            <w:div w:id="710157735">
              <w:marLeft w:val="0"/>
              <w:marRight w:val="0"/>
              <w:marTop w:val="30"/>
              <w:marBottom w:val="30"/>
              <w:divBdr>
                <w:top w:val="none" w:sz="0" w:space="0" w:color="auto"/>
                <w:left w:val="none" w:sz="0" w:space="0" w:color="auto"/>
                <w:bottom w:val="none" w:sz="0" w:space="0" w:color="auto"/>
                <w:right w:val="none" w:sz="0" w:space="0" w:color="auto"/>
              </w:divBdr>
              <w:divsChild>
                <w:div w:id="53893488">
                  <w:marLeft w:val="0"/>
                  <w:marRight w:val="0"/>
                  <w:marTop w:val="0"/>
                  <w:marBottom w:val="0"/>
                  <w:divBdr>
                    <w:top w:val="none" w:sz="0" w:space="0" w:color="auto"/>
                    <w:left w:val="none" w:sz="0" w:space="0" w:color="auto"/>
                    <w:bottom w:val="none" w:sz="0" w:space="0" w:color="auto"/>
                    <w:right w:val="none" w:sz="0" w:space="0" w:color="auto"/>
                  </w:divBdr>
                  <w:divsChild>
                    <w:div w:id="568882775">
                      <w:marLeft w:val="0"/>
                      <w:marRight w:val="0"/>
                      <w:marTop w:val="0"/>
                      <w:marBottom w:val="0"/>
                      <w:divBdr>
                        <w:top w:val="none" w:sz="0" w:space="0" w:color="auto"/>
                        <w:left w:val="none" w:sz="0" w:space="0" w:color="auto"/>
                        <w:bottom w:val="none" w:sz="0" w:space="0" w:color="auto"/>
                        <w:right w:val="none" w:sz="0" w:space="0" w:color="auto"/>
                      </w:divBdr>
                    </w:div>
                  </w:divsChild>
                </w:div>
                <w:div w:id="67962633">
                  <w:marLeft w:val="0"/>
                  <w:marRight w:val="0"/>
                  <w:marTop w:val="0"/>
                  <w:marBottom w:val="0"/>
                  <w:divBdr>
                    <w:top w:val="none" w:sz="0" w:space="0" w:color="auto"/>
                    <w:left w:val="none" w:sz="0" w:space="0" w:color="auto"/>
                    <w:bottom w:val="none" w:sz="0" w:space="0" w:color="auto"/>
                    <w:right w:val="none" w:sz="0" w:space="0" w:color="auto"/>
                  </w:divBdr>
                  <w:divsChild>
                    <w:div w:id="1647126194">
                      <w:marLeft w:val="0"/>
                      <w:marRight w:val="0"/>
                      <w:marTop w:val="0"/>
                      <w:marBottom w:val="0"/>
                      <w:divBdr>
                        <w:top w:val="none" w:sz="0" w:space="0" w:color="auto"/>
                        <w:left w:val="none" w:sz="0" w:space="0" w:color="auto"/>
                        <w:bottom w:val="none" w:sz="0" w:space="0" w:color="auto"/>
                        <w:right w:val="none" w:sz="0" w:space="0" w:color="auto"/>
                      </w:divBdr>
                    </w:div>
                  </w:divsChild>
                </w:div>
                <w:div w:id="107236106">
                  <w:marLeft w:val="0"/>
                  <w:marRight w:val="0"/>
                  <w:marTop w:val="0"/>
                  <w:marBottom w:val="0"/>
                  <w:divBdr>
                    <w:top w:val="none" w:sz="0" w:space="0" w:color="auto"/>
                    <w:left w:val="none" w:sz="0" w:space="0" w:color="auto"/>
                    <w:bottom w:val="none" w:sz="0" w:space="0" w:color="auto"/>
                    <w:right w:val="none" w:sz="0" w:space="0" w:color="auto"/>
                  </w:divBdr>
                  <w:divsChild>
                    <w:div w:id="1709600716">
                      <w:marLeft w:val="0"/>
                      <w:marRight w:val="0"/>
                      <w:marTop w:val="0"/>
                      <w:marBottom w:val="0"/>
                      <w:divBdr>
                        <w:top w:val="none" w:sz="0" w:space="0" w:color="auto"/>
                        <w:left w:val="none" w:sz="0" w:space="0" w:color="auto"/>
                        <w:bottom w:val="none" w:sz="0" w:space="0" w:color="auto"/>
                        <w:right w:val="none" w:sz="0" w:space="0" w:color="auto"/>
                      </w:divBdr>
                    </w:div>
                  </w:divsChild>
                </w:div>
                <w:div w:id="140078006">
                  <w:marLeft w:val="0"/>
                  <w:marRight w:val="0"/>
                  <w:marTop w:val="0"/>
                  <w:marBottom w:val="0"/>
                  <w:divBdr>
                    <w:top w:val="none" w:sz="0" w:space="0" w:color="auto"/>
                    <w:left w:val="none" w:sz="0" w:space="0" w:color="auto"/>
                    <w:bottom w:val="none" w:sz="0" w:space="0" w:color="auto"/>
                    <w:right w:val="none" w:sz="0" w:space="0" w:color="auto"/>
                  </w:divBdr>
                  <w:divsChild>
                    <w:div w:id="201016749">
                      <w:marLeft w:val="0"/>
                      <w:marRight w:val="0"/>
                      <w:marTop w:val="0"/>
                      <w:marBottom w:val="0"/>
                      <w:divBdr>
                        <w:top w:val="none" w:sz="0" w:space="0" w:color="auto"/>
                        <w:left w:val="none" w:sz="0" w:space="0" w:color="auto"/>
                        <w:bottom w:val="none" w:sz="0" w:space="0" w:color="auto"/>
                        <w:right w:val="none" w:sz="0" w:space="0" w:color="auto"/>
                      </w:divBdr>
                    </w:div>
                  </w:divsChild>
                </w:div>
                <w:div w:id="264776216">
                  <w:marLeft w:val="0"/>
                  <w:marRight w:val="0"/>
                  <w:marTop w:val="0"/>
                  <w:marBottom w:val="0"/>
                  <w:divBdr>
                    <w:top w:val="none" w:sz="0" w:space="0" w:color="auto"/>
                    <w:left w:val="none" w:sz="0" w:space="0" w:color="auto"/>
                    <w:bottom w:val="none" w:sz="0" w:space="0" w:color="auto"/>
                    <w:right w:val="none" w:sz="0" w:space="0" w:color="auto"/>
                  </w:divBdr>
                  <w:divsChild>
                    <w:div w:id="1783374570">
                      <w:marLeft w:val="0"/>
                      <w:marRight w:val="0"/>
                      <w:marTop w:val="0"/>
                      <w:marBottom w:val="0"/>
                      <w:divBdr>
                        <w:top w:val="none" w:sz="0" w:space="0" w:color="auto"/>
                        <w:left w:val="none" w:sz="0" w:space="0" w:color="auto"/>
                        <w:bottom w:val="none" w:sz="0" w:space="0" w:color="auto"/>
                        <w:right w:val="none" w:sz="0" w:space="0" w:color="auto"/>
                      </w:divBdr>
                    </w:div>
                  </w:divsChild>
                </w:div>
                <w:div w:id="280186930">
                  <w:marLeft w:val="0"/>
                  <w:marRight w:val="0"/>
                  <w:marTop w:val="0"/>
                  <w:marBottom w:val="0"/>
                  <w:divBdr>
                    <w:top w:val="none" w:sz="0" w:space="0" w:color="auto"/>
                    <w:left w:val="none" w:sz="0" w:space="0" w:color="auto"/>
                    <w:bottom w:val="none" w:sz="0" w:space="0" w:color="auto"/>
                    <w:right w:val="none" w:sz="0" w:space="0" w:color="auto"/>
                  </w:divBdr>
                  <w:divsChild>
                    <w:div w:id="1006597185">
                      <w:marLeft w:val="0"/>
                      <w:marRight w:val="0"/>
                      <w:marTop w:val="0"/>
                      <w:marBottom w:val="0"/>
                      <w:divBdr>
                        <w:top w:val="none" w:sz="0" w:space="0" w:color="auto"/>
                        <w:left w:val="none" w:sz="0" w:space="0" w:color="auto"/>
                        <w:bottom w:val="none" w:sz="0" w:space="0" w:color="auto"/>
                        <w:right w:val="none" w:sz="0" w:space="0" w:color="auto"/>
                      </w:divBdr>
                    </w:div>
                  </w:divsChild>
                </w:div>
                <w:div w:id="384454536">
                  <w:marLeft w:val="0"/>
                  <w:marRight w:val="0"/>
                  <w:marTop w:val="0"/>
                  <w:marBottom w:val="0"/>
                  <w:divBdr>
                    <w:top w:val="none" w:sz="0" w:space="0" w:color="auto"/>
                    <w:left w:val="none" w:sz="0" w:space="0" w:color="auto"/>
                    <w:bottom w:val="none" w:sz="0" w:space="0" w:color="auto"/>
                    <w:right w:val="none" w:sz="0" w:space="0" w:color="auto"/>
                  </w:divBdr>
                  <w:divsChild>
                    <w:div w:id="1509249651">
                      <w:marLeft w:val="0"/>
                      <w:marRight w:val="0"/>
                      <w:marTop w:val="0"/>
                      <w:marBottom w:val="0"/>
                      <w:divBdr>
                        <w:top w:val="none" w:sz="0" w:space="0" w:color="auto"/>
                        <w:left w:val="none" w:sz="0" w:space="0" w:color="auto"/>
                        <w:bottom w:val="none" w:sz="0" w:space="0" w:color="auto"/>
                        <w:right w:val="none" w:sz="0" w:space="0" w:color="auto"/>
                      </w:divBdr>
                    </w:div>
                  </w:divsChild>
                </w:div>
                <w:div w:id="402723363">
                  <w:marLeft w:val="0"/>
                  <w:marRight w:val="0"/>
                  <w:marTop w:val="0"/>
                  <w:marBottom w:val="0"/>
                  <w:divBdr>
                    <w:top w:val="none" w:sz="0" w:space="0" w:color="auto"/>
                    <w:left w:val="none" w:sz="0" w:space="0" w:color="auto"/>
                    <w:bottom w:val="none" w:sz="0" w:space="0" w:color="auto"/>
                    <w:right w:val="none" w:sz="0" w:space="0" w:color="auto"/>
                  </w:divBdr>
                  <w:divsChild>
                    <w:div w:id="187647278">
                      <w:marLeft w:val="0"/>
                      <w:marRight w:val="0"/>
                      <w:marTop w:val="0"/>
                      <w:marBottom w:val="0"/>
                      <w:divBdr>
                        <w:top w:val="none" w:sz="0" w:space="0" w:color="auto"/>
                        <w:left w:val="none" w:sz="0" w:space="0" w:color="auto"/>
                        <w:bottom w:val="none" w:sz="0" w:space="0" w:color="auto"/>
                        <w:right w:val="none" w:sz="0" w:space="0" w:color="auto"/>
                      </w:divBdr>
                    </w:div>
                  </w:divsChild>
                </w:div>
                <w:div w:id="463623288">
                  <w:marLeft w:val="0"/>
                  <w:marRight w:val="0"/>
                  <w:marTop w:val="0"/>
                  <w:marBottom w:val="0"/>
                  <w:divBdr>
                    <w:top w:val="none" w:sz="0" w:space="0" w:color="auto"/>
                    <w:left w:val="none" w:sz="0" w:space="0" w:color="auto"/>
                    <w:bottom w:val="none" w:sz="0" w:space="0" w:color="auto"/>
                    <w:right w:val="none" w:sz="0" w:space="0" w:color="auto"/>
                  </w:divBdr>
                  <w:divsChild>
                    <w:div w:id="1332100398">
                      <w:marLeft w:val="0"/>
                      <w:marRight w:val="0"/>
                      <w:marTop w:val="0"/>
                      <w:marBottom w:val="0"/>
                      <w:divBdr>
                        <w:top w:val="none" w:sz="0" w:space="0" w:color="auto"/>
                        <w:left w:val="none" w:sz="0" w:space="0" w:color="auto"/>
                        <w:bottom w:val="none" w:sz="0" w:space="0" w:color="auto"/>
                        <w:right w:val="none" w:sz="0" w:space="0" w:color="auto"/>
                      </w:divBdr>
                    </w:div>
                  </w:divsChild>
                </w:div>
                <w:div w:id="510876388">
                  <w:marLeft w:val="0"/>
                  <w:marRight w:val="0"/>
                  <w:marTop w:val="0"/>
                  <w:marBottom w:val="0"/>
                  <w:divBdr>
                    <w:top w:val="none" w:sz="0" w:space="0" w:color="auto"/>
                    <w:left w:val="none" w:sz="0" w:space="0" w:color="auto"/>
                    <w:bottom w:val="none" w:sz="0" w:space="0" w:color="auto"/>
                    <w:right w:val="none" w:sz="0" w:space="0" w:color="auto"/>
                  </w:divBdr>
                  <w:divsChild>
                    <w:div w:id="9652396">
                      <w:marLeft w:val="0"/>
                      <w:marRight w:val="0"/>
                      <w:marTop w:val="0"/>
                      <w:marBottom w:val="0"/>
                      <w:divBdr>
                        <w:top w:val="none" w:sz="0" w:space="0" w:color="auto"/>
                        <w:left w:val="none" w:sz="0" w:space="0" w:color="auto"/>
                        <w:bottom w:val="none" w:sz="0" w:space="0" w:color="auto"/>
                        <w:right w:val="none" w:sz="0" w:space="0" w:color="auto"/>
                      </w:divBdr>
                    </w:div>
                  </w:divsChild>
                </w:div>
                <w:div w:id="570433084">
                  <w:marLeft w:val="0"/>
                  <w:marRight w:val="0"/>
                  <w:marTop w:val="0"/>
                  <w:marBottom w:val="0"/>
                  <w:divBdr>
                    <w:top w:val="none" w:sz="0" w:space="0" w:color="auto"/>
                    <w:left w:val="none" w:sz="0" w:space="0" w:color="auto"/>
                    <w:bottom w:val="none" w:sz="0" w:space="0" w:color="auto"/>
                    <w:right w:val="none" w:sz="0" w:space="0" w:color="auto"/>
                  </w:divBdr>
                  <w:divsChild>
                    <w:div w:id="1208949536">
                      <w:marLeft w:val="0"/>
                      <w:marRight w:val="0"/>
                      <w:marTop w:val="0"/>
                      <w:marBottom w:val="0"/>
                      <w:divBdr>
                        <w:top w:val="none" w:sz="0" w:space="0" w:color="auto"/>
                        <w:left w:val="none" w:sz="0" w:space="0" w:color="auto"/>
                        <w:bottom w:val="none" w:sz="0" w:space="0" w:color="auto"/>
                        <w:right w:val="none" w:sz="0" w:space="0" w:color="auto"/>
                      </w:divBdr>
                    </w:div>
                  </w:divsChild>
                </w:div>
                <w:div w:id="652831300">
                  <w:marLeft w:val="0"/>
                  <w:marRight w:val="0"/>
                  <w:marTop w:val="0"/>
                  <w:marBottom w:val="0"/>
                  <w:divBdr>
                    <w:top w:val="none" w:sz="0" w:space="0" w:color="auto"/>
                    <w:left w:val="none" w:sz="0" w:space="0" w:color="auto"/>
                    <w:bottom w:val="none" w:sz="0" w:space="0" w:color="auto"/>
                    <w:right w:val="none" w:sz="0" w:space="0" w:color="auto"/>
                  </w:divBdr>
                  <w:divsChild>
                    <w:div w:id="2117476071">
                      <w:marLeft w:val="0"/>
                      <w:marRight w:val="0"/>
                      <w:marTop w:val="0"/>
                      <w:marBottom w:val="0"/>
                      <w:divBdr>
                        <w:top w:val="none" w:sz="0" w:space="0" w:color="auto"/>
                        <w:left w:val="none" w:sz="0" w:space="0" w:color="auto"/>
                        <w:bottom w:val="none" w:sz="0" w:space="0" w:color="auto"/>
                        <w:right w:val="none" w:sz="0" w:space="0" w:color="auto"/>
                      </w:divBdr>
                    </w:div>
                  </w:divsChild>
                </w:div>
                <w:div w:id="654602915">
                  <w:marLeft w:val="0"/>
                  <w:marRight w:val="0"/>
                  <w:marTop w:val="0"/>
                  <w:marBottom w:val="0"/>
                  <w:divBdr>
                    <w:top w:val="none" w:sz="0" w:space="0" w:color="auto"/>
                    <w:left w:val="none" w:sz="0" w:space="0" w:color="auto"/>
                    <w:bottom w:val="none" w:sz="0" w:space="0" w:color="auto"/>
                    <w:right w:val="none" w:sz="0" w:space="0" w:color="auto"/>
                  </w:divBdr>
                  <w:divsChild>
                    <w:div w:id="643046696">
                      <w:marLeft w:val="0"/>
                      <w:marRight w:val="0"/>
                      <w:marTop w:val="0"/>
                      <w:marBottom w:val="0"/>
                      <w:divBdr>
                        <w:top w:val="none" w:sz="0" w:space="0" w:color="auto"/>
                        <w:left w:val="none" w:sz="0" w:space="0" w:color="auto"/>
                        <w:bottom w:val="none" w:sz="0" w:space="0" w:color="auto"/>
                        <w:right w:val="none" w:sz="0" w:space="0" w:color="auto"/>
                      </w:divBdr>
                    </w:div>
                  </w:divsChild>
                </w:div>
                <w:div w:id="669479284">
                  <w:marLeft w:val="0"/>
                  <w:marRight w:val="0"/>
                  <w:marTop w:val="0"/>
                  <w:marBottom w:val="0"/>
                  <w:divBdr>
                    <w:top w:val="none" w:sz="0" w:space="0" w:color="auto"/>
                    <w:left w:val="none" w:sz="0" w:space="0" w:color="auto"/>
                    <w:bottom w:val="none" w:sz="0" w:space="0" w:color="auto"/>
                    <w:right w:val="none" w:sz="0" w:space="0" w:color="auto"/>
                  </w:divBdr>
                  <w:divsChild>
                    <w:div w:id="1130782614">
                      <w:marLeft w:val="0"/>
                      <w:marRight w:val="0"/>
                      <w:marTop w:val="0"/>
                      <w:marBottom w:val="0"/>
                      <w:divBdr>
                        <w:top w:val="none" w:sz="0" w:space="0" w:color="auto"/>
                        <w:left w:val="none" w:sz="0" w:space="0" w:color="auto"/>
                        <w:bottom w:val="none" w:sz="0" w:space="0" w:color="auto"/>
                        <w:right w:val="none" w:sz="0" w:space="0" w:color="auto"/>
                      </w:divBdr>
                    </w:div>
                  </w:divsChild>
                </w:div>
                <w:div w:id="713237441">
                  <w:marLeft w:val="0"/>
                  <w:marRight w:val="0"/>
                  <w:marTop w:val="0"/>
                  <w:marBottom w:val="0"/>
                  <w:divBdr>
                    <w:top w:val="none" w:sz="0" w:space="0" w:color="auto"/>
                    <w:left w:val="none" w:sz="0" w:space="0" w:color="auto"/>
                    <w:bottom w:val="none" w:sz="0" w:space="0" w:color="auto"/>
                    <w:right w:val="none" w:sz="0" w:space="0" w:color="auto"/>
                  </w:divBdr>
                  <w:divsChild>
                    <w:div w:id="1711224320">
                      <w:marLeft w:val="0"/>
                      <w:marRight w:val="0"/>
                      <w:marTop w:val="0"/>
                      <w:marBottom w:val="0"/>
                      <w:divBdr>
                        <w:top w:val="none" w:sz="0" w:space="0" w:color="auto"/>
                        <w:left w:val="none" w:sz="0" w:space="0" w:color="auto"/>
                        <w:bottom w:val="none" w:sz="0" w:space="0" w:color="auto"/>
                        <w:right w:val="none" w:sz="0" w:space="0" w:color="auto"/>
                      </w:divBdr>
                    </w:div>
                  </w:divsChild>
                </w:div>
                <w:div w:id="721904654">
                  <w:marLeft w:val="0"/>
                  <w:marRight w:val="0"/>
                  <w:marTop w:val="0"/>
                  <w:marBottom w:val="0"/>
                  <w:divBdr>
                    <w:top w:val="none" w:sz="0" w:space="0" w:color="auto"/>
                    <w:left w:val="none" w:sz="0" w:space="0" w:color="auto"/>
                    <w:bottom w:val="none" w:sz="0" w:space="0" w:color="auto"/>
                    <w:right w:val="none" w:sz="0" w:space="0" w:color="auto"/>
                  </w:divBdr>
                  <w:divsChild>
                    <w:div w:id="1789201126">
                      <w:marLeft w:val="0"/>
                      <w:marRight w:val="0"/>
                      <w:marTop w:val="0"/>
                      <w:marBottom w:val="0"/>
                      <w:divBdr>
                        <w:top w:val="none" w:sz="0" w:space="0" w:color="auto"/>
                        <w:left w:val="none" w:sz="0" w:space="0" w:color="auto"/>
                        <w:bottom w:val="none" w:sz="0" w:space="0" w:color="auto"/>
                        <w:right w:val="none" w:sz="0" w:space="0" w:color="auto"/>
                      </w:divBdr>
                    </w:div>
                  </w:divsChild>
                </w:div>
                <w:div w:id="734937130">
                  <w:marLeft w:val="0"/>
                  <w:marRight w:val="0"/>
                  <w:marTop w:val="0"/>
                  <w:marBottom w:val="0"/>
                  <w:divBdr>
                    <w:top w:val="none" w:sz="0" w:space="0" w:color="auto"/>
                    <w:left w:val="none" w:sz="0" w:space="0" w:color="auto"/>
                    <w:bottom w:val="none" w:sz="0" w:space="0" w:color="auto"/>
                    <w:right w:val="none" w:sz="0" w:space="0" w:color="auto"/>
                  </w:divBdr>
                  <w:divsChild>
                    <w:div w:id="773210501">
                      <w:marLeft w:val="0"/>
                      <w:marRight w:val="0"/>
                      <w:marTop w:val="0"/>
                      <w:marBottom w:val="0"/>
                      <w:divBdr>
                        <w:top w:val="none" w:sz="0" w:space="0" w:color="auto"/>
                        <w:left w:val="none" w:sz="0" w:space="0" w:color="auto"/>
                        <w:bottom w:val="none" w:sz="0" w:space="0" w:color="auto"/>
                        <w:right w:val="none" w:sz="0" w:space="0" w:color="auto"/>
                      </w:divBdr>
                    </w:div>
                  </w:divsChild>
                </w:div>
                <w:div w:id="766585228">
                  <w:marLeft w:val="0"/>
                  <w:marRight w:val="0"/>
                  <w:marTop w:val="0"/>
                  <w:marBottom w:val="0"/>
                  <w:divBdr>
                    <w:top w:val="none" w:sz="0" w:space="0" w:color="auto"/>
                    <w:left w:val="none" w:sz="0" w:space="0" w:color="auto"/>
                    <w:bottom w:val="none" w:sz="0" w:space="0" w:color="auto"/>
                    <w:right w:val="none" w:sz="0" w:space="0" w:color="auto"/>
                  </w:divBdr>
                  <w:divsChild>
                    <w:div w:id="504055560">
                      <w:marLeft w:val="0"/>
                      <w:marRight w:val="0"/>
                      <w:marTop w:val="0"/>
                      <w:marBottom w:val="0"/>
                      <w:divBdr>
                        <w:top w:val="none" w:sz="0" w:space="0" w:color="auto"/>
                        <w:left w:val="none" w:sz="0" w:space="0" w:color="auto"/>
                        <w:bottom w:val="none" w:sz="0" w:space="0" w:color="auto"/>
                        <w:right w:val="none" w:sz="0" w:space="0" w:color="auto"/>
                      </w:divBdr>
                    </w:div>
                  </w:divsChild>
                </w:div>
                <w:div w:id="885024676">
                  <w:marLeft w:val="0"/>
                  <w:marRight w:val="0"/>
                  <w:marTop w:val="0"/>
                  <w:marBottom w:val="0"/>
                  <w:divBdr>
                    <w:top w:val="none" w:sz="0" w:space="0" w:color="auto"/>
                    <w:left w:val="none" w:sz="0" w:space="0" w:color="auto"/>
                    <w:bottom w:val="none" w:sz="0" w:space="0" w:color="auto"/>
                    <w:right w:val="none" w:sz="0" w:space="0" w:color="auto"/>
                  </w:divBdr>
                  <w:divsChild>
                    <w:div w:id="276563856">
                      <w:marLeft w:val="0"/>
                      <w:marRight w:val="0"/>
                      <w:marTop w:val="0"/>
                      <w:marBottom w:val="0"/>
                      <w:divBdr>
                        <w:top w:val="none" w:sz="0" w:space="0" w:color="auto"/>
                        <w:left w:val="none" w:sz="0" w:space="0" w:color="auto"/>
                        <w:bottom w:val="none" w:sz="0" w:space="0" w:color="auto"/>
                        <w:right w:val="none" w:sz="0" w:space="0" w:color="auto"/>
                      </w:divBdr>
                    </w:div>
                  </w:divsChild>
                </w:div>
                <w:div w:id="908882476">
                  <w:marLeft w:val="0"/>
                  <w:marRight w:val="0"/>
                  <w:marTop w:val="0"/>
                  <w:marBottom w:val="0"/>
                  <w:divBdr>
                    <w:top w:val="none" w:sz="0" w:space="0" w:color="auto"/>
                    <w:left w:val="none" w:sz="0" w:space="0" w:color="auto"/>
                    <w:bottom w:val="none" w:sz="0" w:space="0" w:color="auto"/>
                    <w:right w:val="none" w:sz="0" w:space="0" w:color="auto"/>
                  </w:divBdr>
                  <w:divsChild>
                    <w:div w:id="711612130">
                      <w:marLeft w:val="0"/>
                      <w:marRight w:val="0"/>
                      <w:marTop w:val="0"/>
                      <w:marBottom w:val="0"/>
                      <w:divBdr>
                        <w:top w:val="none" w:sz="0" w:space="0" w:color="auto"/>
                        <w:left w:val="none" w:sz="0" w:space="0" w:color="auto"/>
                        <w:bottom w:val="none" w:sz="0" w:space="0" w:color="auto"/>
                        <w:right w:val="none" w:sz="0" w:space="0" w:color="auto"/>
                      </w:divBdr>
                    </w:div>
                  </w:divsChild>
                </w:div>
                <w:div w:id="961959255">
                  <w:marLeft w:val="0"/>
                  <w:marRight w:val="0"/>
                  <w:marTop w:val="0"/>
                  <w:marBottom w:val="0"/>
                  <w:divBdr>
                    <w:top w:val="none" w:sz="0" w:space="0" w:color="auto"/>
                    <w:left w:val="none" w:sz="0" w:space="0" w:color="auto"/>
                    <w:bottom w:val="none" w:sz="0" w:space="0" w:color="auto"/>
                    <w:right w:val="none" w:sz="0" w:space="0" w:color="auto"/>
                  </w:divBdr>
                  <w:divsChild>
                    <w:div w:id="1226451325">
                      <w:marLeft w:val="0"/>
                      <w:marRight w:val="0"/>
                      <w:marTop w:val="0"/>
                      <w:marBottom w:val="0"/>
                      <w:divBdr>
                        <w:top w:val="none" w:sz="0" w:space="0" w:color="auto"/>
                        <w:left w:val="none" w:sz="0" w:space="0" w:color="auto"/>
                        <w:bottom w:val="none" w:sz="0" w:space="0" w:color="auto"/>
                        <w:right w:val="none" w:sz="0" w:space="0" w:color="auto"/>
                      </w:divBdr>
                    </w:div>
                  </w:divsChild>
                </w:div>
                <w:div w:id="1005476153">
                  <w:marLeft w:val="0"/>
                  <w:marRight w:val="0"/>
                  <w:marTop w:val="0"/>
                  <w:marBottom w:val="0"/>
                  <w:divBdr>
                    <w:top w:val="none" w:sz="0" w:space="0" w:color="auto"/>
                    <w:left w:val="none" w:sz="0" w:space="0" w:color="auto"/>
                    <w:bottom w:val="none" w:sz="0" w:space="0" w:color="auto"/>
                    <w:right w:val="none" w:sz="0" w:space="0" w:color="auto"/>
                  </w:divBdr>
                  <w:divsChild>
                    <w:div w:id="1925265146">
                      <w:marLeft w:val="0"/>
                      <w:marRight w:val="0"/>
                      <w:marTop w:val="0"/>
                      <w:marBottom w:val="0"/>
                      <w:divBdr>
                        <w:top w:val="none" w:sz="0" w:space="0" w:color="auto"/>
                        <w:left w:val="none" w:sz="0" w:space="0" w:color="auto"/>
                        <w:bottom w:val="none" w:sz="0" w:space="0" w:color="auto"/>
                        <w:right w:val="none" w:sz="0" w:space="0" w:color="auto"/>
                      </w:divBdr>
                    </w:div>
                  </w:divsChild>
                </w:div>
                <w:div w:id="1012072722">
                  <w:marLeft w:val="0"/>
                  <w:marRight w:val="0"/>
                  <w:marTop w:val="0"/>
                  <w:marBottom w:val="0"/>
                  <w:divBdr>
                    <w:top w:val="none" w:sz="0" w:space="0" w:color="auto"/>
                    <w:left w:val="none" w:sz="0" w:space="0" w:color="auto"/>
                    <w:bottom w:val="none" w:sz="0" w:space="0" w:color="auto"/>
                    <w:right w:val="none" w:sz="0" w:space="0" w:color="auto"/>
                  </w:divBdr>
                  <w:divsChild>
                    <w:div w:id="2020158135">
                      <w:marLeft w:val="0"/>
                      <w:marRight w:val="0"/>
                      <w:marTop w:val="0"/>
                      <w:marBottom w:val="0"/>
                      <w:divBdr>
                        <w:top w:val="none" w:sz="0" w:space="0" w:color="auto"/>
                        <w:left w:val="none" w:sz="0" w:space="0" w:color="auto"/>
                        <w:bottom w:val="none" w:sz="0" w:space="0" w:color="auto"/>
                        <w:right w:val="none" w:sz="0" w:space="0" w:color="auto"/>
                      </w:divBdr>
                    </w:div>
                  </w:divsChild>
                </w:div>
                <w:div w:id="1022635013">
                  <w:marLeft w:val="0"/>
                  <w:marRight w:val="0"/>
                  <w:marTop w:val="0"/>
                  <w:marBottom w:val="0"/>
                  <w:divBdr>
                    <w:top w:val="none" w:sz="0" w:space="0" w:color="auto"/>
                    <w:left w:val="none" w:sz="0" w:space="0" w:color="auto"/>
                    <w:bottom w:val="none" w:sz="0" w:space="0" w:color="auto"/>
                    <w:right w:val="none" w:sz="0" w:space="0" w:color="auto"/>
                  </w:divBdr>
                  <w:divsChild>
                    <w:div w:id="1518305210">
                      <w:marLeft w:val="0"/>
                      <w:marRight w:val="0"/>
                      <w:marTop w:val="0"/>
                      <w:marBottom w:val="0"/>
                      <w:divBdr>
                        <w:top w:val="none" w:sz="0" w:space="0" w:color="auto"/>
                        <w:left w:val="none" w:sz="0" w:space="0" w:color="auto"/>
                        <w:bottom w:val="none" w:sz="0" w:space="0" w:color="auto"/>
                        <w:right w:val="none" w:sz="0" w:space="0" w:color="auto"/>
                      </w:divBdr>
                    </w:div>
                  </w:divsChild>
                </w:div>
                <w:div w:id="1031959398">
                  <w:marLeft w:val="0"/>
                  <w:marRight w:val="0"/>
                  <w:marTop w:val="0"/>
                  <w:marBottom w:val="0"/>
                  <w:divBdr>
                    <w:top w:val="none" w:sz="0" w:space="0" w:color="auto"/>
                    <w:left w:val="none" w:sz="0" w:space="0" w:color="auto"/>
                    <w:bottom w:val="none" w:sz="0" w:space="0" w:color="auto"/>
                    <w:right w:val="none" w:sz="0" w:space="0" w:color="auto"/>
                  </w:divBdr>
                  <w:divsChild>
                    <w:div w:id="164899040">
                      <w:marLeft w:val="0"/>
                      <w:marRight w:val="0"/>
                      <w:marTop w:val="0"/>
                      <w:marBottom w:val="0"/>
                      <w:divBdr>
                        <w:top w:val="none" w:sz="0" w:space="0" w:color="auto"/>
                        <w:left w:val="none" w:sz="0" w:space="0" w:color="auto"/>
                        <w:bottom w:val="none" w:sz="0" w:space="0" w:color="auto"/>
                        <w:right w:val="none" w:sz="0" w:space="0" w:color="auto"/>
                      </w:divBdr>
                    </w:div>
                  </w:divsChild>
                </w:div>
                <w:div w:id="1042706819">
                  <w:marLeft w:val="0"/>
                  <w:marRight w:val="0"/>
                  <w:marTop w:val="0"/>
                  <w:marBottom w:val="0"/>
                  <w:divBdr>
                    <w:top w:val="none" w:sz="0" w:space="0" w:color="auto"/>
                    <w:left w:val="none" w:sz="0" w:space="0" w:color="auto"/>
                    <w:bottom w:val="none" w:sz="0" w:space="0" w:color="auto"/>
                    <w:right w:val="none" w:sz="0" w:space="0" w:color="auto"/>
                  </w:divBdr>
                  <w:divsChild>
                    <w:div w:id="1760448149">
                      <w:marLeft w:val="0"/>
                      <w:marRight w:val="0"/>
                      <w:marTop w:val="0"/>
                      <w:marBottom w:val="0"/>
                      <w:divBdr>
                        <w:top w:val="none" w:sz="0" w:space="0" w:color="auto"/>
                        <w:left w:val="none" w:sz="0" w:space="0" w:color="auto"/>
                        <w:bottom w:val="none" w:sz="0" w:space="0" w:color="auto"/>
                        <w:right w:val="none" w:sz="0" w:space="0" w:color="auto"/>
                      </w:divBdr>
                    </w:div>
                  </w:divsChild>
                </w:div>
                <w:div w:id="1048532621">
                  <w:marLeft w:val="0"/>
                  <w:marRight w:val="0"/>
                  <w:marTop w:val="0"/>
                  <w:marBottom w:val="0"/>
                  <w:divBdr>
                    <w:top w:val="none" w:sz="0" w:space="0" w:color="auto"/>
                    <w:left w:val="none" w:sz="0" w:space="0" w:color="auto"/>
                    <w:bottom w:val="none" w:sz="0" w:space="0" w:color="auto"/>
                    <w:right w:val="none" w:sz="0" w:space="0" w:color="auto"/>
                  </w:divBdr>
                  <w:divsChild>
                    <w:div w:id="352994741">
                      <w:marLeft w:val="0"/>
                      <w:marRight w:val="0"/>
                      <w:marTop w:val="0"/>
                      <w:marBottom w:val="0"/>
                      <w:divBdr>
                        <w:top w:val="none" w:sz="0" w:space="0" w:color="auto"/>
                        <w:left w:val="none" w:sz="0" w:space="0" w:color="auto"/>
                        <w:bottom w:val="none" w:sz="0" w:space="0" w:color="auto"/>
                        <w:right w:val="none" w:sz="0" w:space="0" w:color="auto"/>
                      </w:divBdr>
                    </w:div>
                  </w:divsChild>
                </w:div>
                <w:div w:id="1080295727">
                  <w:marLeft w:val="0"/>
                  <w:marRight w:val="0"/>
                  <w:marTop w:val="0"/>
                  <w:marBottom w:val="0"/>
                  <w:divBdr>
                    <w:top w:val="none" w:sz="0" w:space="0" w:color="auto"/>
                    <w:left w:val="none" w:sz="0" w:space="0" w:color="auto"/>
                    <w:bottom w:val="none" w:sz="0" w:space="0" w:color="auto"/>
                    <w:right w:val="none" w:sz="0" w:space="0" w:color="auto"/>
                  </w:divBdr>
                  <w:divsChild>
                    <w:div w:id="2003973529">
                      <w:marLeft w:val="0"/>
                      <w:marRight w:val="0"/>
                      <w:marTop w:val="0"/>
                      <w:marBottom w:val="0"/>
                      <w:divBdr>
                        <w:top w:val="none" w:sz="0" w:space="0" w:color="auto"/>
                        <w:left w:val="none" w:sz="0" w:space="0" w:color="auto"/>
                        <w:bottom w:val="none" w:sz="0" w:space="0" w:color="auto"/>
                        <w:right w:val="none" w:sz="0" w:space="0" w:color="auto"/>
                      </w:divBdr>
                    </w:div>
                  </w:divsChild>
                </w:div>
                <w:div w:id="1091051576">
                  <w:marLeft w:val="0"/>
                  <w:marRight w:val="0"/>
                  <w:marTop w:val="0"/>
                  <w:marBottom w:val="0"/>
                  <w:divBdr>
                    <w:top w:val="none" w:sz="0" w:space="0" w:color="auto"/>
                    <w:left w:val="none" w:sz="0" w:space="0" w:color="auto"/>
                    <w:bottom w:val="none" w:sz="0" w:space="0" w:color="auto"/>
                    <w:right w:val="none" w:sz="0" w:space="0" w:color="auto"/>
                  </w:divBdr>
                  <w:divsChild>
                    <w:div w:id="1807122159">
                      <w:marLeft w:val="0"/>
                      <w:marRight w:val="0"/>
                      <w:marTop w:val="0"/>
                      <w:marBottom w:val="0"/>
                      <w:divBdr>
                        <w:top w:val="none" w:sz="0" w:space="0" w:color="auto"/>
                        <w:left w:val="none" w:sz="0" w:space="0" w:color="auto"/>
                        <w:bottom w:val="none" w:sz="0" w:space="0" w:color="auto"/>
                        <w:right w:val="none" w:sz="0" w:space="0" w:color="auto"/>
                      </w:divBdr>
                    </w:div>
                  </w:divsChild>
                </w:div>
                <w:div w:id="1147746944">
                  <w:marLeft w:val="0"/>
                  <w:marRight w:val="0"/>
                  <w:marTop w:val="0"/>
                  <w:marBottom w:val="0"/>
                  <w:divBdr>
                    <w:top w:val="none" w:sz="0" w:space="0" w:color="auto"/>
                    <w:left w:val="none" w:sz="0" w:space="0" w:color="auto"/>
                    <w:bottom w:val="none" w:sz="0" w:space="0" w:color="auto"/>
                    <w:right w:val="none" w:sz="0" w:space="0" w:color="auto"/>
                  </w:divBdr>
                  <w:divsChild>
                    <w:div w:id="1683239221">
                      <w:marLeft w:val="0"/>
                      <w:marRight w:val="0"/>
                      <w:marTop w:val="0"/>
                      <w:marBottom w:val="0"/>
                      <w:divBdr>
                        <w:top w:val="none" w:sz="0" w:space="0" w:color="auto"/>
                        <w:left w:val="none" w:sz="0" w:space="0" w:color="auto"/>
                        <w:bottom w:val="none" w:sz="0" w:space="0" w:color="auto"/>
                        <w:right w:val="none" w:sz="0" w:space="0" w:color="auto"/>
                      </w:divBdr>
                    </w:div>
                  </w:divsChild>
                </w:div>
                <w:div w:id="1154444278">
                  <w:marLeft w:val="0"/>
                  <w:marRight w:val="0"/>
                  <w:marTop w:val="0"/>
                  <w:marBottom w:val="0"/>
                  <w:divBdr>
                    <w:top w:val="none" w:sz="0" w:space="0" w:color="auto"/>
                    <w:left w:val="none" w:sz="0" w:space="0" w:color="auto"/>
                    <w:bottom w:val="none" w:sz="0" w:space="0" w:color="auto"/>
                    <w:right w:val="none" w:sz="0" w:space="0" w:color="auto"/>
                  </w:divBdr>
                  <w:divsChild>
                    <w:div w:id="1355381423">
                      <w:marLeft w:val="0"/>
                      <w:marRight w:val="0"/>
                      <w:marTop w:val="0"/>
                      <w:marBottom w:val="0"/>
                      <w:divBdr>
                        <w:top w:val="none" w:sz="0" w:space="0" w:color="auto"/>
                        <w:left w:val="none" w:sz="0" w:space="0" w:color="auto"/>
                        <w:bottom w:val="none" w:sz="0" w:space="0" w:color="auto"/>
                        <w:right w:val="none" w:sz="0" w:space="0" w:color="auto"/>
                      </w:divBdr>
                    </w:div>
                  </w:divsChild>
                </w:div>
                <w:div w:id="1183667652">
                  <w:marLeft w:val="0"/>
                  <w:marRight w:val="0"/>
                  <w:marTop w:val="0"/>
                  <w:marBottom w:val="0"/>
                  <w:divBdr>
                    <w:top w:val="none" w:sz="0" w:space="0" w:color="auto"/>
                    <w:left w:val="none" w:sz="0" w:space="0" w:color="auto"/>
                    <w:bottom w:val="none" w:sz="0" w:space="0" w:color="auto"/>
                    <w:right w:val="none" w:sz="0" w:space="0" w:color="auto"/>
                  </w:divBdr>
                  <w:divsChild>
                    <w:div w:id="272523189">
                      <w:marLeft w:val="0"/>
                      <w:marRight w:val="0"/>
                      <w:marTop w:val="0"/>
                      <w:marBottom w:val="0"/>
                      <w:divBdr>
                        <w:top w:val="none" w:sz="0" w:space="0" w:color="auto"/>
                        <w:left w:val="none" w:sz="0" w:space="0" w:color="auto"/>
                        <w:bottom w:val="none" w:sz="0" w:space="0" w:color="auto"/>
                        <w:right w:val="none" w:sz="0" w:space="0" w:color="auto"/>
                      </w:divBdr>
                    </w:div>
                  </w:divsChild>
                </w:div>
                <w:div w:id="1186947882">
                  <w:marLeft w:val="0"/>
                  <w:marRight w:val="0"/>
                  <w:marTop w:val="0"/>
                  <w:marBottom w:val="0"/>
                  <w:divBdr>
                    <w:top w:val="none" w:sz="0" w:space="0" w:color="auto"/>
                    <w:left w:val="none" w:sz="0" w:space="0" w:color="auto"/>
                    <w:bottom w:val="none" w:sz="0" w:space="0" w:color="auto"/>
                    <w:right w:val="none" w:sz="0" w:space="0" w:color="auto"/>
                  </w:divBdr>
                  <w:divsChild>
                    <w:div w:id="11879474">
                      <w:marLeft w:val="0"/>
                      <w:marRight w:val="0"/>
                      <w:marTop w:val="0"/>
                      <w:marBottom w:val="0"/>
                      <w:divBdr>
                        <w:top w:val="none" w:sz="0" w:space="0" w:color="auto"/>
                        <w:left w:val="none" w:sz="0" w:space="0" w:color="auto"/>
                        <w:bottom w:val="none" w:sz="0" w:space="0" w:color="auto"/>
                        <w:right w:val="none" w:sz="0" w:space="0" w:color="auto"/>
                      </w:divBdr>
                    </w:div>
                  </w:divsChild>
                </w:div>
                <w:div w:id="1212880622">
                  <w:marLeft w:val="0"/>
                  <w:marRight w:val="0"/>
                  <w:marTop w:val="0"/>
                  <w:marBottom w:val="0"/>
                  <w:divBdr>
                    <w:top w:val="none" w:sz="0" w:space="0" w:color="auto"/>
                    <w:left w:val="none" w:sz="0" w:space="0" w:color="auto"/>
                    <w:bottom w:val="none" w:sz="0" w:space="0" w:color="auto"/>
                    <w:right w:val="none" w:sz="0" w:space="0" w:color="auto"/>
                  </w:divBdr>
                  <w:divsChild>
                    <w:div w:id="638729149">
                      <w:marLeft w:val="0"/>
                      <w:marRight w:val="0"/>
                      <w:marTop w:val="0"/>
                      <w:marBottom w:val="0"/>
                      <w:divBdr>
                        <w:top w:val="none" w:sz="0" w:space="0" w:color="auto"/>
                        <w:left w:val="none" w:sz="0" w:space="0" w:color="auto"/>
                        <w:bottom w:val="none" w:sz="0" w:space="0" w:color="auto"/>
                        <w:right w:val="none" w:sz="0" w:space="0" w:color="auto"/>
                      </w:divBdr>
                    </w:div>
                  </w:divsChild>
                </w:div>
                <w:div w:id="1241450666">
                  <w:marLeft w:val="0"/>
                  <w:marRight w:val="0"/>
                  <w:marTop w:val="0"/>
                  <w:marBottom w:val="0"/>
                  <w:divBdr>
                    <w:top w:val="none" w:sz="0" w:space="0" w:color="auto"/>
                    <w:left w:val="none" w:sz="0" w:space="0" w:color="auto"/>
                    <w:bottom w:val="none" w:sz="0" w:space="0" w:color="auto"/>
                    <w:right w:val="none" w:sz="0" w:space="0" w:color="auto"/>
                  </w:divBdr>
                  <w:divsChild>
                    <w:div w:id="2075809593">
                      <w:marLeft w:val="0"/>
                      <w:marRight w:val="0"/>
                      <w:marTop w:val="0"/>
                      <w:marBottom w:val="0"/>
                      <w:divBdr>
                        <w:top w:val="none" w:sz="0" w:space="0" w:color="auto"/>
                        <w:left w:val="none" w:sz="0" w:space="0" w:color="auto"/>
                        <w:bottom w:val="none" w:sz="0" w:space="0" w:color="auto"/>
                        <w:right w:val="none" w:sz="0" w:space="0" w:color="auto"/>
                      </w:divBdr>
                    </w:div>
                  </w:divsChild>
                </w:div>
                <w:div w:id="1249003051">
                  <w:marLeft w:val="0"/>
                  <w:marRight w:val="0"/>
                  <w:marTop w:val="0"/>
                  <w:marBottom w:val="0"/>
                  <w:divBdr>
                    <w:top w:val="none" w:sz="0" w:space="0" w:color="auto"/>
                    <w:left w:val="none" w:sz="0" w:space="0" w:color="auto"/>
                    <w:bottom w:val="none" w:sz="0" w:space="0" w:color="auto"/>
                    <w:right w:val="none" w:sz="0" w:space="0" w:color="auto"/>
                  </w:divBdr>
                  <w:divsChild>
                    <w:div w:id="911739566">
                      <w:marLeft w:val="0"/>
                      <w:marRight w:val="0"/>
                      <w:marTop w:val="0"/>
                      <w:marBottom w:val="0"/>
                      <w:divBdr>
                        <w:top w:val="none" w:sz="0" w:space="0" w:color="auto"/>
                        <w:left w:val="none" w:sz="0" w:space="0" w:color="auto"/>
                        <w:bottom w:val="none" w:sz="0" w:space="0" w:color="auto"/>
                        <w:right w:val="none" w:sz="0" w:space="0" w:color="auto"/>
                      </w:divBdr>
                    </w:div>
                  </w:divsChild>
                </w:div>
                <w:div w:id="1249077313">
                  <w:marLeft w:val="0"/>
                  <w:marRight w:val="0"/>
                  <w:marTop w:val="0"/>
                  <w:marBottom w:val="0"/>
                  <w:divBdr>
                    <w:top w:val="none" w:sz="0" w:space="0" w:color="auto"/>
                    <w:left w:val="none" w:sz="0" w:space="0" w:color="auto"/>
                    <w:bottom w:val="none" w:sz="0" w:space="0" w:color="auto"/>
                    <w:right w:val="none" w:sz="0" w:space="0" w:color="auto"/>
                  </w:divBdr>
                  <w:divsChild>
                    <w:div w:id="449011951">
                      <w:marLeft w:val="0"/>
                      <w:marRight w:val="0"/>
                      <w:marTop w:val="0"/>
                      <w:marBottom w:val="0"/>
                      <w:divBdr>
                        <w:top w:val="none" w:sz="0" w:space="0" w:color="auto"/>
                        <w:left w:val="none" w:sz="0" w:space="0" w:color="auto"/>
                        <w:bottom w:val="none" w:sz="0" w:space="0" w:color="auto"/>
                        <w:right w:val="none" w:sz="0" w:space="0" w:color="auto"/>
                      </w:divBdr>
                    </w:div>
                  </w:divsChild>
                </w:div>
                <w:div w:id="1275166178">
                  <w:marLeft w:val="0"/>
                  <w:marRight w:val="0"/>
                  <w:marTop w:val="0"/>
                  <w:marBottom w:val="0"/>
                  <w:divBdr>
                    <w:top w:val="none" w:sz="0" w:space="0" w:color="auto"/>
                    <w:left w:val="none" w:sz="0" w:space="0" w:color="auto"/>
                    <w:bottom w:val="none" w:sz="0" w:space="0" w:color="auto"/>
                    <w:right w:val="none" w:sz="0" w:space="0" w:color="auto"/>
                  </w:divBdr>
                  <w:divsChild>
                    <w:div w:id="871188060">
                      <w:marLeft w:val="0"/>
                      <w:marRight w:val="0"/>
                      <w:marTop w:val="0"/>
                      <w:marBottom w:val="0"/>
                      <w:divBdr>
                        <w:top w:val="none" w:sz="0" w:space="0" w:color="auto"/>
                        <w:left w:val="none" w:sz="0" w:space="0" w:color="auto"/>
                        <w:bottom w:val="none" w:sz="0" w:space="0" w:color="auto"/>
                        <w:right w:val="none" w:sz="0" w:space="0" w:color="auto"/>
                      </w:divBdr>
                    </w:div>
                  </w:divsChild>
                </w:div>
                <w:div w:id="1296989411">
                  <w:marLeft w:val="0"/>
                  <w:marRight w:val="0"/>
                  <w:marTop w:val="0"/>
                  <w:marBottom w:val="0"/>
                  <w:divBdr>
                    <w:top w:val="none" w:sz="0" w:space="0" w:color="auto"/>
                    <w:left w:val="none" w:sz="0" w:space="0" w:color="auto"/>
                    <w:bottom w:val="none" w:sz="0" w:space="0" w:color="auto"/>
                    <w:right w:val="none" w:sz="0" w:space="0" w:color="auto"/>
                  </w:divBdr>
                  <w:divsChild>
                    <w:div w:id="1128279772">
                      <w:marLeft w:val="0"/>
                      <w:marRight w:val="0"/>
                      <w:marTop w:val="0"/>
                      <w:marBottom w:val="0"/>
                      <w:divBdr>
                        <w:top w:val="none" w:sz="0" w:space="0" w:color="auto"/>
                        <w:left w:val="none" w:sz="0" w:space="0" w:color="auto"/>
                        <w:bottom w:val="none" w:sz="0" w:space="0" w:color="auto"/>
                        <w:right w:val="none" w:sz="0" w:space="0" w:color="auto"/>
                      </w:divBdr>
                    </w:div>
                  </w:divsChild>
                </w:div>
                <w:div w:id="1328900395">
                  <w:marLeft w:val="0"/>
                  <w:marRight w:val="0"/>
                  <w:marTop w:val="0"/>
                  <w:marBottom w:val="0"/>
                  <w:divBdr>
                    <w:top w:val="none" w:sz="0" w:space="0" w:color="auto"/>
                    <w:left w:val="none" w:sz="0" w:space="0" w:color="auto"/>
                    <w:bottom w:val="none" w:sz="0" w:space="0" w:color="auto"/>
                    <w:right w:val="none" w:sz="0" w:space="0" w:color="auto"/>
                  </w:divBdr>
                  <w:divsChild>
                    <w:div w:id="1984697744">
                      <w:marLeft w:val="0"/>
                      <w:marRight w:val="0"/>
                      <w:marTop w:val="0"/>
                      <w:marBottom w:val="0"/>
                      <w:divBdr>
                        <w:top w:val="none" w:sz="0" w:space="0" w:color="auto"/>
                        <w:left w:val="none" w:sz="0" w:space="0" w:color="auto"/>
                        <w:bottom w:val="none" w:sz="0" w:space="0" w:color="auto"/>
                        <w:right w:val="none" w:sz="0" w:space="0" w:color="auto"/>
                      </w:divBdr>
                    </w:div>
                  </w:divsChild>
                </w:div>
                <w:div w:id="1337228705">
                  <w:marLeft w:val="0"/>
                  <w:marRight w:val="0"/>
                  <w:marTop w:val="0"/>
                  <w:marBottom w:val="0"/>
                  <w:divBdr>
                    <w:top w:val="none" w:sz="0" w:space="0" w:color="auto"/>
                    <w:left w:val="none" w:sz="0" w:space="0" w:color="auto"/>
                    <w:bottom w:val="none" w:sz="0" w:space="0" w:color="auto"/>
                    <w:right w:val="none" w:sz="0" w:space="0" w:color="auto"/>
                  </w:divBdr>
                  <w:divsChild>
                    <w:div w:id="1849640083">
                      <w:marLeft w:val="0"/>
                      <w:marRight w:val="0"/>
                      <w:marTop w:val="0"/>
                      <w:marBottom w:val="0"/>
                      <w:divBdr>
                        <w:top w:val="none" w:sz="0" w:space="0" w:color="auto"/>
                        <w:left w:val="none" w:sz="0" w:space="0" w:color="auto"/>
                        <w:bottom w:val="none" w:sz="0" w:space="0" w:color="auto"/>
                        <w:right w:val="none" w:sz="0" w:space="0" w:color="auto"/>
                      </w:divBdr>
                    </w:div>
                  </w:divsChild>
                </w:div>
                <w:div w:id="1384063837">
                  <w:marLeft w:val="0"/>
                  <w:marRight w:val="0"/>
                  <w:marTop w:val="0"/>
                  <w:marBottom w:val="0"/>
                  <w:divBdr>
                    <w:top w:val="none" w:sz="0" w:space="0" w:color="auto"/>
                    <w:left w:val="none" w:sz="0" w:space="0" w:color="auto"/>
                    <w:bottom w:val="none" w:sz="0" w:space="0" w:color="auto"/>
                    <w:right w:val="none" w:sz="0" w:space="0" w:color="auto"/>
                  </w:divBdr>
                  <w:divsChild>
                    <w:div w:id="46806393">
                      <w:marLeft w:val="0"/>
                      <w:marRight w:val="0"/>
                      <w:marTop w:val="0"/>
                      <w:marBottom w:val="0"/>
                      <w:divBdr>
                        <w:top w:val="none" w:sz="0" w:space="0" w:color="auto"/>
                        <w:left w:val="none" w:sz="0" w:space="0" w:color="auto"/>
                        <w:bottom w:val="none" w:sz="0" w:space="0" w:color="auto"/>
                        <w:right w:val="none" w:sz="0" w:space="0" w:color="auto"/>
                      </w:divBdr>
                    </w:div>
                    <w:div w:id="155457150">
                      <w:marLeft w:val="0"/>
                      <w:marRight w:val="0"/>
                      <w:marTop w:val="0"/>
                      <w:marBottom w:val="0"/>
                      <w:divBdr>
                        <w:top w:val="none" w:sz="0" w:space="0" w:color="auto"/>
                        <w:left w:val="none" w:sz="0" w:space="0" w:color="auto"/>
                        <w:bottom w:val="none" w:sz="0" w:space="0" w:color="auto"/>
                        <w:right w:val="none" w:sz="0" w:space="0" w:color="auto"/>
                      </w:divBdr>
                    </w:div>
                    <w:div w:id="196086199">
                      <w:marLeft w:val="0"/>
                      <w:marRight w:val="0"/>
                      <w:marTop w:val="0"/>
                      <w:marBottom w:val="0"/>
                      <w:divBdr>
                        <w:top w:val="none" w:sz="0" w:space="0" w:color="auto"/>
                        <w:left w:val="none" w:sz="0" w:space="0" w:color="auto"/>
                        <w:bottom w:val="none" w:sz="0" w:space="0" w:color="auto"/>
                        <w:right w:val="none" w:sz="0" w:space="0" w:color="auto"/>
                      </w:divBdr>
                    </w:div>
                    <w:div w:id="635985408">
                      <w:marLeft w:val="0"/>
                      <w:marRight w:val="0"/>
                      <w:marTop w:val="0"/>
                      <w:marBottom w:val="0"/>
                      <w:divBdr>
                        <w:top w:val="none" w:sz="0" w:space="0" w:color="auto"/>
                        <w:left w:val="none" w:sz="0" w:space="0" w:color="auto"/>
                        <w:bottom w:val="none" w:sz="0" w:space="0" w:color="auto"/>
                        <w:right w:val="none" w:sz="0" w:space="0" w:color="auto"/>
                      </w:divBdr>
                    </w:div>
                    <w:div w:id="729495255">
                      <w:marLeft w:val="0"/>
                      <w:marRight w:val="0"/>
                      <w:marTop w:val="0"/>
                      <w:marBottom w:val="0"/>
                      <w:divBdr>
                        <w:top w:val="none" w:sz="0" w:space="0" w:color="auto"/>
                        <w:left w:val="none" w:sz="0" w:space="0" w:color="auto"/>
                        <w:bottom w:val="none" w:sz="0" w:space="0" w:color="auto"/>
                        <w:right w:val="none" w:sz="0" w:space="0" w:color="auto"/>
                      </w:divBdr>
                    </w:div>
                    <w:div w:id="791675029">
                      <w:marLeft w:val="0"/>
                      <w:marRight w:val="0"/>
                      <w:marTop w:val="0"/>
                      <w:marBottom w:val="0"/>
                      <w:divBdr>
                        <w:top w:val="none" w:sz="0" w:space="0" w:color="auto"/>
                        <w:left w:val="none" w:sz="0" w:space="0" w:color="auto"/>
                        <w:bottom w:val="none" w:sz="0" w:space="0" w:color="auto"/>
                        <w:right w:val="none" w:sz="0" w:space="0" w:color="auto"/>
                      </w:divBdr>
                    </w:div>
                    <w:div w:id="931746775">
                      <w:marLeft w:val="0"/>
                      <w:marRight w:val="0"/>
                      <w:marTop w:val="0"/>
                      <w:marBottom w:val="0"/>
                      <w:divBdr>
                        <w:top w:val="none" w:sz="0" w:space="0" w:color="auto"/>
                        <w:left w:val="none" w:sz="0" w:space="0" w:color="auto"/>
                        <w:bottom w:val="none" w:sz="0" w:space="0" w:color="auto"/>
                        <w:right w:val="none" w:sz="0" w:space="0" w:color="auto"/>
                      </w:divBdr>
                    </w:div>
                    <w:div w:id="1709839697">
                      <w:marLeft w:val="0"/>
                      <w:marRight w:val="0"/>
                      <w:marTop w:val="0"/>
                      <w:marBottom w:val="0"/>
                      <w:divBdr>
                        <w:top w:val="none" w:sz="0" w:space="0" w:color="auto"/>
                        <w:left w:val="none" w:sz="0" w:space="0" w:color="auto"/>
                        <w:bottom w:val="none" w:sz="0" w:space="0" w:color="auto"/>
                        <w:right w:val="none" w:sz="0" w:space="0" w:color="auto"/>
                      </w:divBdr>
                    </w:div>
                    <w:div w:id="1724789341">
                      <w:marLeft w:val="0"/>
                      <w:marRight w:val="0"/>
                      <w:marTop w:val="0"/>
                      <w:marBottom w:val="0"/>
                      <w:divBdr>
                        <w:top w:val="none" w:sz="0" w:space="0" w:color="auto"/>
                        <w:left w:val="none" w:sz="0" w:space="0" w:color="auto"/>
                        <w:bottom w:val="none" w:sz="0" w:space="0" w:color="auto"/>
                        <w:right w:val="none" w:sz="0" w:space="0" w:color="auto"/>
                      </w:divBdr>
                    </w:div>
                    <w:div w:id="1787000726">
                      <w:marLeft w:val="0"/>
                      <w:marRight w:val="0"/>
                      <w:marTop w:val="0"/>
                      <w:marBottom w:val="0"/>
                      <w:divBdr>
                        <w:top w:val="none" w:sz="0" w:space="0" w:color="auto"/>
                        <w:left w:val="none" w:sz="0" w:space="0" w:color="auto"/>
                        <w:bottom w:val="none" w:sz="0" w:space="0" w:color="auto"/>
                        <w:right w:val="none" w:sz="0" w:space="0" w:color="auto"/>
                      </w:divBdr>
                    </w:div>
                    <w:div w:id="1817719441">
                      <w:marLeft w:val="0"/>
                      <w:marRight w:val="0"/>
                      <w:marTop w:val="0"/>
                      <w:marBottom w:val="0"/>
                      <w:divBdr>
                        <w:top w:val="none" w:sz="0" w:space="0" w:color="auto"/>
                        <w:left w:val="none" w:sz="0" w:space="0" w:color="auto"/>
                        <w:bottom w:val="none" w:sz="0" w:space="0" w:color="auto"/>
                        <w:right w:val="none" w:sz="0" w:space="0" w:color="auto"/>
                      </w:divBdr>
                    </w:div>
                    <w:div w:id="1931238570">
                      <w:marLeft w:val="0"/>
                      <w:marRight w:val="0"/>
                      <w:marTop w:val="0"/>
                      <w:marBottom w:val="0"/>
                      <w:divBdr>
                        <w:top w:val="none" w:sz="0" w:space="0" w:color="auto"/>
                        <w:left w:val="none" w:sz="0" w:space="0" w:color="auto"/>
                        <w:bottom w:val="none" w:sz="0" w:space="0" w:color="auto"/>
                        <w:right w:val="none" w:sz="0" w:space="0" w:color="auto"/>
                      </w:divBdr>
                    </w:div>
                  </w:divsChild>
                </w:div>
                <w:div w:id="1400789320">
                  <w:marLeft w:val="0"/>
                  <w:marRight w:val="0"/>
                  <w:marTop w:val="0"/>
                  <w:marBottom w:val="0"/>
                  <w:divBdr>
                    <w:top w:val="none" w:sz="0" w:space="0" w:color="auto"/>
                    <w:left w:val="none" w:sz="0" w:space="0" w:color="auto"/>
                    <w:bottom w:val="none" w:sz="0" w:space="0" w:color="auto"/>
                    <w:right w:val="none" w:sz="0" w:space="0" w:color="auto"/>
                  </w:divBdr>
                  <w:divsChild>
                    <w:div w:id="135148760">
                      <w:marLeft w:val="0"/>
                      <w:marRight w:val="0"/>
                      <w:marTop w:val="0"/>
                      <w:marBottom w:val="0"/>
                      <w:divBdr>
                        <w:top w:val="none" w:sz="0" w:space="0" w:color="auto"/>
                        <w:left w:val="none" w:sz="0" w:space="0" w:color="auto"/>
                        <w:bottom w:val="none" w:sz="0" w:space="0" w:color="auto"/>
                        <w:right w:val="none" w:sz="0" w:space="0" w:color="auto"/>
                      </w:divBdr>
                    </w:div>
                  </w:divsChild>
                </w:div>
                <w:div w:id="1445266408">
                  <w:marLeft w:val="0"/>
                  <w:marRight w:val="0"/>
                  <w:marTop w:val="0"/>
                  <w:marBottom w:val="0"/>
                  <w:divBdr>
                    <w:top w:val="none" w:sz="0" w:space="0" w:color="auto"/>
                    <w:left w:val="none" w:sz="0" w:space="0" w:color="auto"/>
                    <w:bottom w:val="none" w:sz="0" w:space="0" w:color="auto"/>
                    <w:right w:val="none" w:sz="0" w:space="0" w:color="auto"/>
                  </w:divBdr>
                  <w:divsChild>
                    <w:div w:id="689913672">
                      <w:marLeft w:val="0"/>
                      <w:marRight w:val="0"/>
                      <w:marTop w:val="0"/>
                      <w:marBottom w:val="0"/>
                      <w:divBdr>
                        <w:top w:val="none" w:sz="0" w:space="0" w:color="auto"/>
                        <w:left w:val="none" w:sz="0" w:space="0" w:color="auto"/>
                        <w:bottom w:val="none" w:sz="0" w:space="0" w:color="auto"/>
                        <w:right w:val="none" w:sz="0" w:space="0" w:color="auto"/>
                      </w:divBdr>
                    </w:div>
                  </w:divsChild>
                </w:div>
                <w:div w:id="1448551133">
                  <w:marLeft w:val="0"/>
                  <w:marRight w:val="0"/>
                  <w:marTop w:val="0"/>
                  <w:marBottom w:val="0"/>
                  <w:divBdr>
                    <w:top w:val="none" w:sz="0" w:space="0" w:color="auto"/>
                    <w:left w:val="none" w:sz="0" w:space="0" w:color="auto"/>
                    <w:bottom w:val="none" w:sz="0" w:space="0" w:color="auto"/>
                    <w:right w:val="none" w:sz="0" w:space="0" w:color="auto"/>
                  </w:divBdr>
                  <w:divsChild>
                    <w:div w:id="285090017">
                      <w:marLeft w:val="0"/>
                      <w:marRight w:val="0"/>
                      <w:marTop w:val="0"/>
                      <w:marBottom w:val="0"/>
                      <w:divBdr>
                        <w:top w:val="none" w:sz="0" w:space="0" w:color="auto"/>
                        <w:left w:val="none" w:sz="0" w:space="0" w:color="auto"/>
                        <w:bottom w:val="none" w:sz="0" w:space="0" w:color="auto"/>
                        <w:right w:val="none" w:sz="0" w:space="0" w:color="auto"/>
                      </w:divBdr>
                    </w:div>
                  </w:divsChild>
                </w:div>
                <w:div w:id="1505514921">
                  <w:marLeft w:val="0"/>
                  <w:marRight w:val="0"/>
                  <w:marTop w:val="0"/>
                  <w:marBottom w:val="0"/>
                  <w:divBdr>
                    <w:top w:val="none" w:sz="0" w:space="0" w:color="auto"/>
                    <w:left w:val="none" w:sz="0" w:space="0" w:color="auto"/>
                    <w:bottom w:val="none" w:sz="0" w:space="0" w:color="auto"/>
                    <w:right w:val="none" w:sz="0" w:space="0" w:color="auto"/>
                  </w:divBdr>
                  <w:divsChild>
                    <w:div w:id="784036808">
                      <w:marLeft w:val="0"/>
                      <w:marRight w:val="0"/>
                      <w:marTop w:val="0"/>
                      <w:marBottom w:val="0"/>
                      <w:divBdr>
                        <w:top w:val="none" w:sz="0" w:space="0" w:color="auto"/>
                        <w:left w:val="none" w:sz="0" w:space="0" w:color="auto"/>
                        <w:bottom w:val="none" w:sz="0" w:space="0" w:color="auto"/>
                        <w:right w:val="none" w:sz="0" w:space="0" w:color="auto"/>
                      </w:divBdr>
                    </w:div>
                  </w:divsChild>
                </w:div>
                <w:div w:id="1524324034">
                  <w:marLeft w:val="0"/>
                  <w:marRight w:val="0"/>
                  <w:marTop w:val="0"/>
                  <w:marBottom w:val="0"/>
                  <w:divBdr>
                    <w:top w:val="none" w:sz="0" w:space="0" w:color="auto"/>
                    <w:left w:val="none" w:sz="0" w:space="0" w:color="auto"/>
                    <w:bottom w:val="none" w:sz="0" w:space="0" w:color="auto"/>
                    <w:right w:val="none" w:sz="0" w:space="0" w:color="auto"/>
                  </w:divBdr>
                  <w:divsChild>
                    <w:div w:id="1831600220">
                      <w:marLeft w:val="0"/>
                      <w:marRight w:val="0"/>
                      <w:marTop w:val="0"/>
                      <w:marBottom w:val="0"/>
                      <w:divBdr>
                        <w:top w:val="none" w:sz="0" w:space="0" w:color="auto"/>
                        <w:left w:val="none" w:sz="0" w:space="0" w:color="auto"/>
                        <w:bottom w:val="none" w:sz="0" w:space="0" w:color="auto"/>
                        <w:right w:val="none" w:sz="0" w:space="0" w:color="auto"/>
                      </w:divBdr>
                    </w:div>
                  </w:divsChild>
                </w:div>
                <w:div w:id="1577863814">
                  <w:marLeft w:val="0"/>
                  <w:marRight w:val="0"/>
                  <w:marTop w:val="0"/>
                  <w:marBottom w:val="0"/>
                  <w:divBdr>
                    <w:top w:val="none" w:sz="0" w:space="0" w:color="auto"/>
                    <w:left w:val="none" w:sz="0" w:space="0" w:color="auto"/>
                    <w:bottom w:val="none" w:sz="0" w:space="0" w:color="auto"/>
                    <w:right w:val="none" w:sz="0" w:space="0" w:color="auto"/>
                  </w:divBdr>
                  <w:divsChild>
                    <w:div w:id="320164362">
                      <w:marLeft w:val="0"/>
                      <w:marRight w:val="0"/>
                      <w:marTop w:val="0"/>
                      <w:marBottom w:val="0"/>
                      <w:divBdr>
                        <w:top w:val="none" w:sz="0" w:space="0" w:color="auto"/>
                        <w:left w:val="none" w:sz="0" w:space="0" w:color="auto"/>
                        <w:bottom w:val="none" w:sz="0" w:space="0" w:color="auto"/>
                        <w:right w:val="none" w:sz="0" w:space="0" w:color="auto"/>
                      </w:divBdr>
                    </w:div>
                  </w:divsChild>
                </w:div>
                <w:div w:id="1618635800">
                  <w:marLeft w:val="0"/>
                  <w:marRight w:val="0"/>
                  <w:marTop w:val="0"/>
                  <w:marBottom w:val="0"/>
                  <w:divBdr>
                    <w:top w:val="none" w:sz="0" w:space="0" w:color="auto"/>
                    <w:left w:val="none" w:sz="0" w:space="0" w:color="auto"/>
                    <w:bottom w:val="none" w:sz="0" w:space="0" w:color="auto"/>
                    <w:right w:val="none" w:sz="0" w:space="0" w:color="auto"/>
                  </w:divBdr>
                  <w:divsChild>
                    <w:div w:id="689112934">
                      <w:marLeft w:val="0"/>
                      <w:marRight w:val="0"/>
                      <w:marTop w:val="0"/>
                      <w:marBottom w:val="0"/>
                      <w:divBdr>
                        <w:top w:val="none" w:sz="0" w:space="0" w:color="auto"/>
                        <w:left w:val="none" w:sz="0" w:space="0" w:color="auto"/>
                        <w:bottom w:val="none" w:sz="0" w:space="0" w:color="auto"/>
                        <w:right w:val="none" w:sz="0" w:space="0" w:color="auto"/>
                      </w:divBdr>
                    </w:div>
                  </w:divsChild>
                </w:div>
                <w:div w:id="1643536021">
                  <w:marLeft w:val="0"/>
                  <w:marRight w:val="0"/>
                  <w:marTop w:val="0"/>
                  <w:marBottom w:val="0"/>
                  <w:divBdr>
                    <w:top w:val="none" w:sz="0" w:space="0" w:color="auto"/>
                    <w:left w:val="none" w:sz="0" w:space="0" w:color="auto"/>
                    <w:bottom w:val="none" w:sz="0" w:space="0" w:color="auto"/>
                    <w:right w:val="none" w:sz="0" w:space="0" w:color="auto"/>
                  </w:divBdr>
                  <w:divsChild>
                    <w:div w:id="899250220">
                      <w:marLeft w:val="0"/>
                      <w:marRight w:val="0"/>
                      <w:marTop w:val="0"/>
                      <w:marBottom w:val="0"/>
                      <w:divBdr>
                        <w:top w:val="none" w:sz="0" w:space="0" w:color="auto"/>
                        <w:left w:val="none" w:sz="0" w:space="0" w:color="auto"/>
                        <w:bottom w:val="none" w:sz="0" w:space="0" w:color="auto"/>
                        <w:right w:val="none" w:sz="0" w:space="0" w:color="auto"/>
                      </w:divBdr>
                    </w:div>
                  </w:divsChild>
                </w:div>
                <w:div w:id="1656495082">
                  <w:marLeft w:val="0"/>
                  <w:marRight w:val="0"/>
                  <w:marTop w:val="0"/>
                  <w:marBottom w:val="0"/>
                  <w:divBdr>
                    <w:top w:val="none" w:sz="0" w:space="0" w:color="auto"/>
                    <w:left w:val="none" w:sz="0" w:space="0" w:color="auto"/>
                    <w:bottom w:val="none" w:sz="0" w:space="0" w:color="auto"/>
                    <w:right w:val="none" w:sz="0" w:space="0" w:color="auto"/>
                  </w:divBdr>
                  <w:divsChild>
                    <w:div w:id="1400320349">
                      <w:marLeft w:val="0"/>
                      <w:marRight w:val="0"/>
                      <w:marTop w:val="0"/>
                      <w:marBottom w:val="0"/>
                      <w:divBdr>
                        <w:top w:val="none" w:sz="0" w:space="0" w:color="auto"/>
                        <w:left w:val="none" w:sz="0" w:space="0" w:color="auto"/>
                        <w:bottom w:val="none" w:sz="0" w:space="0" w:color="auto"/>
                        <w:right w:val="none" w:sz="0" w:space="0" w:color="auto"/>
                      </w:divBdr>
                    </w:div>
                  </w:divsChild>
                </w:div>
                <w:div w:id="1719745340">
                  <w:marLeft w:val="0"/>
                  <w:marRight w:val="0"/>
                  <w:marTop w:val="0"/>
                  <w:marBottom w:val="0"/>
                  <w:divBdr>
                    <w:top w:val="none" w:sz="0" w:space="0" w:color="auto"/>
                    <w:left w:val="none" w:sz="0" w:space="0" w:color="auto"/>
                    <w:bottom w:val="none" w:sz="0" w:space="0" w:color="auto"/>
                    <w:right w:val="none" w:sz="0" w:space="0" w:color="auto"/>
                  </w:divBdr>
                  <w:divsChild>
                    <w:div w:id="259069739">
                      <w:marLeft w:val="0"/>
                      <w:marRight w:val="0"/>
                      <w:marTop w:val="0"/>
                      <w:marBottom w:val="0"/>
                      <w:divBdr>
                        <w:top w:val="none" w:sz="0" w:space="0" w:color="auto"/>
                        <w:left w:val="none" w:sz="0" w:space="0" w:color="auto"/>
                        <w:bottom w:val="none" w:sz="0" w:space="0" w:color="auto"/>
                        <w:right w:val="none" w:sz="0" w:space="0" w:color="auto"/>
                      </w:divBdr>
                    </w:div>
                  </w:divsChild>
                </w:div>
                <w:div w:id="1730417964">
                  <w:marLeft w:val="0"/>
                  <w:marRight w:val="0"/>
                  <w:marTop w:val="0"/>
                  <w:marBottom w:val="0"/>
                  <w:divBdr>
                    <w:top w:val="none" w:sz="0" w:space="0" w:color="auto"/>
                    <w:left w:val="none" w:sz="0" w:space="0" w:color="auto"/>
                    <w:bottom w:val="none" w:sz="0" w:space="0" w:color="auto"/>
                    <w:right w:val="none" w:sz="0" w:space="0" w:color="auto"/>
                  </w:divBdr>
                  <w:divsChild>
                    <w:div w:id="1939561438">
                      <w:marLeft w:val="0"/>
                      <w:marRight w:val="0"/>
                      <w:marTop w:val="0"/>
                      <w:marBottom w:val="0"/>
                      <w:divBdr>
                        <w:top w:val="none" w:sz="0" w:space="0" w:color="auto"/>
                        <w:left w:val="none" w:sz="0" w:space="0" w:color="auto"/>
                        <w:bottom w:val="none" w:sz="0" w:space="0" w:color="auto"/>
                        <w:right w:val="none" w:sz="0" w:space="0" w:color="auto"/>
                      </w:divBdr>
                    </w:div>
                  </w:divsChild>
                </w:div>
                <w:div w:id="1737242677">
                  <w:marLeft w:val="0"/>
                  <w:marRight w:val="0"/>
                  <w:marTop w:val="0"/>
                  <w:marBottom w:val="0"/>
                  <w:divBdr>
                    <w:top w:val="none" w:sz="0" w:space="0" w:color="auto"/>
                    <w:left w:val="none" w:sz="0" w:space="0" w:color="auto"/>
                    <w:bottom w:val="none" w:sz="0" w:space="0" w:color="auto"/>
                    <w:right w:val="none" w:sz="0" w:space="0" w:color="auto"/>
                  </w:divBdr>
                  <w:divsChild>
                    <w:div w:id="1746338542">
                      <w:marLeft w:val="0"/>
                      <w:marRight w:val="0"/>
                      <w:marTop w:val="0"/>
                      <w:marBottom w:val="0"/>
                      <w:divBdr>
                        <w:top w:val="none" w:sz="0" w:space="0" w:color="auto"/>
                        <w:left w:val="none" w:sz="0" w:space="0" w:color="auto"/>
                        <w:bottom w:val="none" w:sz="0" w:space="0" w:color="auto"/>
                        <w:right w:val="none" w:sz="0" w:space="0" w:color="auto"/>
                      </w:divBdr>
                    </w:div>
                  </w:divsChild>
                </w:div>
                <w:div w:id="1738354091">
                  <w:marLeft w:val="0"/>
                  <w:marRight w:val="0"/>
                  <w:marTop w:val="0"/>
                  <w:marBottom w:val="0"/>
                  <w:divBdr>
                    <w:top w:val="none" w:sz="0" w:space="0" w:color="auto"/>
                    <w:left w:val="none" w:sz="0" w:space="0" w:color="auto"/>
                    <w:bottom w:val="none" w:sz="0" w:space="0" w:color="auto"/>
                    <w:right w:val="none" w:sz="0" w:space="0" w:color="auto"/>
                  </w:divBdr>
                  <w:divsChild>
                    <w:div w:id="189806355">
                      <w:marLeft w:val="0"/>
                      <w:marRight w:val="0"/>
                      <w:marTop w:val="0"/>
                      <w:marBottom w:val="0"/>
                      <w:divBdr>
                        <w:top w:val="none" w:sz="0" w:space="0" w:color="auto"/>
                        <w:left w:val="none" w:sz="0" w:space="0" w:color="auto"/>
                        <w:bottom w:val="none" w:sz="0" w:space="0" w:color="auto"/>
                        <w:right w:val="none" w:sz="0" w:space="0" w:color="auto"/>
                      </w:divBdr>
                    </w:div>
                  </w:divsChild>
                </w:div>
                <w:div w:id="1758288790">
                  <w:marLeft w:val="0"/>
                  <w:marRight w:val="0"/>
                  <w:marTop w:val="0"/>
                  <w:marBottom w:val="0"/>
                  <w:divBdr>
                    <w:top w:val="none" w:sz="0" w:space="0" w:color="auto"/>
                    <w:left w:val="none" w:sz="0" w:space="0" w:color="auto"/>
                    <w:bottom w:val="none" w:sz="0" w:space="0" w:color="auto"/>
                    <w:right w:val="none" w:sz="0" w:space="0" w:color="auto"/>
                  </w:divBdr>
                  <w:divsChild>
                    <w:div w:id="2140612366">
                      <w:marLeft w:val="0"/>
                      <w:marRight w:val="0"/>
                      <w:marTop w:val="0"/>
                      <w:marBottom w:val="0"/>
                      <w:divBdr>
                        <w:top w:val="none" w:sz="0" w:space="0" w:color="auto"/>
                        <w:left w:val="none" w:sz="0" w:space="0" w:color="auto"/>
                        <w:bottom w:val="none" w:sz="0" w:space="0" w:color="auto"/>
                        <w:right w:val="none" w:sz="0" w:space="0" w:color="auto"/>
                      </w:divBdr>
                    </w:div>
                  </w:divsChild>
                </w:div>
                <w:div w:id="1780756390">
                  <w:marLeft w:val="0"/>
                  <w:marRight w:val="0"/>
                  <w:marTop w:val="0"/>
                  <w:marBottom w:val="0"/>
                  <w:divBdr>
                    <w:top w:val="none" w:sz="0" w:space="0" w:color="auto"/>
                    <w:left w:val="none" w:sz="0" w:space="0" w:color="auto"/>
                    <w:bottom w:val="none" w:sz="0" w:space="0" w:color="auto"/>
                    <w:right w:val="none" w:sz="0" w:space="0" w:color="auto"/>
                  </w:divBdr>
                  <w:divsChild>
                    <w:div w:id="654381041">
                      <w:marLeft w:val="0"/>
                      <w:marRight w:val="0"/>
                      <w:marTop w:val="0"/>
                      <w:marBottom w:val="0"/>
                      <w:divBdr>
                        <w:top w:val="none" w:sz="0" w:space="0" w:color="auto"/>
                        <w:left w:val="none" w:sz="0" w:space="0" w:color="auto"/>
                        <w:bottom w:val="none" w:sz="0" w:space="0" w:color="auto"/>
                        <w:right w:val="none" w:sz="0" w:space="0" w:color="auto"/>
                      </w:divBdr>
                    </w:div>
                    <w:div w:id="867455288">
                      <w:marLeft w:val="0"/>
                      <w:marRight w:val="0"/>
                      <w:marTop w:val="0"/>
                      <w:marBottom w:val="0"/>
                      <w:divBdr>
                        <w:top w:val="none" w:sz="0" w:space="0" w:color="auto"/>
                        <w:left w:val="none" w:sz="0" w:space="0" w:color="auto"/>
                        <w:bottom w:val="none" w:sz="0" w:space="0" w:color="auto"/>
                        <w:right w:val="none" w:sz="0" w:space="0" w:color="auto"/>
                      </w:divBdr>
                    </w:div>
                    <w:div w:id="1347290917">
                      <w:marLeft w:val="0"/>
                      <w:marRight w:val="0"/>
                      <w:marTop w:val="0"/>
                      <w:marBottom w:val="0"/>
                      <w:divBdr>
                        <w:top w:val="none" w:sz="0" w:space="0" w:color="auto"/>
                        <w:left w:val="none" w:sz="0" w:space="0" w:color="auto"/>
                        <w:bottom w:val="none" w:sz="0" w:space="0" w:color="auto"/>
                        <w:right w:val="none" w:sz="0" w:space="0" w:color="auto"/>
                      </w:divBdr>
                    </w:div>
                    <w:div w:id="1404452798">
                      <w:marLeft w:val="0"/>
                      <w:marRight w:val="0"/>
                      <w:marTop w:val="0"/>
                      <w:marBottom w:val="0"/>
                      <w:divBdr>
                        <w:top w:val="none" w:sz="0" w:space="0" w:color="auto"/>
                        <w:left w:val="none" w:sz="0" w:space="0" w:color="auto"/>
                        <w:bottom w:val="none" w:sz="0" w:space="0" w:color="auto"/>
                        <w:right w:val="none" w:sz="0" w:space="0" w:color="auto"/>
                      </w:divBdr>
                    </w:div>
                    <w:div w:id="1569340411">
                      <w:marLeft w:val="0"/>
                      <w:marRight w:val="0"/>
                      <w:marTop w:val="0"/>
                      <w:marBottom w:val="0"/>
                      <w:divBdr>
                        <w:top w:val="none" w:sz="0" w:space="0" w:color="auto"/>
                        <w:left w:val="none" w:sz="0" w:space="0" w:color="auto"/>
                        <w:bottom w:val="none" w:sz="0" w:space="0" w:color="auto"/>
                        <w:right w:val="none" w:sz="0" w:space="0" w:color="auto"/>
                      </w:divBdr>
                    </w:div>
                    <w:div w:id="1881235506">
                      <w:marLeft w:val="0"/>
                      <w:marRight w:val="0"/>
                      <w:marTop w:val="0"/>
                      <w:marBottom w:val="0"/>
                      <w:divBdr>
                        <w:top w:val="none" w:sz="0" w:space="0" w:color="auto"/>
                        <w:left w:val="none" w:sz="0" w:space="0" w:color="auto"/>
                        <w:bottom w:val="none" w:sz="0" w:space="0" w:color="auto"/>
                        <w:right w:val="none" w:sz="0" w:space="0" w:color="auto"/>
                      </w:divBdr>
                    </w:div>
                  </w:divsChild>
                </w:div>
                <w:div w:id="1811627723">
                  <w:marLeft w:val="0"/>
                  <w:marRight w:val="0"/>
                  <w:marTop w:val="0"/>
                  <w:marBottom w:val="0"/>
                  <w:divBdr>
                    <w:top w:val="none" w:sz="0" w:space="0" w:color="auto"/>
                    <w:left w:val="none" w:sz="0" w:space="0" w:color="auto"/>
                    <w:bottom w:val="none" w:sz="0" w:space="0" w:color="auto"/>
                    <w:right w:val="none" w:sz="0" w:space="0" w:color="auto"/>
                  </w:divBdr>
                  <w:divsChild>
                    <w:div w:id="292441246">
                      <w:marLeft w:val="0"/>
                      <w:marRight w:val="0"/>
                      <w:marTop w:val="0"/>
                      <w:marBottom w:val="0"/>
                      <w:divBdr>
                        <w:top w:val="none" w:sz="0" w:space="0" w:color="auto"/>
                        <w:left w:val="none" w:sz="0" w:space="0" w:color="auto"/>
                        <w:bottom w:val="none" w:sz="0" w:space="0" w:color="auto"/>
                        <w:right w:val="none" w:sz="0" w:space="0" w:color="auto"/>
                      </w:divBdr>
                    </w:div>
                  </w:divsChild>
                </w:div>
                <w:div w:id="1876966221">
                  <w:marLeft w:val="0"/>
                  <w:marRight w:val="0"/>
                  <w:marTop w:val="0"/>
                  <w:marBottom w:val="0"/>
                  <w:divBdr>
                    <w:top w:val="none" w:sz="0" w:space="0" w:color="auto"/>
                    <w:left w:val="none" w:sz="0" w:space="0" w:color="auto"/>
                    <w:bottom w:val="none" w:sz="0" w:space="0" w:color="auto"/>
                    <w:right w:val="none" w:sz="0" w:space="0" w:color="auto"/>
                  </w:divBdr>
                  <w:divsChild>
                    <w:div w:id="1137333330">
                      <w:marLeft w:val="0"/>
                      <w:marRight w:val="0"/>
                      <w:marTop w:val="0"/>
                      <w:marBottom w:val="0"/>
                      <w:divBdr>
                        <w:top w:val="none" w:sz="0" w:space="0" w:color="auto"/>
                        <w:left w:val="none" w:sz="0" w:space="0" w:color="auto"/>
                        <w:bottom w:val="none" w:sz="0" w:space="0" w:color="auto"/>
                        <w:right w:val="none" w:sz="0" w:space="0" w:color="auto"/>
                      </w:divBdr>
                    </w:div>
                  </w:divsChild>
                </w:div>
                <w:div w:id="1877505804">
                  <w:marLeft w:val="0"/>
                  <w:marRight w:val="0"/>
                  <w:marTop w:val="0"/>
                  <w:marBottom w:val="0"/>
                  <w:divBdr>
                    <w:top w:val="none" w:sz="0" w:space="0" w:color="auto"/>
                    <w:left w:val="none" w:sz="0" w:space="0" w:color="auto"/>
                    <w:bottom w:val="none" w:sz="0" w:space="0" w:color="auto"/>
                    <w:right w:val="none" w:sz="0" w:space="0" w:color="auto"/>
                  </w:divBdr>
                  <w:divsChild>
                    <w:div w:id="1424179881">
                      <w:marLeft w:val="0"/>
                      <w:marRight w:val="0"/>
                      <w:marTop w:val="0"/>
                      <w:marBottom w:val="0"/>
                      <w:divBdr>
                        <w:top w:val="none" w:sz="0" w:space="0" w:color="auto"/>
                        <w:left w:val="none" w:sz="0" w:space="0" w:color="auto"/>
                        <w:bottom w:val="none" w:sz="0" w:space="0" w:color="auto"/>
                        <w:right w:val="none" w:sz="0" w:space="0" w:color="auto"/>
                      </w:divBdr>
                    </w:div>
                  </w:divsChild>
                </w:div>
                <w:div w:id="1909534487">
                  <w:marLeft w:val="0"/>
                  <w:marRight w:val="0"/>
                  <w:marTop w:val="0"/>
                  <w:marBottom w:val="0"/>
                  <w:divBdr>
                    <w:top w:val="none" w:sz="0" w:space="0" w:color="auto"/>
                    <w:left w:val="none" w:sz="0" w:space="0" w:color="auto"/>
                    <w:bottom w:val="none" w:sz="0" w:space="0" w:color="auto"/>
                    <w:right w:val="none" w:sz="0" w:space="0" w:color="auto"/>
                  </w:divBdr>
                  <w:divsChild>
                    <w:div w:id="693456798">
                      <w:marLeft w:val="0"/>
                      <w:marRight w:val="0"/>
                      <w:marTop w:val="0"/>
                      <w:marBottom w:val="0"/>
                      <w:divBdr>
                        <w:top w:val="none" w:sz="0" w:space="0" w:color="auto"/>
                        <w:left w:val="none" w:sz="0" w:space="0" w:color="auto"/>
                        <w:bottom w:val="none" w:sz="0" w:space="0" w:color="auto"/>
                        <w:right w:val="none" w:sz="0" w:space="0" w:color="auto"/>
                      </w:divBdr>
                    </w:div>
                  </w:divsChild>
                </w:div>
                <w:div w:id="1912811424">
                  <w:marLeft w:val="0"/>
                  <w:marRight w:val="0"/>
                  <w:marTop w:val="0"/>
                  <w:marBottom w:val="0"/>
                  <w:divBdr>
                    <w:top w:val="none" w:sz="0" w:space="0" w:color="auto"/>
                    <w:left w:val="none" w:sz="0" w:space="0" w:color="auto"/>
                    <w:bottom w:val="none" w:sz="0" w:space="0" w:color="auto"/>
                    <w:right w:val="none" w:sz="0" w:space="0" w:color="auto"/>
                  </w:divBdr>
                  <w:divsChild>
                    <w:div w:id="502816644">
                      <w:marLeft w:val="0"/>
                      <w:marRight w:val="0"/>
                      <w:marTop w:val="0"/>
                      <w:marBottom w:val="0"/>
                      <w:divBdr>
                        <w:top w:val="none" w:sz="0" w:space="0" w:color="auto"/>
                        <w:left w:val="none" w:sz="0" w:space="0" w:color="auto"/>
                        <w:bottom w:val="none" w:sz="0" w:space="0" w:color="auto"/>
                        <w:right w:val="none" w:sz="0" w:space="0" w:color="auto"/>
                      </w:divBdr>
                    </w:div>
                  </w:divsChild>
                </w:div>
                <w:div w:id="1914703219">
                  <w:marLeft w:val="0"/>
                  <w:marRight w:val="0"/>
                  <w:marTop w:val="0"/>
                  <w:marBottom w:val="0"/>
                  <w:divBdr>
                    <w:top w:val="none" w:sz="0" w:space="0" w:color="auto"/>
                    <w:left w:val="none" w:sz="0" w:space="0" w:color="auto"/>
                    <w:bottom w:val="none" w:sz="0" w:space="0" w:color="auto"/>
                    <w:right w:val="none" w:sz="0" w:space="0" w:color="auto"/>
                  </w:divBdr>
                  <w:divsChild>
                    <w:div w:id="913126974">
                      <w:marLeft w:val="0"/>
                      <w:marRight w:val="0"/>
                      <w:marTop w:val="0"/>
                      <w:marBottom w:val="0"/>
                      <w:divBdr>
                        <w:top w:val="none" w:sz="0" w:space="0" w:color="auto"/>
                        <w:left w:val="none" w:sz="0" w:space="0" w:color="auto"/>
                        <w:bottom w:val="none" w:sz="0" w:space="0" w:color="auto"/>
                        <w:right w:val="none" w:sz="0" w:space="0" w:color="auto"/>
                      </w:divBdr>
                    </w:div>
                  </w:divsChild>
                </w:div>
                <w:div w:id="1920752791">
                  <w:marLeft w:val="0"/>
                  <w:marRight w:val="0"/>
                  <w:marTop w:val="0"/>
                  <w:marBottom w:val="0"/>
                  <w:divBdr>
                    <w:top w:val="none" w:sz="0" w:space="0" w:color="auto"/>
                    <w:left w:val="none" w:sz="0" w:space="0" w:color="auto"/>
                    <w:bottom w:val="none" w:sz="0" w:space="0" w:color="auto"/>
                    <w:right w:val="none" w:sz="0" w:space="0" w:color="auto"/>
                  </w:divBdr>
                  <w:divsChild>
                    <w:div w:id="746272975">
                      <w:marLeft w:val="0"/>
                      <w:marRight w:val="0"/>
                      <w:marTop w:val="0"/>
                      <w:marBottom w:val="0"/>
                      <w:divBdr>
                        <w:top w:val="none" w:sz="0" w:space="0" w:color="auto"/>
                        <w:left w:val="none" w:sz="0" w:space="0" w:color="auto"/>
                        <w:bottom w:val="none" w:sz="0" w:space="0" w:color="auto"/>
                        <w:right w:val="none" w:sz="0" w:space="0" w:color="auto"/>
                      </w:divBdr>
                    </w:div>
                    <w:div w:id="878587611">
                      <w:marLeft w:val="0"/>
                      <w:marRight w:val="0"/>
                      <w:marTop w:val="0"/>
                      <w:marBottom w:val="0"/>
                      <w:divBdr>
                        <w:top w:val="none" w:sz="0" w:space="0" w:color="auto"/>
                        <w:left w:val="none" w:sz="0" w:space="0" w:color="auto"/>
                        <w:bottom w:val="none" w:sz="0" w:space="0" w:color="auto"/>
                        <w:right w:val="none" w:sz="0" w:space="0" w:color="auto"/>
                      </w:divBdr>
                    </w:div>
                  </w:divsChild>
                </w:div>
                <w:div w:id="1958442274">
                  <w:marLeft w:val="0"/>
                  <w:marRight w:val="0"/>
                  <w:marTop w:val="0"/>
                  <w:marBottom w:val="0"/>
                  <w:divBdr>
                    <w:top w:val="none" w:sz="0" w:space="0" w:color="auto"/>
                    <w:left w:val="none" w:sz="0" w:space="0" w:color="auto"/>
                    <w:bottom w:val="none" w:sz="0" w:space="0" w:color="auto"/>
                    <w:right w:val="none" w:sz="0" w:space="0" w:color="auto"/>
                  </w:divBdr>
                  <w:divsChild>
                    <w:div w:id="687878671">
                      <w:marLeft w:val="0"/>
                      <w:marRight w:val="0"/>
                      <w:marTop w:val="0"/>
                      <w:marBottom w:val="0"/>
                      <w:divBdr>
                        <w:top w:val="none" w:sz="0" w:space="0" w:color="auto"/>
                        <w:left w:val="none" w:sz="0" w:space="0" w:color="auto"/>
                        <w:bottom w:val="none" w:sz="0" w:space="0" w:color="auto"/>
                        <w:right w:val="none" w:sz="0" w:space="0" w:color="auto"/>
                      </w:divBdr>
                    </w:div>
                  </w:divsChild>
                </w:div>
                <w:div w:id="2087146530">
                  <w:marLeft w:val="0"/>
                  <w:marRight w:val="0"/>
                  <w:marTop w:val="0"/>
                  <w:marBottom w:val="0"/>
                  <w:divBdr>
                    <w:top w:val="none" w:sz="0" w:space="0" w:color="auto"/>
                    <w:left w:val="none" w:sz="0" w:space="0" w:color="auto"/>
                    <w:bottom w:val="none" w:sz="0" w:space="0" w:color="auto"/>
                    <w:right w:val="none" w:sz="0" w:space="0" w:color="auto"/>
                  </w:divBdr>
                  <w:divsChild>
                    <w:div w:id="1409156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492855">
          <w:marLeft w:val="0"/>
          <w:marRight w:val="0"/>
          <w:marTop w:val="0"/>
          <w:marBottom w:val="0"/>
          <w:divBdr>
            <w:top w:val="none" w:sz="0" w:space="0" w:color="auto"/>
            <w:left w:val="none" w:sz="0" w:space="0" w:color="auto"/>
            <w:bottom w:val="none" w:sz="0" w:space="0" w:color="auto"/>
            <w:right w:val="none" w:sz="0" w:space="0" w:color="auto"/>
          </w:divBdr>
        </w:div>
        <w:div w:id="283539643">
          <w:marLeft w:val="0"/>
          <w:marRight w:val="0"/>
          <w:marTop w:val="0"/>
          <w:marBottom w:val="0"/>
          <w:divBdr>
            <w:top w:val="none" w:sz="0" w:space="0" w:color="auto"/>
            <w:left w:val="none" w:sz="0" w:space="0" w:color="auto"/>
            <w:bottom w:val="none" w:sz="0" w:space="0" w:color="auto"/>
            <w:right w:val="none" w:sz="0" w:space="0" w:color="auto"/>
          </w:divBdr>
        </w:div>
        <w:div w:id="712996908">
          <w:marLeft w:val="0"/>
          <w:marRight w:val="0"/>
          <w:marTop w:val="0"/>
          <w:marBottom w:val="0"/>
          <w:divBdr>
            <w:top w:val="none" w:sz="0" w:space="0" w:color="auto"/>
            <w:left w:val="none" w:sz="0" w:space="0" w:color="auto"/>
            <w:bottom w:val="none" w:sz="0" w:space="0" w:color="auto"/>
            <w:right w:val="none" w:sz="0" w:space="0" w:color="auto"/>
          </w:divBdr>
        </w:div>
        <w:div w:id="1052651317">
          <w:marLeft w:val="0"/>
          <w:marRight w:val="0"/>
          <w:marTop w:val="0"/>
          <w:marBottom w:val="0"/>
          <w:divBdr>
            <w:top w:val="none" w:sz="0" w:space="0" w:color="auto"/>
            <w:left w:val="none" w:sz="0" w:space="0" w:color="auto"/>
            <w:bottom w:val="none" w:sz="0" w:space="0" w:color="auto"/>
            <w:right w:val="none" w:sz="0" w:space="0" w:color="auto"/>
          </w:divBdr>
        </w:div>
        <w:div w:id="1465197248">
          <w:marLeft w:val="0"/>
          <w:marRight w:val="0"/>
          <w:marTop w:val="0"/>
          <w:marBottom w:val="0"/>
          <w:divBdr>
            <w:top w:val="none" w:sz="0" w:space="0" w:color="auto"/>
            <w:left w:val="none" w:sz="0" w:space="0" w:color="auto"/>
            <w:bottom w:val="none" w:sz="0" w:space="0" w:color="auto"/>
            <w:right w:val="none" w:sz="0" w:space="0" w:color="auto"/>
          </w:divBdr>
        </w:div>
        <w:div w:id="1505709277">
          <w:marLeft w:val="0"/>
          <w:marRight w:val="0"/>
          <w:marTop w:val="0"/>
          <w:marBottom w:val="0"/>
          <w:divBdr>
            <w:top w:val="none" w:sz="0" w:space="0" w:color="auto"/>
            <w:left w:val="none" w:sz="0" w:space="0" w:color="auto"/>
            <w:bottom w:val="none" w:sz="0" w:space="0" w:color="auto"/>
            <w:right w:val="none" w:sz="0" w:space="0" w:color="auto"/>
          </w:divBdr>
        </w:div>
      </w:divsChild>
    </w:div>
    <w:div w:id="1363945282">
      <w:bodyDiv w:val="1"/>
      <w:marLeft w:val="0"/>
      <w:marRight w:val="0"/>
      <w:marTop w:val="0"/>
      <w:marBottom w:val="0"/>
      <w:divBdr>
        <w:top w:val="none" w:sz="0" w:space="0" w:color="auto"/>
        <w:left w:val="none" w:sz="0" w:space="0" w:color="auto"/>
        <w:bottom w:val="none" w:sz="0" w:space="0" w:color="auto"/>
        <w:right w:val="none" w:sz="0" w:space="0" w:color="auto"/>
      </w:divBdr>
    </w:div>
    <w:div w:id="1387221140">
      <w:bodyDiv w:val="1"/>
      <w:marLeft w:val="0"/>
      <w:marRight w:val="0"/>
      <w:marTop w:val="0"/>
      <w:marBottom w:val="0"/>
      <w:divBdr>
        <w:top w:val="none" w:sz="0" w:space="0" w:color="auto"/>
        <w:left w:val="none" w:sz="0" w:space="0" w:color="auto"/>
        <w:bottom w:val="none" w:sz="0" w:space="0" w:color="auto"/>
        <w:right w:val="none" w:sz="0" w:space="0" w:color="auto"/>
      </w:divBdr>
    </w:div>
    <w:div w:id="1390691334">
      <w:bodyDiv w:val="1"/>
      <w:marLeft w:val="0"/>
      <w:marRight w:val="0"/>
      <w:marTop w:val="0"/>
      <w:marBottom w:val="0"/>
      <w:divBdr>
        <w:top w:val="none" w:sz="0" w:space="0" w:color="auto"/>
        <w:left w:val="none" w:sz="0" w:space="0" w:color="auto"/>
        <w:bottom w:val="none" w:sz="0" w:space="0" w:color="auto"/>
        <w:right w:val="none" w:sz="0" w:space="0" w:color="auto"/>
      </w:divBdr>
      <w:divsChild>
        <w:div w:id="261762746">
          <w:marLeft w:val="0"/>
          <w:marRight w:val="0"/>
          <w:marTop w:val="0"/>
          <w:marBottom w:val="0"/>
          <w:divBdr>
            <w:top w:val="none" w:sz="0" w:space="0" w:color="auto"/>
            <w:left w:val="none" w:sz="0" w:space="0" w:color="auto"/>
            <w:bottom w:val="none" w:sz="0" w:space="0" w:color="auto"/>
            <w:right w:val="none" w:sz="0" w:space="0" w:color="auto"/>
          </w:divBdr>
        </w:div>
        <w:div w:id="763770713">
          <w:marLeft w:val="0"/>
          <w:marRight w:val="0"/>
          <w:marTop w:val="0"/>
          <w:marBottom w:val="0"/>
          <w:divBdr>
            <w:top w:val="none" w:sz="0" w:space="0" w:color="auto"/>
            <w:left w:val="none" w:sz="0" w:space="0" w:color="auto"/>
            <w:bottom w:val="none" w:sz="0" w:space="0" w:color="auto"/>
            <w:right w:val="none" w:sz="0" w:space="0" w:color="auto"/>
          </w:divBdr>
        </w:div>
        <w:div w:id="1308589960">
          <w:marLeft w:val="0"/>
          <w:marRight w:val="0"/>
          <w:marTop w:val="0"/>
          <w:marBottom w:val="0"/>
          <w:divBdr>
            <w:top w:val="none" w:sz="0" w:space="0" w:color="auto"/>
            <w:left w:val="none" w:sz="0" w:space="0" w:color="auto"/>
            <w:bottom w:val="none" w:sz="0" w:space="0" w:color="auto"/>
            <w:right w:val="none" w:sz="0" w:space="0" w:color="auto"/>
          </w:divBdr>
        </w:div>
        <w:div w:id="1827896664">
          <w:marLeft w:val="0"/>
          <w:marRight w:val="0"/>
          <w:marTop w:val="0"/>
          <w:marBottom w:val="0"/>
          <w:divBdr>
            <w:top w:val="none" w:sz="0" w:space="0" w:color="auto"/>
            <w:left w:val="none" w:sz="0" w:space="0" w:color="auto"/>
            <w:bottom w:val="none" w:sz="0" w:space="0" w:color="auto"/>
            <w:right w:val="none" w:sz="0" w:space="0" w:color="auto"/>
          </w:divBdr>
        </w:div>
        <w:div w:id="2031947624">
          <w:marLeft w:val="0"/>
          <w:marRight w:val="0"/>
          <w:marTop w:val="0"/>
          <w:marBottom w:val="0"/>
          <w:divBdr>
            <w:top w:val="none" w:sz="0" w:space="0" w:color="auto"/>
            <w:left w:val="none" w:sz="0" w:space="0" w:color="auto"/>
            <w:bottom w:val="none" w:sz="0" w:space="0" w:color="auto"/>
            <w:right w:val="none" w:sz="0" w:space="0" w:color="auto"/>
          </w:divBdr>
        </w:div>
      </w:divsChild>
    </w:div>
    <w:div w:id="1527257097">
      <w:bodyDiv w:val="1"/>
      <w:marLeft w:val="0"/>
      <w:marRight w:val="0"/>
      <w:marTop w:val="0"/>
      <w:marBottom w:val="0"/>
      <w:divBdr>
        <w:top w:val="none" w:sz="0" w:space="0" w:color="auto"/>
        <w:left w:val="none" w:sz="0" w:space="0" w:color="auto"/>
        <w:bottom w:val="none" w:sz="0" w:space="0" w:color="auto"/>
        <w:right w:val="none" w:sz="0" w:space="0" w:color="auto"/>
      </w:divBdr>
    </w:div>
    <w:div w:id="1633093025">
      <w:bodyDiv w:val="1"/>
      <w:marLeft w:val="0"/>
      <w:marRight w:val="0"/>
      <w:marTop w:val="0"/>
      <w:marBottom w:val="0"/>
      <w:divBdr>
        <w:top w:val="none" w:sz="0" w:space="0" w:color="auto"/>
        <w:left w:val="none" w:sz="0" w:space="0" w:color="auto"/>
        <w:bottom w:val="none" w:sz="0" w:space="0" w:color="auto"/>
        <w:right w:val="none" w:sz="0" w:space="0" w:color="auto"/>
      </w:divBdr>
    </w:div>
    <w:div w:id="1660956813">
      <w:bodyDiv w:val="1"/>
      <w:marLeft w:val="0"/>
      <w:marRight w:val="0"/>
      <w:marTop w:val="0"/>
      <w:marBottom w:val="0"/>
      <w:divBdr>
        <w:top w:val="none" w:sz="0" w:space="0" w:color="auto"/>
        <w:left w:val="none" w:sz="0" w:space="0" w:color="auto"/>
        <w:bottom w:val="none" w:sz="0" w:space="0" w:color="auto"/>
        <w:right w:val="none" w:sz="0" w:space="0" w:color="auto"/>
      </w:divBdr>
    </w:div>
    <w:div w:id="1693216536">
      <w:bodyDiv w:val="1"/>
      <w:marLeft w:val="0"/>
      <w:marRight w:val="0"/>
      <w:marTop w:val="0"/>
      <w:marBottom w:val="0"/>
      <w:divBdr>
        <w:top w:val="none" w:sz="0" w:space="0" w:color="auto"/>
        <w:left w:val="none" w:sz="0" w:space="0" w:color="auto"/>
        <w:bottom w:val="none" w:sz="0" w:space="0" w:color="auto"/>
        <w:right w:val="none" w:sz="0" w:space="0" w:color="auto"/>
      </w:divBdr>
    </w:div>
    <w:div w:id="1747915371">
      <w:bodyDiv w:val="1"/>
      <w:marLeft w:val="0"/>
      <w:marRight w:val="0"/>
      <w:marTop w:val="0"/>
      <w:marBottom w:val="0"/>
      <w:divBdr>
        <w:top w:val="none" w:sz="0" w:space="0" w:color="auto"/>
        <w:left w:val="none" w:sz="0" w:space="0" w:color="auto"/>
        <w:bottom w:val="none" w:sz="0" w:space="0" w:color="auto"/>
        <w:right w:val="none" w:sz="0" w:space="0" w:color="auto"/>
      </w:divBdr>
      <w:divsChild>
        <w:div w:id="284779278">
          <w:marLeft w:val="0"/>
          <w:marRight w:val="0"/>
          <w:marTop w:val="0"/>
          <w:marBottom w:val="0"/>
          <w:divBdr>
            <w:top w:val="none" w:sz="0" w:space="0" w:color="auto"/>
            <w:left w:val="none" w:sz="0" w:space="0" w:color="auto"/>
            <w:bottom w:val="none" w:sz="0" w:space="0" w:color="auto"/>
            <w:right w:val="none" w:sz="0" w:space="0" w:color="auto"/>
          </w:divBdr>
        </w:div>
        <w:div w:id="633757292">
          <w:marLeft w:val="0"/>
          <w:marRight w:val="0"/>
          <w:marTop w:val="0"/>
          <w:marBottom w:val="0"/>
          <w:divBdr>
            <w:top w:val="none" w:sz="0" w:space="0" w:color="auto"/>
            <w:left w:val="none" w:sz="0" w:space="0" w:color="auto"/>
            <w:bottom w:val="none" w:sz="0" w:space="0" w:color="auto"/>
            <w:right w:val="none" w:sz="0" w:space="0" w:color="auto"/>
          </w:divBdr>
        </w:div>
        <w:div w:id="733623617">
          <w:marLeft w:val="0"/>
          <w:marRight w:val="0"/>
          <w:marTop w:val="0"/>
          <w:marBottom w:val="0"/>
          <w:divBdr>
            <w:top w:val="none" w:sz="0" w:space="0" w:color="auto"/>
            <w:left w:val="none" w:sz="0" w:space="0" w:color="auto"/>
            <w:bottom w:val="none" w:sz="0" w:space="0" w:color="auto"/>
            <w:right w:val="none" w:sz="0" w:space="0" w:color="auto"/>
          </w:divBdr>
        </w:div>
        <w:div w:id="1208301093">
          <w:marLeft w:val="0"/>
          <w:marRight w:val="0"/>
          <w:marTop w:val="0"/>
          <w:marBottom w:val="0"/>
          <w:divBdr>
            <w:top w:val="none" w:sz="0" w:space="0" w:color="auto"/>
            <w:left w:val="none" w:sz="0" w:space="0" w:color="auto"/>
            <w:bottom w:val="none" w:sz="0" w:space="0" w:color="auto"/>
            <w:right w:val="none" w:sz="0" w:space="0" w:color="auto"/>
          </w:divBdr>
        </w:div>
        <w:div w:id="1652908595">
          <w:marLeft w:val="0"/>
          <w:marRight w:val="0"/>
          <w:marTop w:val="0"/>
          <w:marBottom w:val="0"/>
          <w:divBdr>
            <w:top w:val="none" w:sz="0" w:space="0" w:color="auto"/>
            <w:left w:val="none" w:sz="0" w:space="0" w:color="auto"/>
            <w:bottom w:val="none" w:sz="0" w:space="0" w:color="auto"/>
            <w:right w:val="none" w:sz="0" w:space="0" w:color="auto"/>
          </w:divBdr>
          <w:divsChild>
            <w:div w:id="1854489013">
              <w:marLeft w:val="0"/>
              <w:marRight w:val="0"/>
              <w:marTop w:val="30"/>
              <w:marBottom w:val="30"/>
              <w:divBdr>
                <w:top w:val="none" w:sz="0" w:space="0" w:color="auto"/>
                <w:left w:val="none" w:sz="0" w:space="0" w:color="auto"/>
                <w:bottom w:val="none" w:sz="0" w:space="0" w:color="auto"/>
                <w:right w:val="none" w:sz="0" w:space="0" w:color="auto"/>
              </w:divBdr>
              <w:divsChild>
                <w:div w:id="54285178">
                  <w:marLeft w:val="0"/>
                  <w:marRight w:val="0"/>
                  <w:marTop w:val="0"/>
                  <w:marBottom w:val="0"/>
                  <w:divBdr>
                    <w:top w:val="none" w:sz="0" w:space="0" w:color="auto"/>
                    <w:left w:val="none" w:sz="0" w:space="0" w:color="auto"/>
                    <w:bottom w:val="none" w:sz="0" w:space="0" w:color="auto"/>
                    <w:right w:val="none" w:sz="0" w:space="0" w:color="auto"/>
                  </w:divBdr>
                  <w:divsChild>
                    <w:div w:id="969016287">
                      <w:marLeft w:val="0"/>
                      <w:marRight w:val="0"/>
                      <w:marTop w:val="0"/>
                      <w:marBottom w:val="0"/>
                      <w:divBdr>
                        <w:top w:val="none" w:sz="0" w:space="0" w:color="auto"/>
                        <w:left w:val="none" w:sz="0" w:space="0" w:color="auto"/>
                        <w:bottom w:val="none" w:sz="0" w:space="0" w:color="auto"/>
                        <w:right w:val="none" w:sz="0" w:space="0" w:color="auto"/>
                      </w:divBdr>
                    </w:div>
                  </w:divsChild>
                </w:div>
                <w:div w:id="59796099">
                  <w:marLeft w:val="0"/>
                  <w:marRight w:val="0"/>
                  <w:marTop w:val="0"/>
                  <w:marBottom w:val="0"/>
                  <w:divBdr>
                    <w:top w:val="none" w:sz="0" w:space="0" w:color="auto"/>
                    <w:left w:val="none" w:sz="0" w:space="0" w:color="auto"/>
                    <w:bottom w:val="none" w:sz="0" w:space="0" w:color="auto"/>
                    <w:right w:val="none" w:sz="0" w:space="0" w:color="auto"/>
                  </w:divBdr>
                  <w:divsChild>
                    <w:div w:id="369575210">
                      <w:marLeft w:val="0"/>
                      <w:marRight w:val="0"/>
                      <w:marTop w:val="0"/>
                      <w:marBottom w:val="0"/>
                      <w:divBdr>
                        <w:top w:val="none" w:sz="0" w:space="0" w:color="auto"/>
                        <w:left w:val="none" w:sz="0" w:space="0" w:color="auto"/>
                        <w:bottom w:val="none" w:sz="0" w:space="0" w:color="auto"/>
                        <w:right w:val="none" w:sz="0" w:space="0" w:color="auto"/>
                      </w:divBdr>
                    </w:div>
                  </w:divsChild>
                </w:div>
                <w:div w:id="91439874">
                  <w:marLeft w:val="0"/>
                  <w:marRight w:val="0"/>
                  <w:marTop w:val="0"/>
                  <w:marBottom w:val="0"/>
                  <w:divBdr>
                    <w:top w:val="none" w:sz="0" w:space="0" w:color="auto"/>
                    <w:left w:val="none" w:sz="0" w:space="0" w:color="auto"/>
                    <w:bottom w:val="none" w:sz="0" w:space="0" w:color="auto"/>
                    <w:right w:val="none" w:sz="0" w:space="0" w:color="auto"/>
                  </w:divBdr>
                  <w:divsChild>
                    <w:div w:id="1507018760">
                      <w:marLeft w:val="0"/>
                      <w:marRight w:val="0"/>
                      <w:marTop w:val="0"/>
                      <w:marBottom w:val="0"/>
                      <w:divBdr>
                        <w:top w:val="none" w:sz="0" w:space="0" w:color="auto"/>
                        <w:left w:val="none" w:sz="0" w:space="0" w:color="auto"/>
                        <w:bottom w:val="none" w:sz="0" w:space="0" w:color="auto"/>
                        <w:right w:val="none" w:sz="0" w:space="0" w:color="auto"/>
                      </w:divBdr>
                    </w:div>
                  </w:divsChild>
                </w:div>
                <w:div w:id="136652052">
                  <w:marLeft w:val="0"/>
                  <w:marRight w:val="0"/>
                  <w:marTop w:val="0"/>
                  <w:marBottom w:val="0"/>
                  <w:divBdr>
                    <w:top w:val="none" w:sz="0" w:space="0" w:color="auto"/>
                    <w:left w:val="none" w:sz="0" w:space="0" w:color="auto"/>
                    <w:bottom w:val="none" w:sz="0" w:space="0" w:color="auto"/>
                    <w:right w:val="none" w:sz="0" w:space="0" w:color="auto"/>
                  </w:divBdr>
                  <w:divsChild>
                    <w:div w:id="171337645">
                      <w:marLeft w:val="0"/>
                      <w:marRight w:val="0"/>
                      <w:marTop w:val="0"/>
                      <w:marBottom w:val="0"/>
                      <w:divBdr>
                        <w:top w:val="none" w:sz="0" w:space="0" w:color="auto"/>
                        <w:left w:val="none" w:sz="0" w:space="0" w:color="auto"/>
                        <w:bottom w:val="none" w:sz="0" w:space="0" w:color="auto"/>
                        <w:right w:val="none" w:sz="0" w:space="0" w:color="auto"/>
                      </w:divBdr>
                    </w:div>
                  </w:divsChild>
                </w:div>
                <w:div w:id="143161758">
                  <w:marLeft w:val="0"/>
                  <w:marRight w:val="0"/>
                  <w:marTop w:val="0"/>
                  <w:marBottom w:val="0"/>
                  <w:divBdr>
                    <w:top w:val="none" w:sz="0" w:space="0" w:color="auto"/>
                    <w:left w:val="none" w:sz="0" w:space="0" w:color="auto"/>
                    <w:bottom w:val="none" w:sz="0" w:space="0" w:color="auto"/>
                    <w:right w:val="none" w:sz="0" w:space="0" w:color="auto"/>
                  </w:divBdr>
                  <w:divsChild>
                    <w:div w:id="1627085277">
                      <w:marLeft w:val="0"/>
                      <w:marRight w:val="0"/>
                      <w:marTop w:val="0"/>
                      <w:marBottom w:val="0"/>
                      <w:divBdr>
                        <w:top w:val="none" w:sz="0" w:space="0" w:color="auto"/>
                        <w:left w:val="none" w:sz="0" w:space="0" w:color="auto"/>
                        <w:bottom w:val="none" w:sz="0" w:space="0" w:color="auto"/>
                        <w:right w:val="none" w:sz="0" w:space="0" w:color="auto"/>
                      </w:divBdr>
                    </w:div>
                  </w:divsChild>
                </w:div>
                <w:div w:id="222564356">
                  <w:marLeft w:val="0"/>
                  <w:marRight w:val="0"/>
                  <w:marTop w:val="0"/>
                  <w:marBottom w:val="0"/>
                  <w:divBdr>
                    <w:top w:val="none" w:sz="0" w:space="0" w:color="auto"/>
                    <w:left w:val="none" w:sz="0" w:space="0" w:color="auto"/>
                    <w:bottom w:val="none" w:sz="0" w:space="0" w:color="auto"/>
                    <w:right w:val="none" w:sz="0" w:space="0" w:color="auto"/>
                  </w:divBdr>
                  <w:divsChild>
                    <w:div w:id="1911579465">
                      <w:marLeft w:val="0"/>
                      <w:marRight w:val="0"/>
                      <w:marTop w:val="0"/>
                      <w:marBottom w:val="0"/>
                      <w:divBdr>
                        <w:top w:val="none" w:sz="0" w:space="0" w:color="auto"/>
                        <w:left w:val="none" w:sz="0" w:space="0" w:color="auto"/>
                        <w:bottom w:val="none" w:sz="0" w:space="0" w:color="auto"/>
                        <w:right w:val="none" w:sz="0" w:space="0" w:color="auto"/>
                      </w:divBdr>
                    </w:div>
                  </w:divsChild>
                </w:div>
                <w:div w:id="246308300">
                  <w:marLeft w:val="0"/>
                  <w:marRight w:val="0"/>
                  <w:marTop w:val="0"/>
                  <w:marBottom w:val="0"/>
                  <w:divBdr>
                    <w:top w:val="none" w:sz="0" w:space="0" w:color="auto"/>
                    <w:left w:val="none" w:sz="0" w:space="0" w:color="auto"/>
                    <w:bottom w:val="none" w:sz="0" w:space="0" w:color="auto"/>
                    <w:right w:val="none" w:sz="0" w:space="0" w:color="auto"/>
                  </w:divBdr>
                  <w:divsChild>
                    <w:div w:id="1726568548">
                      <w:marLeft w:val="0"/>
                      <w:marRight w:val="0"/>
                      <w:marTop w:val="0"/>
                      <w:marBottom w:val="0"/>
                      <w:divBdr>
                        <w:top w:val="none" w:sz="0" w:space="0" w:color="auto"/>
                        <w:left w:val="none" w:sz="0" w:space="0" w:color="auto"/>
                        <w:bottom w:val="none" w:sz="0" w:space="0" w:color="auto"/>
                        <w:right w:val="none" w:sz="0" w:space="0" w:color="auto"/>
                      </w:divBdr>
                    </w:div>
                  </w:divsChild>
                </w:div>
                <w:div w:id="306857691">
                  <w:marLeft w:val="0"/>
                  <w:marRight w:val="0"/>
                  <w:marTop w:val="0"/>
                  <w:marBottom w:val="0"/>
                  <w:divBdr>
                    <w:top w:val="none" w:sz="0" w:space="0" w:color="auto"/>
                    <w:left w:val="none" w:sz="0" w:space="0" w:color="auto"/>
                    <w:bottom w:val="none" w:sz="0" w:space="0" w:color="auto"/>
                    <w:right w:val="none" w:sz="0" w:space="0" w:color="auto"/>
                  </w:divBdr>
                  <w:divsChild>
                    <w:div w:id="722868730">
                      <w:marLeft w:val="0"/>
                      <w:marRight w:val="0"/>
                      <w:marTop w:val="0"/>
                      <w:marBottom w:val="0"/>
                      <w:divBdr>
                        <w:top w:val="none" w:sz="0" w:space="0" w:color="auto"/>
                        <w:left w:val="none" w:sz="0" w:space="0" w:color="auto"/>
                        <w:bottom w:val="none" w:sz="0" w:space="0" w:color="auto"/>
                        <w:right w:val="none" w:sz="0" w:space="0" w:color="auto"/>
                      </w:divBdr>
                    </w:div>
                  </w:divsChild>
                </w:div>
                <w:div w:id="313411698">
                  <w:marLeft w:val="0"/>
                  <w:marRight w:val="0"/>
                  <w:marTop w:val="0"/>
                  <w:marBottom w:val="0"/>
                  <w:divBdr>
                    <w:top w:val="none" w:sz="0" w:space="0" w:color="auto"/>
                    <w:left w:val="none" w:sz="0" w:space="0" w:color="auto"/>
                    <w:bottom w:val="none" w:sz="0" w:space="0" w:color="auto"/>
                    <w:right w:val="none" w:sz="0" w:space="0" w:color="auto"/>
                  </w:divBdr>
                  <w:divsChild>
                    <w:div w:id="1000694891">
                      <w:marLeft w:val="0"/>
                      <w:marRight w:val="0"/>
                      <w:marTop w:val="0"/>
                      <w:marBottom w:val="0"/>
                      <w:divBdr>
                        <w:top w:val="none" w:sz="0" w:space="0" w:color="auto"/>
                        <w:left w:val="none" w:sz="0" w:space="0" w:color="auto"/>
                        <w:bottom w:val="none" w:sz="0" w:space="0" w:color="auto"/>
                        <w:right w:val="none" w:sz="0" w:space="0" w:color="auto"/>
                      </w:divBdr>
                    </w:div>
                  </w:divsChild>
                </w:div>
                <w:div w:id="340743006">
                  <w:marLeft w:val="0"/>
                  <w:marRight w:val="0"/>
                  <w:marTop w:val="0"/>
                  <w:marBottom w:val="0"/>
                  <w:divBdr>
                    <w:top w:val="none" w:sz="0" w:space="0" w:color="auto"/>
                    <w:left w:val="none" w:sz="0" w:space="0" w:color="auto"/>
                    <w:bottom w:val="none" w:sz="0" w:space="0" w:color="auto"/>
                    <w:right w:val="none" w:sz="0" w:space="0" w:color="auto"/>
                  </w:divBdr>
                  <w:divsChild>
                    <w:div w:id="1076130397">
                      <w:marLeft w:val="0"/>
                      <w:marRight w:val="0"/>
                      <w:marTop w:val="0"/>
                      <w:marBottom w:val="0"/>
                      <w:divBdr>
                        <w:top w:val="none" w:sz="0" w:space="0" w:color="auto"/>
                        <w:left w:val="none" w:sz="0" w:space="0" w:color="auto"/>
                        <w:bottom w:val="none" w:sz="0" w:space="0" w:color="auto"/>
                        <w:right w:val="none" w:sz="0" w:space="0" w:color="auto"/>
                      </w:divBdr>
                    </w:div>
                  </w:divsChild>
                </w:div>
                <w:div w:id="344291283">
                  <w:marLeft w:val="0"/>
                  <w:marRight w:val="0"/>
                  <w:marTop w:val="0"/>
                  <w:marBottom w:val="0"/>
                  <w:divBdr>
                    <w:top w:val="none" w:sz="0" w:space="0" w:color="auto"/>
                    <w:left w:val="none" w:sz="0" w:space="0" w:color="auto"/>
                    <w:bottom w:val="none" w:sz="0" w:space="0" w:color="auto"/>
                    <w:right w:val="none" w:sz="0" w:space="0" w:color="auto"/>
                  </w:divBdr>
                  <w:divsChild>
                    <w:div w:id="406541492">
                      <w:marLeft w:val="0"/>
                      <w:marRight w:val="0"/>
                      <w:marTop w:val="0"/>
                      <w:marBottom w:val="0"/>
                      <w:divBdr>
                        <w:top w:val="none" w:sz="0" w:space="0" w:color="auto"/>
                        <w:left w:val="none" w:sz="0" w:space="0" w:color="auto"/>
                        <w:bottom w:val="none" w:sz="0" w:space="0" w:color="auto"/>
                        <w:right w:val="none" w:sz="0" w:space="0" w:color="auto"/>
                      </w:divBdr>
                    </w:div>
                  </w:divsChild>
                </w:div>
                <w:div w:id="361396521">
                  <w:marLeft w:val="0"/>
                  <w:marRight w:val="0"/>
                  <w:marTop w:val="0"/>
                  <w:marBottom w:val="0"/>
                  <w:divBdr>
                    <w:top w:val="none" w:sz="0" w:space="0" w:color="auto"/>
                    <w:left w:val="none" w:sz="0" w:space="0" w:color="auto"/>
                    <w:bottom w:val="none" w:sz="0" w:space="0" w:color="auto"/>
                    <w:right w:val="none" w:sz="0" w:space="0" w:color="auto"/>
                  </w:divBdr>
                  <w:divsChild>
                    <w:div w:id="1438788194">
                      <w:marLeft w:val="0"/>
                      <w:marRight w:val="0"/>
                      <w:marTop w:val="0"/>
                      <w:marBottom w:val="0"/>
                      <w:divBdr>
                        <w:top w:val="none" w:sz="0" w:space="0" w:color="auto"/>
                        <w:left w:val="none" w:sz="0" w:space="0" w:color="auto"/>
                        <w:bottom w:val="none" w:sz="0" w:space="0" w:color="auto"/>
                        <w:right w:val="none" w:sz="0" w:space="0" w:color="auto"/>
                      </w:divBdr>
                    </w:div>
                  </w:divsChild>
                </w:div>
                <w:div w:id="383725152">
                  <w:marLeft w:val="0"/>
                  <w:marRight w:val="0"/>
                  <w:marTop w:val="0"/>
                  <w:marBottom w:val="0"/>
                  <w:divBdr>
                    <w:top w:val="none" w:sz="0" w:space="0" w:color="auto"/>
                    <w:left w:val="none" w:sz="0" w:space="0" w:color="auto"/>
                    <w:bottom w:val="none" w:sz="0" w:space="0" w:color="auto"/>
                    <w:right w:val="none" w:sz="0" w:space="0" w:color="auto"/>
                  </w:divBdr>
                  <w:divsChild>
                    <w:div w:id="1736972107">
                      <w:marLeft w:val="0"/>
                      <w:marRight w:val="0"/>
                      <w:marTop w:val="0"/>
                      <w:marBottom w:val="0"/>
                      <w:divBdr>
                        <w:top w:val="none" w:sz="0" w:space="0" w:color="auto"/>
                        <w:left w:val="none" w:sz="0" w:space="0" w:color="auto"/>
                        <w:bottom w:val="none" w:sz="0" w:space="0" w:color="auto"/>
                        <w:right w:val="none" w:sz="0" w:space="0" w:color="auto"/>
                      </w:divBdr>
                    </w:div>
                  </w:divsChild>
                </w:div>
                <w:div w:id="424040420">
                  <w:marLeft w:val="0"/>
                  <w:marRight w:val="0"/>
                  <w:marTop w:val="0"/>
                  <w:marBottom w:val="0"/>
                  <w:divBdr>
                    <w:top w:val="none" w:sz="0" w:space="0" w:color="auto"/>
                    <w:left w:val="none" w:sz="0" w:space="0" w:color="auto"/>
                    <w:bottom w:val="none" w:sz="0" w:space="0" w:color="auto"/>
                    <w:right w:val="none" w:sz="0" w:space="0" w:color="auto"/>
                  </w:divBdr>
                  <w:divsChild>
                    <w:div w:id="41289574">
                      <w:marLeft w:val="0"/>
                      <w:marRight w:val="0"/>
                      <w:marTop w:val="0"/>
                      <w:marBottom w:val="0"/>
                      <w:divBdr>
                        <w:top w:val="none" w:sz="0" w:space="0" w:color="auto"/>
                        <w:left w:val="none" w:sz="0" w:space="0" w:color="auto"/>
                        <w:bottom w:val="none" w:sz="0" w:space="0" w:color="auto"/>
                        <w:right w:val="none" w:sz="0" w:space="0" w:color="auto"/>
                      </w:divBdr>
                    </w:div>
                    <w:div w:id="92941233">
                      <w:marLeft w:val="0"/>
                      <w:marRight w:val="0"/>
                      <w:marTop w:val="0"/>
                      <w:marBottom w:val="0"/>
                      <w:divBdr>
                        <w:top w:val="none" w:sz="0" w:space="0" w:color="auto"/>
                        <w:left w:val="none" w:sz="0" w:space="0" w:color="auto"/>
                        <w:bottom w:val="none" w:sz="0" w:space="0" w:color="auto"/>
                        <w:right w:val="none" w:sz="0" w:space="0" w:color="auto"/>
                      </w:divBdr>
                    </w:div>
                    <w:div w:id="788089043">
                      <w:marLeft w:val="0"/>
                      <w:marRight w:val="0"/>
                      <w:marTop w:val="0"/>
                      <w:marBottom w:val="0"/>
                      <w:divBdr>
                        <w:top w:val="none" w:sz="0" w:space="0" w:color="auto"/>
                        <w:left w:val="none" w:sz="0" w:space="0" w:color="auto"/>
                        <w:bottom w:val="none" w:sz="0" w:space="0" w:color="auto"/>
                        <w:right w:val="none" w:sz="0" w:space="0" w:color="auto"/>
                      </w:divBdr>
                    </w:div>
                    <w:div w:id="1125198725">
                      <w:marLeft w:val="0"/>
                      <w:marRight w:val="0"/>
                      <w:marTop w:val="0"/>
                      <w:marBottom w:val="0"/>
                      <w:divBdr>
                        <w:top w:val="none" w:sz="0" w:space="0" w:color="auto"/>
                        <w:left w:val="none" w:sz="0" w:space="0" w:color="auto"/>
                        <w:bottom w:val="none" w:sz="0" w:space="0" w:color="auto"/>
                        <w:right w:val="none" w:sz="0" w:space="0" w:color="auto"/>
                      </w:divBdr>
                    </w:div>
                    <w:div w:id="1261403068">
                      <w:marLeft w:val="0"/>
                      <w:marRight w:val="0"/>
                      <w:marTop w:val="0"/>
                      <w:marBottom w:val="0"/>
                      <w:divBdr>
                        <w:top w:val="none" w:sz="0" w:space="0" w:color="auto"/>
                        <w:left w:val="none" w:sz="0" w:space="0" w:color="auto"/>
                        <w:bottom w:val="none" w:sz="0" w:space="0" w:color="auto"/>
                        <w:right w:val="none" w:sz="0" w:space="0" w:color="auto"/>
                      </w:divBdr>
                    </w:div>
                    <w:div w:id="1270510839">
                      <w:marLeft w:val="0"/>
                      <w:marRight w:val="0"/>
                      <w:marTop w:val="0"/>
                      <w:marBottom w:val="0"/>
                      <w:divBdr>
                        <w:top w:val="none" w:sz="0" w:space="0" w:color="auto"/>
                        <w:left w:val="none" w:sz="0" w:space="0" w:color="auto"/>
                        <w:bottom w:val="none" w:sz="0" w:space="0" w:color="auto"/>
                        <w:right w:val="none" w:sz="0" w:space="0" w:color="auto"/>
                      </w:divBdr>
                    </w:div>
                    <w:div w:id="1379013926">
                      <w:marLeft w:val="0"/>
                      <w:marRight w:val="0"/>
                      <w:marTop w:val="0"/>
                      <w:marBottom w:val="0"/>
                      <w:divBdr>
                        <w:top w:val="none" w:sz="0" w:space="0" w:color="auto"/>
                        <w:left w:val="none" w:sz="0" w:space="0" w:color="auto"/>
                        <w:bottom w:val="none" w:sz="0" w:space="0" w:color="auto"/>
                        <w:right w:val="none" w:sz="0" w:space="0" w:color="auto"/>
                      </w:divBdr>
                    </w:div>
                    <w:div w:id="1471365564">
                      <w:marLeft w:val="0"/>
                      <w:marRight w:val="0"/>
                      <w:marTop w:val="0"/>
                      <w:marBottom w:val="0"/>
                      <w:divBdr>
                        <w:top w:val="none" w:sz="0" w:space="0" w:color="auto"/>
                        <w:left w:val="none" w:sz="0" w:space="0" w:color="auto"/>
                        <w:bottom w:val="none" w:sz="0" w:space="0" w:color="auto"/>
                        <w:right w:val="none" w:sz="0" w:space="0" w:color="auto"/>
                      </w:divBdr>
                    </w:div>
                    <w:div w:id="1597902140">
                      <w:marLeft w:val="0"/>
                      <w:marRight w:val="0"/>
                      <w:marTop w:val="0"/>
                      <w:marBottom w:val="0"/>
                      <w:divBdr>
                        <w:top w:val="none" w:sz="0" w:space="0" w:color="auto"/>
                        <w:left w:val="none" w:sz="0" w:space="0" w:color="auto"/>
                        <w:bottom w:val="none" w:sz="0" w:space="0" w:color="auto"/>
                        <w:right w:val="none" w:sz="0" w:space="0" w:color="auto"/>
                      </w:divBdr>
                    </w:div>
                    <w:div w:id="1652909587">
                      <w:marLeft w:val="0"/>
                      <w:marRight w:val="0"/>
                      <w:marTop w:val="0"/>
                      <w:marBottom w:val="0"/>
                      <w:divBdr>
                        <w:top w:val="none" w:sz="0" w:space="0" w:color="auto"/>
                        <w:left w:val="none" w:sz="0" w:space="0" w:color="auto"/>
                        <w:bottom w:val="none" w:sz="0" w:space="0" w:color="auto"/>
                        <w:right w:val="none" w:sz="0" w:space="0" w:color="auto"/>
                      </w:divBdr>
                    </w:div>
                    <w:div w:id="1786000388">
                      <w:marLeft w:val="0"/>
                      <w:marRight w:val="0"/>
                      <w:marTop w:val="0"/>
                      <w:marBottom w:val="0"/>
                      <w:divBdr>
                        <w:top w:val="none" w:sz="0" w:space="0" w:color="auto"/>
                        <w:left w:val="none" w:sz="0" w:space="0" w:color="auto"/>
                        <w:bottom w:val="none" w:sz="0" w:space="0" w:color="auto"/>
                        <w:right w:val="none" w:sz="0" w:space="0" w:color="auto"/>
                      </w:divBdr>
                    </w:div>
                    <w:div w:id="2115858873">
                      <w:marLeft w:val="0"/>
                      <w:marRight w:val="0"/>
                      <w:marTop w:val="0"/>
                      <w:marBottom w:val="0"/>
                      <w:divBdr>
                        <w:top w:val="none" w:sz="0" w:space="0" w:color="auto"/>
                        <w:left w:val="none" w:sz="0" w:space="0" w:color="auto"/>
                        <w:bottom w:val="none" w:sz="0" w:space="0" w:color="auto"/>
                        <w:right w:val="none" w:sz="0" w:space="0" w:color="auto"/>
                      </w:divBdr>
                    </w:div>
                  </w:divsChild>
                </w:div>
                <w:div w:id="466507751">
                  <w:marLeft w:val="0"/>
                  <w:marRight w:val="0"/>
                  <w:marTop w:val="0"/>
                  <w:marBottom w:val="0"/>
                  <w:divBdr>
                    <w:top w:val="none" w:sz="0" w:space="0" w:color="auto"/>
                    <w:left w:val="none" w:sz="0" w:space="0" w:color="auto"/>
                    <w:bottom w:val="none" w:sz="0" w:space="0" w:color="auto"/>
                    <w:right w:val="none" w:sz="0" w:space="0" w:color="auto"/>
                  </w:divBdr>
                  <w:divsChild>
                    <w:div w:id="2114274983">
                      <w:marLeft w:val="0"/>
                      <w:marRight w:val="0"/>
                      <w:marTop w:val="0"/>
                      <w:marBottom w:val="0"/>
                      <w:divBdr>
                        <w:top w:val="none" w:sz="0" w:space="0" w:color="auto"/>
                        <w:left w:val="none" w:sz="0" w:space="0" w:color="auto"/>
                        <w:bottom w:val="none" w:sz="0" w:space="0" w:color="auto"/>
                        <w:right w:val="none" w:sz="0" w:space="0" w:color="auto"/>
                      </w:divBdr>
                    </w:div>
                  </w:divsChild>
                </w:div>
                <w:div w:id="480003921">
                  <w:marLeft w:val="0"/>
                  <w:marRight w:val="0"/>
                  <w:marTop w:val="0"/>
                  <w:marBottom w:val="0"/>
                  <w:divBdr>
                    <w:top w:val="none" w:sz="0" w:space="0" w:color="auto"/>
                    <w:left w:val="none" w:sz="0" w:space="0" w:color="auto"/>
                    <w:bottom w:val="none" w:sz="0" w:space="0" w:color="auto"/>
                    <w:right w:val="none" w:sz="0" w:space="0" w:color="auto"/>
                  </w:divBdr>
                  <w:divsChild>
                    <w:div w:id="609512892">
                      <w:marLeft w:val="0"/>
                      <w:marRight w:val="0"/>
                      <w:marTop w:val="0"/>
                      <w:marBottom w:val="0"/>
                      <w:divBdr>
                        <w:top w:val="none" w:sz="0" w:space="0" w:color="auto"/>
                        <w:left w:val="none" w:sz="0" w:space="0" w:color="auto"/>
                        <w:bottom w:val="none" w:sz="0" w:space="0" w:color="auto"/>
                        <w:right w:val="none" w:sz="0" w:space="0" w:color="auto"/>
                      </w:divBdr>
                    </w:div>
                    <w:div w:id="1878467007">
                      <w:marLeft w:val="0"/>
                      <w:marRight w:val="0"/>
                      <w:marTop w:val="0"/>
                      <w:marBottom w:val="0"/>
                      <w:divBdr>
                        <w:top w:val="none" w:sz="0" w:space="0" w:color="auto"/>
                        <w:left w:val="none" w:sz="0" w:space="0" w:color="auto"/>
                        <w:bottom w:val="none" w:sz="0" w:space="0" w:color="auto"/>
                        <w:right w:val="none" w:sz="0" w:space="0" w:color="auto"/>
                      </w:divBdr>
                    </w:div>
                  </w:divsChild>
                </w:div>
                <w:div w:id="513881325">
                  <w:marLeft w:val="0"/>
                  <w:marRight w:val="0"/>
                  <w:marTop w:val="0"/>
                  <w:marBottom w:val="0"/>
                  <w:divBdr>
                    <w:top w:val="none" w:sz="0" w:space="0" w:color="auto"/>
                    <w:left w:val="none" w:sz="0" w:space="0" w:color="auto"/>
                    <w:bottom w:val="none" w:sz="0" w:space="0" w:color="auto"/>
                    <w:right w:val="none" w:sz="0" w:space="0" w:color="auto"/>
                  </w:divBdr>
                  <w:divsChild>
                    <w:div w:id="1533222084">
                      <w:marLeft w:val="0"/>
                      <w:marRight w:val="0"/>
                      <w:marTop w:val="0"/>
                      <w:marBottom w:val="0"/>
                      <w:divBdr>
                        <w:top w:val="none" w:sz="0" w:space="0" w:color="auto"/>
                        <w:left w:val="none" w:sz="0" w:space="0" w:color="auto"/>
                        <w:bottom w:val="none" w:sz="0" w:space="0" w:color="auto"/>
                        <w:right w:val="none" w:sz="0" w:space="0" w:color="auto"/>
                      </w:divBdr>
                    </w:div>
                  </w:divsChild>
                </w:div>
                <w:div w:id="562450567">
                  <w:marLeft w:val="0"/>
                  <w:marRight w:val="0"/>
                  <w:marTop w:val="0"/>
                  <w:marBottom w:val="0"/>
                  <w:divBdr>
                    <w:top w:val="none" w:sz="0" w:space="0" w:color="auto"/>
                    <w:left w:val="none" w:sz="0" w:space="0" w:color="auto"/>
                    <w:bottom w:val="none" w:sz="0" w:space="0" w:color="auto"/>
                    <w:right w:val="none" w:sz="0" w:space="0" w:color="auto"/>
                  </w:divBdr>
                  <w:divsChild>
                    <w:div w:id="1290208868">
                      <w:marLeft w:val="0"/>
                      <w:marRight w:val="0"/>
                      <w:marTop w:val="0"/>
                      <w:marBottom w:val="0"/>
                      <w:divBdr>
                        <w:top w:val="none" w:sz="0" w:space="0" w:color="auto"/>
                        <w:left w:val="none" w:sz="0" w:space="0" w:color="auto"/>
                        <w:bottom w:val="none" w:sz="0" w:space="0" w:color="auto"/>
                        <w:right w:val="none" w:sz="0" w:space="0" w:color="auto"/>
                      </w:divBdr>
                    </w:div>
                  </w:divsChild>
                </w:div>
                <w:div w:id="580717666">
                  <w:marLeft w:val="0"/>
                  <w:marRight w:val="0"/>
                  <w:marTop w:val="0"/>
                  <w:marBottom w:val="0"/>
                  <w:divBdr>
                    <w:top w:val="none" w:sz="0" w:space="0" w:color="auto"/>
                    <w:left w:val="none" w:sz="0" w:space="0" w:color="auto"/>
                    <w:bottom w:val="none" w:sz="0" w:space="0" w:color="auto"/>
                    <w:right w:val="none" w:sz="0" w:space="0" w:color="auto"/>
                  </w:divBdr>
                  <w:divsChild>
                    <w:div w:id="284195446">
                      <w:marLeft w:val="0"/>
                      <w:marRight w:val="0"/>
                      <w:marTop w:val="0"/>
                      <w:marBottom w:val="0"/>
                      <w:divBdr>
                        <w:top w:val="none" w:sz="0" w:space="0" w:color="auto"/>
                        <w:left w:val="none" w:sz="0" w:space="0" w:color="auto"/>
                        <w:bottom w:val="none" w:sz="0" w:space="0" w:color="auto"/>
                        <w:right w:val="none" w:sz="0" w:space="0" w:color="auto"/>
                      </w:divBdr>
                    </w:div>
                    <w:div w:id="370616243">
                      <w:marLeft w:val="0"/>
                      <w:marRight w:val="0"/>
                      <w:marTop w:val="0"/>
                      <w:marBottom w:val="0"/>
                      <w:divBdr>
                        <w:top w:val="none" w:sz="0" w:space="0" w:color="auto"/>
                        <w:left w:val="none" w:sz="0" w:space="0" w:color="auto"/>
                        <w:bottom w:val="none" w:sz="0" w:space="0" w:color="auto"/>
                        <w:right w:val="none" w:sz="0" w:space="0" w:color="auto"/>
                      </w:divBdr>
                    </w:div>
                    <w:div w:id="416488647">
                      <w:marLeft w:val="0"/>
                      <w:marRight w:val="0"/>
                      <w:marTop w:val="0"/>
                      <w:marBottom w:val="0"/>
                      <w:divBdr>
                        <w:top w:val="none" w:sz="0" w:space="0" w:color="auto"/>
                        <w:left w:val="none" w:sz="0" w:space="0" w:color="auto"/>
                        <w:bottom w:val="none" w:sz="0" w:space="0" w:color="auto"/>
                        <w:right w:val="none" w:sz="0" w:space="0" w:color="auto"/>
                      </w:divBdr>
                    </w:div>
                    <w:div w:id="1681272628">
                      <w:marLeft w:val="0"/>
                      <w:marRight w:val="0"/>
                      <w:marTop w:val="0"/>
                      <w:marBottom w:val="0"/>
                      <w:divBdr>
                        <w:top w:val="none" w:sz="0" w:space="0" w:color="auto"/>
                        <w:left w:val="none" w:sz="0" w:space="0" w:color="auto"/>
                        <w:bottom w:val="none" w:sz="0" w:space="0" w:color="auto"/>
                        <w:right w:val="none" w:sz="0" w:space="0" w:color="auto"/>
                      </w:divBdr>
                    </w:div>
                    <w:div w:id="1852721725">
                      <w:marLeft w:val="0"/>
                      <w:marRight w:val="0"/>
                      <w:marTop w:val="0"/>
                      <w:marBottom w:val="0"/>
                      <w:divBdr>
                        <w:top w:val="none" w:sz="0" w:space="0" w:color="auto"/>
                        <w:left w:val="none" w:sz="0" w:space="0" w:color="auto"/>
                        <w:bottom w:val="none" w:sz="0" w:space="0" w:color="auto"/>
                        <w:right w:val="none" w:sz="0" w:space="0" w:color="auto"/>
                      </w:divBdr>
                    </w:div>
                    <w:div w:id="2030989081">
                      <w:marLeft w:val="0"/>
                      <w:marRight w:val="0"/>
                      <w:marTop w:val="0"/>
                      <w:marBottom w:val="0"/>
                      <w:divBdr>
                        <w:top w:val="none" w:sz="0" w:space="0" w:color="auto"/>
                        <w:left w:val="none" w:sz="0" w:space="0" w:color="auto"/>
                        <w:bottom w:val="none" w:sz="0" w:space="0" w:color="auto"/>
                        <w:right w:val="none" w:sz="0" w:space="0" w:color="auto"/>
                      </w:divBdr>
                    </w:div>
                  </w:divsChild>
                </w:div>
                <w:div w:id="630868677">
                  <w:marLeft w:val="0"/>
                  <w:marRight w:val="0"/>
                  <w:marTop w:val="0"/>
                  <w:marBottom w:val="0"/>
                  <w:divBdr>
                    <w:top w:val="none" w:sz="0" w:space="0" w:color="auto"/>
                    <w:left w:val="none" w:sz="0" w:space="0" w:color="auto"/>
                    <w:bottom w:val="none" w:sz="0" w:space="0" w:color="auto"/>
                    <w:right w:val="none" w:sz="0" w:space="0" w:color="auto"/>
                  </w:divBdr>
                  <w:divsChild>
                    <w:div w:id="1446731050">
                      <w:marLeft w:val="0"/>
                      <w:marRight w:val="0"/>
                      <w:marTop w:val="0"/>
                      <w:marBottom w:val="0"/>
                      <w:divBdr>
                        <w:top w:val="none" w:sz="0" w:space="0" w:color="auto"/>
                        <w:left w:val="none" w:sz="0" w:space="0" w:color="auto"/>
                        <w:bottom w:val="none" w:sz="0" w:space="0" w:color="auto"/>
                        <w:right w:val="none" w:sz="0" w:space="0" w:color="auto"/>
                      </w:divBdr>
                    </w:div>
                  </w:divsChild>
                </w:div>
                <w:div w:id="713577008">
                  <w:marLeft w:val="0"/>
                  <w:marRight w:val="0"/>
                  <w:marTop w:val="0"/>
                  <w:marBottom w:val="0"/>
                  <w:divBdr>
                    <w:top w:val="none" w:sz="0" w:space="0" w:color="auto"/>
                    <w:left w:val="none" w:sz="0" w:space="0" w:color="auto"/>
                    <w:bottom w:val="none" w:sz="0" w:space="0" w:color="auto"/>
                    <w:right w:val="none" w:sz="0" w:space="0" w:color="auto"/>
                  </w:divBdr>
                  <w:divsChild>
                    <w:div w:id="1562405529">
                      <w:marLeft w:val="0"/>
                      <w:marRight w:val="0"/>
                      <w:marTop w:val="0"/>
                      <w:marBottom w:val="0"/>
                      <w:divBdr>
                        <w:top w:val="none" w:sz="0" w:space="0" w:color="auto"/>
                        <w:left w:val="none" w:sz="0" w:space="0" w:color="auto"/>
                        <w:bottom w:val="none" w:sz="0" w:space="0" w:color="auto"/>
                        <w:right w:val="none" w:sz="0" w:space="0" w:color="auto"/>
                      </w:divBdr>
                    </w:div>
                  </w:divsChild>
                </w:div>
                <w:div w:id="713849538">
                  <w:marLeft w:val="0"/>
                  <w:marRight w:val="0"/>
                  <w:marTop w:val="0"/>
                  <w:marBottom w:val="0"/>
                  <w:divBdr>
                    <w:top w:val="none" w:sz="0" w:space="0" w:color="auto"/>
                    <w:left w:val="none" w:sz="0" w:space="0" w:color="auto"/>
                    <w:bottom w:val="none" w:sz="0" w:space="0" w:color="auto"/>
                    <w:right w:val="none" w:sz="0" w:space="0" w:color="auto"/>
                  </w:divBdr>
                  <w:divsChild>
                    <w:div w:id="1220705410">
                      <w:marLeft w:val="0"/>
                      <w:marRight w:val="0"/>
                      <w:marTop w:val="0"/>
                      <w:marBottom w:val="0"/>
                      <w:divBdr>
                        <w:top w:val="none" w:sz="0" w:space="0" w:color="auto"/>
                        <w:left w:val="none" w:sz="0" w:space="0" w:color="auto"/>
                        <w:bottom w:val="none" w:sz="0" w:space="0" w:color="auto"/>
                        <w:right w:val="none" w:sz="0" w:space="0" w:color="auto"/>
                      </w:divBdr>
                    </w:div>
                  </w:divsChild>
                </w:div>
                <w:div w:id="750782651">
                  <w:marLeft w:val="0"/>
                  <w:marRight w:val="0"/>
                  <w:marTop w:val="0"/>
                  <w:marBottom w:val="0"/>
                  <w:divBdr>
                    <w:top w:val="none" w:sz="0" w:space="0" w:color="auto"/>
                    <w:left w:val="none" w:sz="0" w:space="0" w:color="auto"/>
                    <w:bottom w:val="none" w:sz="0" w:space="0" w:color="auto"/>
                    <w:right w:val="none" w:sz="0" w:space="0" w:color="auto"/>
                  </w:divBdr>
                  <w:divsChild>
                    <w:div w:id="1651401219">
                      <w:marLeft w:val="0"/>
                      <w:marRight w:val="0"/>
                      <w:marTop w:val="0"/>
                      <w:marBottom w:val="0"/>
                      <w:divBdr>
                        <w:top w:val="none" w:sz="0" w:space="0" w:color="auto"/>
                        <w:left w:val="none" w:sz="0" w:space="0" w:color="auto"/>
                        <w:bottom w:val="none" w:sz="0" w:space="0" w:color="auto"/>
                        <w:right w:val="none" w:sz="0" w:space="0" w:color="auto"/>
                      </w:divBdr>
                    </w:div>
                  </w:divsChild>
                </w:div>
                <w:div w:id="780615463">
                  <w:marLeft w:val="0"/>
                  <w:marRight w:val="0"/>
                  <w:marTop w:val="0"/>
                  <w:marBottom w:val="0"/>
                  <w:divBdr>
                    <w:top w:val="none" w:sz="0" w:space="0" w:color="auto"/>
                    <w:left w:val="none" w:sz="0" w:space="0" w:color="auto"/>
                    <w:bottom w:val="none" w:sz="0" w:space="0" w:color="auto"/>
                    <w:right w:val="none" w:sz="0" w:space="0" w:color="auto"/>
                  </w:divBdr>
                  <w:divsChild>
                    <w:div w:id="308873137">
                      <w:marLeft w:val="0"/>
                      <w:marRight w:val="0"/>
                      <w:marTop w:val="0"/>
                      <w:marBottom w:val="0"/>
                      <w:divBdr>
                        <w:top w:val="none" w:sz="0" w:space="0" w:color="auto"/>
                        <w:left w:val="none" w:sz="0" w:space="0" w:color="auto"/>
                        <w:bottom w:val="none" w:sz="0" w:space="0" w:color="auto"/>
                        <w:right w:val="none" w:sz="0" w:space="0" w:color="auto"/>
                      </w:divBdr>
                    </w:div>
                  </w:divsChild>
                </w:div>
                <w:div w:id="823279399">
                  <w:marLeft w:val="0"/>
                  <w:marRight w:val="0"/>
                  <w:marTop w:val="0"/>
                  <w:marBottom w:val="0"/>
                  <w:divBdr>
                    <w:top w:val="none" w:sz="0" w:space="0" w:color="auto"/>
                    <w:left w:val="none" w:sz="0" w:space="0" w:color="auto"/>
                    <w:bottom w:val="none" w:sz="0" w:space="0" w:color="auto"/>
                    <w:right w:val="none" w:sz="0" w:space="0" w:color="auto"/>
                  </w:divBdr>
                  <w:divsChild>
                    <w:div w:id="782119130">
                      <w:marLeft w:val="0"/>
                      <w:marRight w:val="0"/>
                      <w:marTop w:val="0"/>
                      <w:marBottom w:val="0"/>
                      <w:divBdr>
                        <w:top w:val="none" w:sz="0" w:space="0" w:color="auto"/>
                        <w:left w:val="none" w:sz="0" w:space="0" w:color="auto"/>
                        <w:bottom w:val="none" w:sz="0" w:space="0" w:color="auto"/>
                        <w:right w:val="none" w:sz="0" w:space="0" w:color="auto"/>
                      </w:divBdr>
                    </w:div>
                  </w:divsChild>
                </w:div>
                <w:div w:id="842860233">
                  <w:marLeft w:val="0"/>
                  <w:marRight w:val="0"/>
                  <w:marTop w:val="0"/>
                  <w:marBottom w:val="0"/>
                  <w:divBdr>
                    <w:top w:val="none" w:sz="0" w:space="0" w:color="auto"/>
                    <w:left w:val="none" w:sz="0" w:space="0" w:color="auto"/>
                    <w:bottom w:val="none" w:sz="0" w:space="0" w:color="auto"/>
                    <w:right w:val="none" w:sz="0" w:space="0" w:color="auto"/>
                  </w:divBdr>
                  <w:divsChild>
                    <w:div w:id="1098527862">
                      <w:marLeft w:val="0"/>
                      <w:marRight w:val="0"/>
                      <w:marTop w:val="0"/>
                      <w:marBottom w:val="0"/>
                      <w:divBdr>
                        <w:top w:val="none" w:sz="0" w:space="0" w:color="auto"/>
                        <w:left w:val="none" w:sz="0" w:space="0" w:color="auto"/>
                        <w:bottom w:val="none" w:sz="0" w:space="0" w:color="auto"/>
                        <w:right w:val="none" w:sz="0" w:space="0" w:color="auto"/>
                      </w:divBdr>
                    </w:div>
                  </w:divsChild>
                </w:div>
                <w:div w:id="844855906">
                  <w:marLeft w:val="0"/>
                  <w:marRight w:val="0"/>
                  <w:marTop w:val="0"/>
                  <w:marBottom w:val="0"/>
                  <w:divBdr>
                    <w:top w:val="none" w:sz="0" w:space="0" w:color="auto"/>
                    <w:left w:val="none" w:sz="0" w:space="0" w:color="auto"/>
                    <w:bottom w:val="none" w:sz="0" w:space="0" w:color="auto"/>
                    <w:right w:val="none" w:sz="0" w:space="0" w:color="auto"/>
                  </w:divBdr>
                  <w:divsChild>
                    <w:div w:id="1228764256">
                      <w:marLeft w:val="0"/>
                      <w:marRight w:val="0"/>
                      <w:marTop w:val="0"/>
                      <w:marBottom w:val="0"/>
                      <w:divBdr>
                        <w:top w:val="none" w:sz="0" w:space="0" w:color="auto"/>
                        <w:left w:val="none" w:sz="0" w:space="0" w:color="auto"/>
                        <w:bottom w:val="none" w:sz="0" w:space="0" w:color="auto"/>
                        <w:right w:val="none" w:sz="0" w:space="0" w:color="auto"/>
                      </w:divBdr>
                    </w:div>
                  </w:divsChild>
                </w:div>
                <w:div w:id="854347525">
                  <w:marLeft w:val="0"/>
                  <w:marRight w:val="0"/>
                  <w:marTop w:val="0"/>
                  <w:marBottom w:val="0"/>
                  <w:divBdr>
                    <w:top w:val="none" w:sz="0" w:space="0" w:color="auto"/>
                    <w:left w:val="none" w:sz="0" w:space="0" w:color="auto"/>
                    <w:bottom w:val="none" w:sz="0" w:space="0" w:color="auto"/>
                    <w:right w:val="none" w:sz="0" w:space="0" w:color="auto"/>
                  </w:divBdr>
                  <w:divsChild>
                    <w:div w:id="2119639327">
                      <w:marLeft w:val="0"/>
                      <w:marRight w:val="0"/>
                      <w:marTop w:val="0"/>
                      <w:marBottom w:val="0"/>
                      <w:divBdr>
                        <w:top w:val="none" w:sz="0" w:space="0" w:color="auto"/>
                        <w:left w:val="none" w:sz="0" w:space="0" w:color="auto"/>
                        <w:bottom w:val="none" w:sz="0" w:space="0" w:color="auto"/>
                        <w:right w:val="none" w:sz="0" w:space="0" w:color="auto"/>
                      </w:divBdr>
                    </w:div>
                  </w:divsChild>
                </w:div>
                <w:div w:id="862672044">
                  <w:marLeft w:val="0"/>
                  <w:marRight w:val="0"/>
                  <w:marTop w:val="0"/>
                  <w:marBottom w:val="0"/>
                  <w:divBdr>
                    <w:top w:val="none" w:sz="0" w:space="0" w:color="auto"/>
                    <w:left w:val="none" w:sz="0" w:space="0" w:color="auto"/>
                    <w:bottom w:val="none" w:sz="0" w:space="0" w:color="auto"/>
                    <w:right w:val="none" w:sz="0" w:space="0" w:color="auto"/>
                  </w:divBdr>
                  <w:divsChild>
                    <w:div w:id="1516504019">
                      <w:marLeft w:val="0"/>
                      <w:marRight w:val="0"/>
                      <w:marTop w:val="0"/>
                      <w:marBottom w:val="0"/>
                      <w:divBdr>
                        <w:top w:val="none" w:sz="0" w:space="0" w:color="auto"/>
                        <w:left w:val="none" w:sz="0" w:space="0" w:color="auto"/>
                        <w:bottom w:val="none" w:sz="0" w:space="0" w:color="auto"/>
                        <w:right w:val="none" w:sz="0" w:space="0" w:color="auto"/>
                      </w:divBdr>
                    </w:div>
                  </w:divsChild>
                </w:div>
                <w:div w:id="881476155">
                  <w:marLeft w:val="0"/>
                  <w:marRight w:val="0"/>
                  <w:marTop w:val="0"/>
                  <w:marBottom w:val="0"/>
                  <w:divBdr>
                    <w:top w:val="none" w:sz="0" w:space="0" w:color="auto"/>
                    <w:left w:val="none" w:sz="0" w:space="0" w:color="auto"/>
                    <w:bottom w:val="none" w:sz="0" w:space="0" w:color="auto"/>
                    <w:right w:val="none" w:sz="0" w:space="0" w:color="auto"/>
                  </w:divBdr>
                  <w:divsChild>
                    <w:div w:id="1833525319">
                      <w:marLeft w:val="0"/>
                      <w:marRight w:val="0"/>
                      <w:marTop w:val="0"/>
                      <w:marBottom w:val="0"/>
                      <w:divBdr>
                        <w:top w:val="none" w:sz="0" w:space="0" w:color="auto"/>
                        <w:left w:val="none" w:sz="0" w:space="0" w:color="auto"/>
                        <w:bottom w:val="none" w:sz="0" w:space="0" w:color="auto"/>
                        <w:right w:val="none" w:sz="0" w:space="0" w:color="auto"/>
                      </w:divBdr>
                    </w:div>
                  </w:divsChild>
                </w:div>
                <w:div w:id="935092840">
                  <w:marLeft w:val="0"/>
                  <w:marRight w:val="0"/>
                  <w:marTop w:val="0"/>
                  <w:marBottom w:val="0"/>
                  <w:divBdr>
                    <w:top w:val="none" w:sz="0" w:space="0" w:color="auto"/>
                    <w:left w:val="none" w:sz="0" w:space="0" w:color="auto"/>
                    <w:bottom w:val="none" w:sz="0" w:space="0" w:color="auto"/>
                    <w:right w:val="none" w:sz="0" w:space="0" w:color="auto"/>
                  </w:divBdr>
                  <w:divsChild>
                    <w:div w:id="1809735705">
                      <w:marLeft w:val="0"/>
                      <w:marRight w:val="0"/>
                      <w:marTop w:val="0"/>
                      <w:marBottom w:val="0"/>
                      <w:divBdr>
                        <w:top w:val="none" w:sz="0" w:space="0" w:color="auto"/>
                        <w:left w:val="none" w:sz="0" w:space="0" w:color="auto"/>
                        <w:bottom w:val="none" w:sz="0" w:space="0" w:color="auto"/>
                        <w:right w:val="none" w:sz="0" w:space="0" w:color="auto"/>
                      </w:divBdr>
                    </w:div>
                  </w:divsChild>
                </w:div>
                <w:div w:id="1024940109">
                  <w:marLeft w:val="0"/>
                  <w:marRight w:val="0"/>
                  <w:marTop w:val="0"/>
                  <w:marBottom w:val="0"/>
                  <w:divBdr>
                    <w:top w:val="none" w:sz="0" w:space="0" w:color="auto"/>
                    <w:left w:val="none" w:sz="0" w:space="0" w:color="auto"/>
                    <w:bottom w:val="none" w:sz="0" w:space="0" w:color="auto"/>
                    <w:right w:val="none" w:sz="0" w:space="0" w:color="auto"/>
                  </w:divBdr>
                  <w:divsChild>
                    <w:div w:id="703410491">
                      <w:marLeft w:val="0"/>
                      <w:marRight w:val="0"/>
                      <w:marTop w:val="0"/>
                      <w:marBottom w:val="0"/>
                      <w:divBdr>
                        <w:top w:val="none" w:sz="0" w:space="0" w:color="auto"/>
                        <w:left w:val="none" w:sz="0" w:space="0" w:color="auto"/>
                        <w:bottom w:val="none" w:sz="0" w:space="0" w:color="auto"/>
                        <w:right w:val="none" w:sz="0" w:space="0" w:color="auto"/>
                      </w:divBdr>
                    </w:div>
                  </w:divsChild>
                </w:div>
                <w:div w:id="1084377007">
                  <w:marLeft w:val="0"/>
                  <w:marRight w:val="0"/>
                  <w:marTop w:val="0"/>
                  <w:marBottom w:val="0"/>
                  <w:divBdr>
                    <w:top w:val="none" w:sz="0" w:space="0" w:color="auto"/>
                    <w:left w:val="none" w:sz="0" w:space="0" w:color="auto"/>
                    <w:bottom w:val="none" w:sz="0" w:space="0" w:color="auto"/>
                    <w:right w:val="none" w:sz="0" w:space="0" w:color="auto"/>
                  </w:divBdr>
                  <w:divsChild>
                    <w:div w:id="2137678102">
                      <w:marLeft w:val="0"/>
                      <w:marRight w:val="0"/>
                      <w:marTop w:val="0"/>
                      <w:marBottom w:val="0"/>
                      <w:divBdr>
                        <w:top w:val="none" w:sz="0" w:space="0" w:color="auto"/>
                        <w:left w:val="none" w:sz="0" w:space="0" w:color="auto"/>
                        <w:bottom w:val="none" w:sz="0" w:space="0" w:color="auto"/>
                        <w:right w:val="none" w:sz="0" w:space="0" w:color="auto"/>
                      </w:divBdr>
                    </w:div>
                  </w:divsChild>
                </w:div>
                <w:div w:id="1087968339">
                  <w:marLeft w:val="0"/>
                  <w:marRight w:val="0"/>
                  <w:marTop w:val="0"/>
                  <w:marBottom w:val="0"/>
                  <w:divBdr>
                    <w:top w:val="none" w:sz="0" w:space="0" w:color="auto"/>
                    <w:left w:val="none" w:sz="0" w:space="0" w:color="auto"/>
                    <w:bottom w:val="none" w:sz="0" w:space="0" w:color="auto"/>
                    <w:right w:val="none" w:sz="0" w:space="0" w:color="auto"/>
                  </w:divBdr>
                  <w:divsChild>
                    <w:div w:id="2082676490">
                      <w:marLeft w:val="0"/>
                      <w:marRight w:val="0"/>
                      <w:marTop w:val="0"/>
                      <w:marBottom w:val="0"/>
                      <w:divBdr>
                        <w:top w:val="none" w:sz="0" w:space="0" w:color="auto"/>
                        <w:left w:val="none" w:sz="0" w:space="0" w:color="auto"/>
                        <w:bottom w:val="none" w:sz="0" w:space="0" w:color="auto"/>
                        <w:right w:val="none" w:sz="0" w:space="0" w:color="auto"/>
                      </w:divBdr>
                    </w:div>
                  </w:divsChild>
                </w:div>
                <w:div w:id="1288657994">
                  <w:marLeft w:val="0"/>
                  <w:marRight w:val="0"/>
                  <w:marTop w:val="0"/>
                  <w:marBottom w:val="0"/>
                  <w:divBdr>
                    <w:top w:val="none" w:sz="0" w:space="0" w:color="auto"/>
                    <w:left w:val="none" w:sz="0" w:space="0" w:color="auto"/>
                    <w:bottom w:val="none" w:sz="0" w:space="0" w:color="auto"/>
                    <w:right w:val="none" w:sz="0" w:space="0" w:color="auto"/>
                  </w:divBdr>
                  <w:divsChild>
                    <w:div w:id="197858164">
                      <w:marLeft w:val="0"/>
                      <w:marRight w:val="0"/>
                      <w:marTop w:val="0"/>
                      <w:marBottom w:val="0"/>
                      <w:divBdr>
                        <w:top w:val="none" w:sz="0" w:space="0" w:color="auto"/>
                        <w:left w:val="none" w:sz="0" w:space="0" w:color="auto"/>
                        <w:bottom w:val="none" w:sz="0" w:space="0" w:color="auto"/>
                        <w:right w:val="none" w:sz="0" w:space="0" w:color="auto"/>
                      </w:divBdr>
                    </w:div>
                  </w:divsChild>
                </w:div>
                <w:div w:id="1306545076">
                  <w:marLeft w:val="0"/>
                  <w:marRight w:val="0"/>
                  <w:marTop w:val="0"/>
                  <w:marBottom w:val="0"/>
                  <w:divBdr>
                    <w:top w:val="none" w:sz="0" w:space="0" w:color="auto"/>
                    <w:left w:val="none" w:sz="0" w:space="0" w:color="auto"/>
                    <w:bottom w:val="none" w:sz="0" w:space="0" w:color="auto"/>
                    <w:right w:val="none" w:sz="0" w:space="0" w:color="auto"/>
                  </w:divBdr>
                  <w:divsChild>
                    <w:div w:id="1852061488">
                      <w:marLeft w:val="0"/>
                      <w:marRight w:val="0"/>
                      <w:marTop w:val="0"/>
                      <w:marBottom w:val="0"/>
                      <w:divBdr>
                        <w:top w:val="none" w:sz="0" w:space="0" w:color="auto"/>
                        <w:left w:val="none" w:sz="0" w:space="0" w:color="auto"/>
                        <w:bottom w:val="none" w:sz="0" w:space="0" w:color="auto"/>
                        <w:right w:val="none" w:sz="0" w:space="0" w:color="auto"/>
                      </w:divBdr>
                    </w:div>
                  </w:divsChild>
                </w:div>
                <w:div w:id="1327396935">
                  <w:marLeft w:val="0"/>
                  <w:marRight w:val="0"/>
                  <w:marTop w:val="0"/>
                  <w:marBottom w:val="0"/>
                  <w:divBdr>
                    <w:top w:val="none" w:sz="0" w:space="0" w:color="auto"/>
                    <w:left w:val="none" w:sz="0" w:space="0" w:color="auto"/>
                    <w:bottom w:val="none" w:sz="0" w:space="0" w:color="auto"/>
                    <w:right w:val="none" w:sz="0" w:space="0" w:color="auto"/>
                  </w:divBdr>
                  <w:divsChild>
                    <w:div w:id="927274274">
                      <w:marLeft w:val="0"/>
                      <w:marRight w:val="0"/>
                      <w:marTop w:val="0"/>
                      <w:marBottom w:val="0"/>
                      <w:divBdr>
                        <w:top w:val="none" w:sz="0" w:space="0" w:color="auto"/>
                        <w:left w:val="none" w:sz="0" w:space="0" w:color="auto"/>
                        <w:bottom w:val="none" w:sz="0" w:space="0" w:color="auto"/>
                        <w:right w:val="none" w:sz="0" w:space="0" w:color="auto"/>
                      </w:divBdr>
                    </w:div>
                  </w:divsChild>
                </w:div>
                <w:div w:id="1383603849">
                  <w:marLeft w:val="0"/>
                  <w:marRight w:val="0"/>
                  <w:marTop w:val="0"/>
                  <w:marBottom w:val="0"/>
                  <w:divBdr>
                    <w:top w:val="none" w:sz="0" w:space="0" w:color="auto"/>
                    <w:left w:val="none" w:sz="0" w:space="0" w:color="auto"/>
                    <w:bottom w:val="none" w:sz="0" w:space="0" w:color="auto"/>
                    <w:right w:val="none" w:sz="0" w:space="0" w:color="auto"/>
                  </w:divBdr>
                  <w:divsChild>
                    <w:div w:id="1361513685">
                      <w:marLeft w:val="0"/>
                      <w:marRight w:val="0"/>
                      <w:marTop w:val="0"/>
                      <w:marBottom w:val="0"/>
                      <w:divBdr>
                        <w:top w:val="none" w:sz="0" w:space="0" w:color="auto"/>
                        <w:left w:val="none" w:sz="0" w:space="0" w:color="auto"/>
                        <w:bottom w:val="none" w:sz="0" w:space="0" w:color="auto"/>
                        <w:right w:val="none" w:sz="0" w:space="0" w:color="auto"/>
                      </w:divBdr>
                    </w:div>
                  </w:divsChild>
                </w:div>
                <w:div w:id="1423263247">
                  <w:marLeft w:val="0"/>
                  <w:marRight w:val="0"/>
                  <w:marTop w:val="0"/>
                  <w:marBottom w:val="0"/>
                  <w:divBdr>
                    <w:top w:val="none" w:sz="0" w:space="0" w:color="auto"/>
                    <w:left w:val="none" w:sz="0" w:space="0" w:color="auto"/>
                    <w:bottom w:val="none" w:sz="0" w:space="0" w:color="auto"/>
                    <w:right w:val="none" w:sz="0" w:space="0" w:color="auto"/>
                  </w:divBdr>
                  <w:divsChild>
                    <w:div w:id="2125267123">
                      <w:marLeft w:val="0"/>
                      <w:marRight w:val="0"/>
                      <w:marTop w:val="0"/>
                      <w:marBottom w:val="0"/>
                      <w:divBdr>
                        <w:top w:val="none" w:sz="0" w:space="0" w:color="auto"/>
                        <w:left w:val="none" w:sz="0" w:space="0" w:color="auto"/>
                        <w:bottom w:val="none" w:sz="0" w:space="0" w:color="auto"/>
                        <w:right w:val="none" w:sz="0" w:space="0" w:color="auto"/>
                      </w:divBdr>
                    </w:div>
                  </w:divsChild>
                </w:div>
                <w:div w:id="1423528432">
                  <w:marLeft w:val="0"/>
                  <w:marRight w:val="0"/>
                  <w:marTop w:val="0"/>
                  <w:marBottom w:val="0"/>
                  <w:divBdr>
                    <w:top w:val="none" w:sz="0" w:space="0" w:color="auto"/>
                    <w:left w:val="none" w:sz="0" w:space="0" w:color="auto"/>
                    <w:bottom w:val="none" w:sz="0" w:space="0" w:color="auto"/>
                    <w:right w:val="none" w:sz="0" w:space="0" w:color="auto"/>
                  </w:divBdr>
                  <w:divsChild>
                    <w:div w:id="142696757">
                      <w:marLeft w:val="0"/>
                      <w:marRight w:val="0"/>
                      <w:marTop w:val="0"/>
                      <w:marBottom w:val="0"/>
                      <w:divBdr>
                        <w:top w:val="none" w:sz="0" w:space="0" w:color="auto"/>
                        <w:left w:val="none" w:sz="0" w:space="0" w:color="auto"/>
                        <w:bottom w:val="none" w:sz="0" w:space="0" w:color="auto"/>
                        <w:right w:val="none" w:sz="0" w:space="0" w:color="auto"/>
                      </w:divBdr>
                    </w:div>
                  </w:divsChild>
                </w:div>
                <w:div w:id="1435322561">
                  <w:marLeft w:val="0"/>
                  <w:marRight w:val="0"/>
                  <w:marTop w:val="0"/>
                  <w:marBottom w:val="0"/>
                  <w:divBdr>
                    <w:top w:val="none" w:sz="0" w:space="0" w:color="auto"/>
                    <w:left w:val="none" w:sz="0" w:space="0" w:color="auto"/>
                    <w:bottom w:val="none" w:sz="0" w:space="0" w:color="auto"/>
                    <w:right w:val="none" w:sz="0" w:space="0" w:color="auto"/>
                  </w:divBdr>
                  <w:divsChild>
                    <w:div w:id="1520854602">
                      <w:marLeft w:val="0"/>
                      <w:marRight w:val="0"/>
                      <w:marTop w:val="0"/>
                      <w:marBottom w:val="0"/>
                      <w:divBdr>
                        <w:top w:val="none" w:sz="0" w:space="0" w:color="auto"/>
                        <w:left w:val="none" w:sz="0" w:space="0" w:color="auto"/>
                        <w:bottom w:val="none" w:sz="0" w:space="0" w:color="auto"/>
                        <w:right w:val="none" w:sz="0" w:space="0" w:color="auto"/>
                      </w:divBdr>
                    </w:div>
                  </w:divsChild>
                </w:div>
                <w:div w:id="1463188137">
                  <w:marLeft w:val="0"/>
                  <w:marRight w:val="0"/>
                  <w:marTop w:val="0"/>
                  <w:marBottom w:val="0"/>
                  <w:divBdr>
                    <w:top w:val="none" w:sz="0" w:space="0" w:color="auto"/>
                    <w:left w:val="none" w:sz="0" w:space="0" w:color="auto"/>
                    <w:bottom w:val="none" w:sz="0" w:space="0" w:color="auto"/>
                    <w:right w:val="none" w:sz="0" w:space="0" w:color="auto"/>
                  </w:divBdr>
                  <w:divsChild>
                    <w:div w:id="805439771">
                      <w:marLeft w:val="0"/>
                      <w:marRight w:val="0"/>
                      <w:marTop w:val="0"/>
                      <w:marBottom w:val="0"/>
                      <w:divBdr>
                        <w:top w:val="none" w:sz="0" w:space="0" w:color="auto"/>
                        <w:left w:val="none" w:sz="0" w:space="0" w:color="auto"/>
                        <w:bottom w:val="none" w:sz="0" w:space="0" w:color="auto"/>
                        <w:right w:val="none" w:sz="0" w:space="0" w:color="auto"/>
                      </w:divBdr>
                    </w:div>
                  </w:divsChild>
                </w:div>
                <w:div w:id="1576822452">
                  <w:marLeft w:val="0"/>
                  <w:marRight w:val="0"/>
                  <w:marTop w:val="0"/>
                  <w:marBottom w:val="0"/>
                  <w:divBdr>
                    <w:top w:val="none" w:sz="0" w:space="0" w:color="auto"/>
                    <w:left w:val="none" w:sz="0" w:space="0" w:color="auto"/>
                    <w:bottom w:val="none" w:sz="0" w:space="0" w:color="auto"/>
                    <w:right w:val="none" w:sz="0" w:space="0" w:color="auto"/>
                  </w:divBdr>
                  <w:divsChild>
                    <w:div w:id="1193226786">
                      <w:marLeft w:val="0"/>
                      <w:marRight w:val="0"/>
                      <w:marTop w:val="0"/>
                      <w:marBottom w:val="0"/>
                      <w:divBdr>
                        <w:top w:val="none" w:sz="0" w:space="0" w:color="auto"/>
                        <w:left w:val="none" w:sz="0" w:space="0" w:color="auto"/>
                        <w:bottom w:val="none" w:sz="0" w:space="0" w:color="auto"/>
                        <w:right w:val="none" w:sz="0" w:space="0" w:color="auto"/>
                      </w:divBdr>
                    </w:div>
                  </w:divsChild>
                </w:div>
                <w:div w:id="1590850591">
                  <w:marLeft w:val="0"/>
                  <w:marRight w:val="0"/>
                  <w:marTop w:val="0"/>
                  <w:marBottom w:val="0"/>
                  <w:divBdr>
                    <w:top w:val="none" w:sz="0" w:space="0" w:color="auto"/>
                    <w:left w:val="none" w:sz="0" w:space="0" w:color="auto"/>
                    <w:bottom w:val="none" w:sz="0" w:space="0" w:color="auto"/>
                    <w:right w:val="none" w:sz="0" w:space="0" w:color="auto"/>
                  </w:divBdr>
                  <w:divsChild>
                    <w:div w:id="1697996018">
                      <w:marLeft w:val="0"/>
                      <w:marRight w:val="0"/>
                      <w:marTop w:val="0"/>
                      <w:marBottom w:val="0"/>
                      <w:divBdr>
                        <w:top w:val="none" w:sz="0" w:space="0" w:color="auto"/>
                        <w:left w:val="none" w:sz="0" w:space="0" w:color="auto"/>
                        <w:bottom w:val="none" w:sz="0" w:space="0" w:color="auto"/>
                        <w:right w:val="none" w:sz="0" w:space="0" w:color="auto"/>
                      </w:divBdr>
                    </w:div>
                  </w:divsChild>
                </w:div>
                <w:div w:id="1598443429">
                  <w:marLeft w:val="0"/>
                  <w:marRight w:val="0"/>
                  <w:marTop w:val="0"/>
                  <w:marBottom w:val="0"/>
                  <w:divBdr>
                    <w:top w:val="none" w:sz="0" w:space="0" w:color="auto"/>
                    <w:left w:val="none" w:sz="0" w:space="0" w:color="auto"/>
                    <w:bottom w:val="none" w:sz="0" w:space="0" w:color="auto"/>
                    <w:right w:val="none" w:sz="0" w:space="0" w:color="auto"/>
                  </w:divBdr>
                  <w:divsChild>
                    <w:div w:id="1929071230">
                      <w:marLeft w:val="0"/>
                      <w:marRight w:val="0"/>
                      <w:marTop w:val="0"/>
                      <w:marBottom w:val="0"/>
                      <w:divBdr>
                        <w:top w:val="none" w:sz="0" w:space="0" w:color="auto"/>
                        <w:left w:val="none" w:sz="0" w:space="0" w:color="auto"/>
                        <w:bottom w:val="none" w:sz="0" w:space="0" w:color="auto"/>
                        <w:right w:val="none" w:sz="0" w:space="0" w:color="auto"/>
                      </w:divBdr>
                    </w:div>
                  </w:divsChild>
                </w:div>
                <w:div w:id="1623613384">
                  <w:marLeft w:val="0"/>
                  <w:marRight w:val="0"/>
                  <w:marTop w:val="0"/>
                  <w:marBottom w:val="0"/>
                  <w:divBdr>
                    <w:top w:val="none" w:sz="0" w:space="0" w:color="auto"/>
                    <w:left w:val="none" w:sz="0" w:space="0" w:color="auto"/>
                    <w:bottom w:val="none" w:sz="0" w:space="0" w:color="auto"/>
                    <w:right w:val="none" w:sz="0" w:space="0" w:color="auto"/>
                  </w:divBdr>
                  <w:divsChild>
                    <w:div w:id="280767340">
                      <w:marLeft w:val="0"/>
                      <w:marRight w:val="0"/>
                      <w:marTop w:val="0"/>
                      <w:marBottom w:val="0"/>
                      <w:divBdr>
                        <w:top w:val="none" w:sz="0" w:space="0" w:color="auto"/>
                        <w:left w:val="none" w:sz="0" w:space="0" w:color="auto"/>
                        <w:bottom w:val="none" w:sz="0" w:space="0" w:color="auto"/>
                        <w:right w:val="none" w:sz="0" w:space="0" w:color="auto"/>
                      </w:divBdr>
                    </w:div>
                  </w:divsChild>
                </w:div>
                <w:div w:id="1626153378">
                  <w:marLeft w:val="0"/>
                  <w:marRight w:val="0"/>
                  <w:marTop w:val="0"/>
                  <w:marBottom w:val="0"/>
                  <w:divBdr>
                    <w:top w:val="none" w:sz="0" w:space="0" w:color="auto"/>
                    <w:left w:val="none" w:sz="0" w:space="0" w:color="auto"/>
                    <w:bottom w:val="none" w:sz="0" w:space="0" w:color="auto"/>
                    <w:right w:val="none" w:sz="0" w:space="0" w:color="auto"/>
                  </w:divBdr>
                  <w:divsChild>
                    <w:div w:id="2117291373">
                      <w:marLeft w:val="0"/>
                      <w:marRight w:val="0"/>
                      <w:marTop w:val="0"/>
                      <w:marBottom w:val="0"/>
                      <w:divBdr>
                        <w:top w:val="none" w:sz="0" w:space="0" w:color="auto"/>
                        <w:left w:val="none" w:sz="0" w:space="0" w:color="auto"/>
                        <w:bottom w:val="none" w:sz="0" w:space="0" w:color="auto"/>
                        <w:right w:val="none" w:sz="0" w:space="0" w:color="auto"/>
                      </w:divBdr>
                    </w:div>
                  </w:divsChild>
                </w:div>
                <w:div w:id="1656032350">
                  <w:marLeft w:val="0"/>
                  <w:marRight w:val="0"/>
                  <w:marTop w:val="0"/>
                  <w:marBottom w:val="0"/>
                  <w:divBdr>
                    <w:top w:val="none" w:sz="0" w:space="0" w:color="auto"/>
                    <w:left w:val="none" w:sz="0" w:space="0" w:color="auto"/>
                    <w:bottom w:val="none" w:sz="0" w:space="0" w:color="auto"/>
                    <w:right w:val="none" w:sz="0" w:space="0" w:color="auto"/>
                  </w:divBdr>
                  <w:divsChild>
                    <w:div w:id="1347320463">
                      <w:marLeft w:val="0"/>
                      <w:marRight w:val="0"/>
                      <w:marTop w:val="0"/>
                      <w:marBottom w:val="0"/>
                      <w:divBdr>
                        <w:top w:val="none" w:sz="0" w:space="0" w:color="auto"/>
                        <w:left w:val="none" w:sz="0" w:space="0" w:color="auto"/>
                        <w:bottom w:val="none" w:sz="0" w:space="0" w:color="auto"/>
                        <w:right w:val="none" w:sz="0" w:space="0" w:color="auto"/>
                      </w:divBdr>
                    </w:div>
                  </w:divsChild>
                </w:div>
                <w:div w:id="1680813772">
                  <w:marLeft w:val="0"/>
                  <w:marRight w:val="0"/>
                  <w:marTop w:val="0"/>
                  <w:marBottom w:val="0"/>
                  <w:divBdr>
                    <w:top w:val="none" w:sz="0" w:space="0" w:color="auto"/>
                    <w:left w:val="none" w:sz="0" w:space="0" w:color="auto"/>
                    <w:bottom w:val="none" w:sz="0" w:space="0" w:color="auto"/>
                    <w:right w:val="none" w:sz="0" w:space="0" w:color="auto"/>
                  </w:divBdr>
                  <w:divsChild>
                    <w:div w:id="1839074567">
                      <w:marLeft w:val="0"/>
                      <w:marRight w:val="0"/>
                      <w:marTop w:val="0"/>
                      <w:marBottom w:val="0"/>
                      <w:divBdr>
                        <w:top w:val="none" w:sz="0" w:space="0" w:color="auto"/>
                        <w:left w:val="none" w:sz="0" w:space="0" w:color="auto"/>
                        <w:bottom w:val="none" w:sz="0" w:space="0" w:color="auto"/>
                        <w:right w:val="none" w:sz="0" w:space="0" w:color="auto"/>
                      </w:divBdr>
                    </w:div>
                  </w:divsChild>
                </w:div>
                <w:div w:id="1683896143">
                  <w:marLeft w:val="0"/>
                  <w:marRight w:val="0"/>
                  <w:marTop w:val="0"/>
                  <w:marBottom w:val="0"/>
                  <w:divBdr>
                    <w:top w:val="none" w:sz="0" w:space="0" w:color="auto"/>
                    <w:left w:val="none" w:sz="0" w:space="0" w:color="auto"/>
                    <w:bottom w:val="none" w:sz="0" w:space="0" w:color="auto"/>
                    <w:right w:val="none" w:sz="0" w:space="0" w:color="auto"/>
                  </w:divBdr>
                  <w:divsChild>
                    <w:div w:id="566109880">
                      <w:marLeft w:val="0"/>
                      <w:marRight w:val="0"/>
                      <w:marTop w:val="0"/>
                      <w:marBottom w:val="0"/>
                      <w:divBdr>
                        <w:top w:val="none" w:sz="0" w:space="0" w:color="auto"/>
                        <w:left w:val="none" w:sz="0" w:space="0" w:color="auto"/>
                        <w:bottom w:val="none" w:sz="0" w:space="0" w:color="auto"/>
                        <w:right w:val="none" w:sz="0" w:space="0" w:color="auto"/>
                      </w:divBdr>
                    </w:div>
                  </w:divsChild>
                </w:div>
                <w:div w:id="1701860090">
                  <w:marLeft w:val="0"/>
                  <w:marRight w:val="0"/>
                  <w:marTop w:val="0"/>
                  <w:marBottom w:val="0"/>
                  <w:divBdr>
                    <w:top w:val="none" w:sz="0" w:space="0" w:color="auto"/>
                    <w:left w:val="none" w:sz="0" w:space="0" w:color="auto"/>
                    <w:bottom w:val="none" w:sz="0" w:space="0" w:color="auto"/>
                    <w:right w:val="none" w:sz="0" w:space="0" w:color="auto"/>
                  </w:divBdr>
                  <w:divsChild>
                    <w:div w:id="647898864">
                      <w:marLeft w:val="0"/>
                      <w:marRight w:val="0"/>
                      <w:marTop w:val="0"/>
                      <w:marBottom w:val="0"/>
                      <w:divBdr>
                        <w:top w:val="none" w:sz="0" w:space="0" w:color="auto"/>
                        <w:left w:val="none" w:sz="0" w:space="0" w:color="auto"/>
                        <w:bottom w:val="none" w:sz="0" w:space="0" w:color="auto"/>
                        <w:right w:val="none" w:sz="0" w:space="0" w:color="auto"/>
                      </w:divBdr>
                    </w:div>
                  </w:divsChild>
                </w:div>
                <w:div w:id="1738434417">
                  <w:marLeft w:val="0"/>
                  <w:marRight w:val="0"/>
                  <w:marTop w:val="0"/>
                  <w:marBottom w:val="0"/>
                  <w:divBdr>
                    <w:top w:val="none" w:sz="0" w:space="0" w:color="auto"/>
                    <w:left w:val="none" w:sz="0" w:space="0" w:color="auto"/>
                    <w:bottom w:val="none" w:sz="0" w:space="0" w:color="auto"/>
                    <w:right w:val="none" w:sz="0" w:space="0" w:color="auto"/>
                  </w:divBdr>
                  <w:divsChild>
                    <w:div w:id="1485930120">
                      <w:marLeft w:val="0"/>
                      <w:marRight w:val="0"/>
                      <w:marTop w:val="0"/>
                      <w:marBottom w:val="0"/>
                      <w:divBdr>
                        <w:top w:val="none" w:sz="0" w:space="0" w:color="auto"/>
                        <w:left w:val="none" w:sz="0" w:space="0" w:color="auto"/>
                        <w:bottom w:val="none" w:sz="0" w:space="0" w:color="auto"/>
                        <w:right w:val="none" w:sz="0" w:space="0" w:color="auto"/>
                      </w:divBdr>
                    </w:div>
                  </w:divsChild>
                </w:div>
                <w:div w:id="1829437731">
                  <w:marLeft w:val="0"/>
                  <w:marRight w:val="0"/>
                  <w:marTop w:val="0"/>
                  <w:marBottom w:val="0"/>
                  <w:divBdr>
                    <w:top w:val="none" w:sz="0" w:space="0" w:color="auto"/>
                    <w:left w:val="none" w:sz="0" w:space="0" w:color="auto"/>
                    <w:bottom w:val="none" w:sz="0" w:space="0" w:color="auto"/>
                    <w:right w:val="none" w:sz="0" w:space="0" w:color="auto"/>
                  </w:divBdr>
                  <w:divsChild>
                    <w:div w:id="51320366">
                      <w:marLeft w:val="0"/>
                      <w:marRight w:val="0"/>
                      <w:marTop w:val="0"/>
                      <w:marBottom w:val="0"/>
                      <w:divBdr>
                        <w:top w:val="none" w:sz="0" w:space="0" w:color="auto"/>
                        <w:left w:val="none" w:sz="0" w:space="0" w:color="auto"/>
                        <w:bottom w:val="none" w:sz="0" w:space="0" w:color="auto"/>
                        <w:right w:val="none" w:sz="0" w:space="0" w:color="auto"/>
                      </w:divBdr>
                    </w:div>
                  </w:divsChild>
                </w:div>
                <w:div w:id="1832478602">
                  <w:marLeft w:val="0"/>
                  <w:marRight w:val="0"/>
                  <w:marTop w:val="0"/>
                  <w:marBottom w:val="0"/>
                  <w:divBdr>
                    <w:top w:val="none" w:sz="0" w:space="0" w:color="auto"/>
                    <w:left w:val="none" w:sz="0" w:space="0" w:color="auto"/>
                    <w:bottom w:val="none" w:sz="0" w:space="0" w:color="auto"/>
                    <w:right w:val="none" w:sz="0" w:space="0" w:color="auto"/>
                  </w:divBdr>
                  <w:divsChild>
                    <w:div w:id="1649819692">
                      <w:marLeft w:val="0"/>
                      <w:marRight w:val="0"/>
                      <w:marTop w:val="0"/>
                      <w:marBottom w:val="0"/>
                      <w:divBdr>
                        <w:top w:val="none" w:sz="0" w:space="0" w:color="auto"/>
                        <w:left w:val="none" w:sz="0" w:space="0" w:color="auto"/>
                        <w:bottom w:val="none" w:sz="0" w:space="0" w:color="auto"/>
                        <w:right w:val="none" w:sz="0" w:space="0" w:color="auto"/>
                      </w:divBdr>
                    </w:div>
                  </w:divsChild>
                </w:div>
                <w:div w:id="1839802726">
                  <w:marLeft w:val="0"/>
                  <w:marRight w:val="0"/>
                  <w:marTop w:val="0"/>
                  <w:marBottom w:val="0"/>
                  <w:divBdr>
                    <w:top w:val="none" w:sz="0" w:space="0" w:color="auto"/>
                    <w:left w:val="none" w:sz="0" w:space="0" w:color="auto"/>
                    <w:bottom w:val="none" w:sz="0" w:space="0" w:color="auto"/>
                    <w:right w:val="none" w:sz="0" w:space="0" w:color="auto"/>
                  </w:divBdr>
                  <w:divsChild>
                    <w:div w:id="913510764">
                      <w:marLeft w:val="0"/>
                      <w:marRight w:val="0"/>
                      <w:marTop w:val="0"/>
                      <w:marBottom w:val="0"/>
                      <w:divBdr>
                        <w:top w:val="none" w:sz="0" w:space="0" w:color="auto"/>
                        <w:left w:val="none" w:sz="0" w:space="0" w:color="auto"/>
                        <w:bottom w:val="none" w:sz="0" w:space="0" w:color="auto"/>
                        <w:right w:val="none" w:sz="0" w:space="0" w:color="auto"/>
                      </w:divBdr>
                    </w:div>
                  </w:divsChild>
                </w:div>
                <w:div w:id="1892228441">
                  <w:marLeft w:val="0"/>
                  <w:marRight w:val="0"/>
                  <w:marTop w:val="0"/>
                  <w:marBottom w:val="0"/>
                  <w:divBdr>
                    <w:top w:val="none" w:sz="0" w:space="0" w:color="auto"/>
                    <w:left w:val="none" w:sz="0" w:space="0" w:color="auto"/>
                    <w:bottom w:val="none" w:sz="0" w:space="0" w:color="auto"/>
                    <w:right w:val="none" w:sz="0" w:space="0" w:color="auto"/>
                  </w:divBdr>
                  <w:divsChild>
                    <w:div w:id="790325088">
                      <w:marLeft w:val="0"/>
                      <w:marRight w:val="0"/>
                      <w:marTop w:val="0"/>
                      <w:marBottom w:val="0"/>
                      <w:divBdr>
                        <w:top w:val="none" w:sz="0" w:space="0" w:color="auto"/>
                        <w:left w:val="none" w:sz="0" w:space="0" w:color="auto"/>
                        <w:bottom w:val="none" w:sz="0" w:space="0" w:color="auto"/>
                        <w:right w:val="none" w:sz="0" w:space="0" w:color="auto"/>
                      </w:divBdr>
                    </w:div>
                  </w:divsChild>
                </w:div>
                <w:div w:id="1984433107">
                  <w:marLeft w:val="0"/>
                  <w:marRight w:val="0"/>
                  <w:marTop w:val="0"/>
                  <w:marBottom w:val="0"/>
                  <w:divBdr>
                    <w:top w:val="none" w:sz="0" w:space="0" w:color="auto"/>
                    <w:left w:val="none" w:sz="0" w:space="0" w:color="auto"/>
                    <w:bottom w:val="none" w:sz="0" w:space="0" w:color="auto"/>
                    <w:right w:val="none" w:sz="0" w:space="0" w:color="auto"/>
                  </w:divBdr>
                  <w:divsChild>
                    <w:div w:id="2112780543">
                      <w:marLeft w:val="0"/>
                      <w:marRight w:val="0"/>
                      <w:marTop w:val="0"/>
                      <w:marBottom w:val="0"/>
                      <w:divBdr>
                        <w:top w:val="none" w:sz="0" w:space="0" w:color="auto"/>
                        <w:left w:val="none" w:sz="0" w:space="0" w:color="auto"/>
                        <w:bottom w:val="none" w:sz="0" w:space="0" w:color="auto"/>
                        <w:right w:val="none" w:sz="0" w:space="0" w:color="auto"/>
                      </w:divBdr>
                    </w:div>
                  </w:divsChild>
                </w:div>
                <w:div w:id="2017882350">
                  <w:marLeft w:val="0"/>
                  <w:marRight w:val="0"/>
                  <w:marTop w:val="0"/>
                  <w:marBottom w:val="0"/>
                  <w:divBdr>
                    <w:top w:val="none" w:sz="0" w:space="0" w:color="auto"/>
                    <w:left w:val="none" w:sz="0" w:space="0" w:color="auto"/>
                    <w:bottom w:val="none" w:sz="0" w:space="0" w:color="auto"/>
                    <w:right w:val="none" w:sz="0" w:space="0" w:color="auto"/>
                  </w:divBdr>
                  <w:divsChild>
                    <w:div w:id="165362362">
                      <w:marLeft w:val="0"/>
                      <w:marRight w:val="0"/>
                      <w:marTop w:val="0"/>
                      <w:marBottom w:val="0"/>
                      <w:divBdr>
                        <w:top w:val="none" w:sz="0" w:space="0" w:color="auto"/>
                        <w:left w:val="none" w:sz="0" w:space="0" w:color="auto"/>
                        <w:bottom w:val="none" w:sz="0" w:space="0" w:color="auto"/>
                        <w:right w:val="none" w:sz="0" w:space="0" w:color="auto"/>
                      </w:divBdr>
                    </w:div>
                  </w:divsChild>
                </w:div>
                <w:div w:id="2026860506">
                  <w:marLeft w:val="0"/>
                  <w:marRight w:val="0"/>
                  <w:marTop w:val="0"/>
                  <w:marBottom w:val="0"/>
                  <w:divBdr>
                    <w:top w:val="none" w:sz="0" w:space="0" w:color="auto"/>
                    <w:left w:val="none" w:sz="0" w:space="0" w:color="auto"/>
                    <w:bottom w:val="none" w:sz="0" w:space="0" w:color="auto"/>
                    <w:right w:val="none" w:sz="0" w:space="0" w:color="auto"/>
                  </w:divBdr>
                  <w:divsChild>
                    <w:div w:id="1396201444">
                      <w:marLeft w:val="0"/>
                      <w:marRight w:val="0"/>
                      <w:marTop w:val="0"/>
                      <w:marBottom w:val="0"/>
                      <w:divBdr>
                        <w:top w:val="none" w:sz="0" w:space="0" w:color="auto"/>
                        <w:left w:val="none" w:sz="0" w:space="0" w:color="auto"/>
                        <w:bottom w:val="none" w:sz="0" w:space="0" w:color="auto"/>
                        <w:right w:val="none" w:sz="0" w:space="0" w:color="auto"/>
                      </w:divBdr>
                    </w:div>
                  </w:divsChild>
                </w:div>
                <w:div w:id="2043629335">
                  <w:marLeft w:val="0"/>
                  <w:marRight w:val="0"/>
                  <w:marTop w:val="0"/>
                  <w:marBottom w:val="0"/>
                  <w:divBdr>
                    <w:top w:val="none" w:sz="0" w:space="0" w:color="auto"/>
                    <w:left w:val="none" w:sz="0" w:space="0" w:color="auto"/>
                    <w:bottom w:val="none" w:sz="0" w:space="0" w:color="auto"/>
                    <w:right w:val="none" w:sz="0" w:space="0" w:color="auto"/>
                  </w:divBdr>
                  <w:divsChild>
                    <w:div w:id="2059236840">
                      <w:marLeft w:val="0"/>
                      <w:marRight w:val="0"/>
                      <w:marTop w:val="0"/>
                      <w:marBottom w:val="0"/>
                      <w:divBdr>
                        <w:top w:val="none" w:sz="0" w:space="0" w:color="auto"/>
                        <w:left w:val="none" w:sz="0" w:space="0" w:color="auto"/>
                        <w:bottom w:val="none" w:sz="0" w:space="0" w:color="auto"/>
                        <w:right w:val="none" w:sz="0" w:space="0" w:color="auto"/>
                      </w:divBdr>
                    </w:div>
                  </w:divsChild>
                </w:div>
                <w:div w:id="2052731591">
                  <w:marLeft w:val="0"/>
                  <w:marRight w:val="0"/>
                  <w:marTop w:val="0"/>
                  <w:marBottom w:val="0"/>
                  <w:divBdr>
                    <w:top w:val="none" w:sz="0" w:space="0" w:color="auto"/>
                    <w:left w:val="none" w:sz="0" w:space="0" w:color="auto"/>
                    <w:bottom w:val="none" w:sz="0" w:space="0" w:color="auto"/>
                    <w:right w:val="none" w:sz="0" w:space="0" w:color="auto"/>
                  </w:divBdr>
                  <w:divsChild>
                    <w:div w:id="456066161">
                      <w:marLeft w:val="0"/>
                      <w:marRight w:val="0"/>
                      <w:marTop w:val="0"/>
                      <w:marBottom w:val="0"/>
                      <w:divBdr>
                        <w:top w:val="none" w:sz="0" w:space="0" w:color="auto"/>
                        <w:left w:val="none" w:sz="0" w:space="0" w:color="auto"/>
                        <w:bottom w:val="none" w:sz="0" w:space="0" w:color="auto"/>
                        <w:right w:val="none" w:sz="0" w:space="0" w:color="auto"/>
                      </w:divBdr>
                    </w:div>
                  </w:divsChild>
                </w:div>
                <w:div w:id="2061323653">
                  <w:marLeft w:val="0"/>
                  <w:marRight w:val="0"/>
                  <w:marTop w:val="0"/>
                  <w:marBottom w:val="0"/>
                  <w:divBdr>
                    <w:top w:val="none" w:sz="0" w:space="0" w:color="auto"/>
                    <w:left w:val="none" w:sz="0" w:space="0" w:color="auto"/>
                    <w:bottom w:val="none" w:sz="0" w:space="0" w:color="auto"/>
                    <w:right w:val="none" w:sz="0" w:space="0" w:color="auto"/>
                  </w:divBdr>
                  <w:divsChild>
                    <w:div w:id="408498943">
                      <w:marLeft w:val="0"/>
                      <w:marRight w:val="0"/>
                      <w:marTop w:val="0"/>
                      <w:marBottom w:val="0"/>
                      <w:divBdr>
                        <w:top w:val="none" w:sz="0" w:space="0" w:color="auto"/>
                        <w:left w:val="none" w:sz="0" w:space="0" w:color="auto"/>
                        <w:bottom w:val="none" w:sz="0" w:space="0" w:color="auto"/>
                        <w:right w:val="none" w:sz="0" w:space="0" w:color="auto"/>
                      </w:divBdr>
                    </w:div>
                  </w:divsChild>
                </w:div>
                <w:div w:id="2085182055">
                  <w:marLeft w:val="0"/>
                  <w:marRight w:val="0"/>
                  <w:marTop w:val="0"/>
                  <w:marBottom w:val="0"/>
                  <w:divBdr>
                    <w:top w:val="none" w:sz="0" w:space="0" w:color="auto"/>
                    <w:left w:val="none" w:sz="0" w:space="0" w:color="auto"/>
                    <w:bottom w:val="none" w:sz="0" w:space="0" w:color="auto"/>
                    <w:right w:val="none" w:sz="0" w:space="0" w:color="auto"/>
                  </w:divBdr>
                  <w:divsChild>
                    <w:div w:id="386688734">
                      <w:marLeft w:val="0"/>
                      <w:marRight w:val="0"/>
                      <w:marTop w:val="0"/>
                      <w:marBottom w:val="0"/>
                      <w:divBdr>
                        <w:top w:val="none" w:sz="0" w:space="0" w:color="auto"/>
                        <w:left w:val="none" w:sz="0" w:space="0" w:color="auto"/>
                        <w:bottom w:val="none" w:sz="0" w:space="0" w:color="auto"/>
                        <w:right w:val="none" w:sz="0" w:space="0" w:color="auto"/>
                      </w:divBdr>
                    </w:div>
                  </w:divsChild>
                </w:div>
                <w:div w:id="2118941744">
                  <w:marLeft w:val="0"/>
                  <w:marRight w:val="0"/>
                  <w:marTop w:val="0"/>
                  <w:marBottom w:val="0"/>
                  <w:divBdr>
                    <w:top w:val="none" w:sz="0" w:space="0" w:color="auto"/>
                    <w:left w:val="none" w:sz="0" w:space="0" w:color="auto"/>
                    <w:bottom w:val="none" w:sz="0" w:space="0" w:color="auto"/>
                    <w:right w:val="none" w:sz="0" w:space="0" w:color="auto"/>
                  </w:divBdr>
                  <w:divsChild>
                    <w:div w:id="2030789772">
                      <w:marLeft w:val="0"/>
                      <w:marRight w:val="0"/>
                      <w:marTop w:val="0"/>
                      <w:marBottom w:val="0"/>
                      <w:divBdr>
                        <w:top w:val="none" w:sz="0" w:space="0" w:color="auto"/>
                        <w:left w:val="none" w:sz="0" w:space="0" w:color="auto"/>
                        <w:bottom w:val="none" w:sz="0" w:space="0" w:color="auto"/>
                        <w:right w:val="none" w:sz="0" w:space="0" w:color="auto"/>
                      </w:divBdr>
                    </w:div>
                  </w:divsChild>
                </w:div>
                <w:div w:id="2125610641">
                  <w:marLeft w:val="0"/>
                  <w:marRight w:val="0"/>
                  <w:marTop w:val="0"/>
                  <w:marBottom w:val="0"/>
                  <w:divBdr>
                    <w:top w:val="none" w:sz="0" w:space="0" w:color="auto"/>
                    <w:left w:val="none" w:sz="0" w:space="0" w:color="auto"/>
                    <w:bottom w:val="none" w:sz="0" w:space="0" w:color="auto"/>
                    <w:right w:val="none" w:sz="0" w:space="0" w:color="auto"/>
                  </w:divBdr>
                  <w:divsChild>
                    <w:div w:id="1899632274">
                      <w:marLeft w:val="0"/>
                      <w:marRight w:val="0"/>
                      <w:marTop w:val="0"/>
                      <w:marBottom w:val="0"/>
                      <w:divBdr>
                        <w:top w:val="none" w:sz="0" w:space="0" w:color="auto"/>
                        <w:left w:val="none" w:sz="0" w:space="0" w:color="auto"/>
                        <w:bottom w:val="none" w:sz="0" w:space="0" w:color="auto"/>
                        <w:right w:val="none" w:sz="0" w:space="0" w:color="auto"/>
                      </w:divBdr>
                    </w:div>
                  </w:divsChild>
                </w:div>
                <w:div w:id="2134517298">
                  <w:marLeft w:val="0"/>
                  <w:marRight w:val="0"/>
                  <w:marTop w:val="0"/>
                  <w:marBottom w:val="0"/>
                  <w:divBdr>
                    <w:top w:val="none" w:sz="0" w:space="0" w:color="auto"/>
                    <w:left w:val="none" w:sz="0" w:space="0" w:color="auto"/>
                    <w:bottom w:val="none" w:sz="0" w:space="0" w:color="auto"/>
                    <w:right w:val="none" w:sz="0" w:space="0" w:color="auto"/>
                  </w:divBdr>
                  <w:divsChild>
                    <w:div w:id="436147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5751549">
          <w:marLeft w:val="0"/>
          <w:marRight w:val="0"/>
          <w:marTop w:val="0"/>
          <w:marBottom w:val="0"/>
          <w:divBdr>
            <w:top w:val="none" w:sz="0" w:space="0" w:color="auto"/>
            <w:left w:val="none" w:sz="0" w:space="0" w:color="auto"/>
            <w:bottom w:val="none" w:sz="0" w:space="0" w:color="auto"/>
            <w:right w:val="none" w:sz="0" w:space="0" w:color="auto"/>
          </w:divBdr>
        </w:div>
        <w:div w:id="1914583320">
          <w:marLeft w:val="0"/>
          <w:marRight w:val="0"/>
          <w:marTop w:val="0"/>
          <w:marBottom w:val="0"/>
          <w:divBdr>
            <w:top w:val="none" w:sz="0" w:space="0" w:color="auto"/>
            <w:left w:val="none" w:sz="0" w:space="0" w:color="auto"/>
            <w:bottom w:val="none" w:sz="0" w:space="0" w:color="auto"/>
            <w:right w:val="none" w:sz="0" w:space="0" w:color="auto"/>
          </w:divBdr>
        </w:div>
      </w:divsChild>
    </w:div>
    <w:div w:id="1785424058">
      <w:bodyDiv w:val="1"/>
      <w:marLeft w:val="0"/>
      <w:marRight w:val="0"/>
      <w:marTop w:val="0"/>
      <w:marBottom w:val="0"/>
      <w:divBdr>
        <w:top w:val="none" w:sz="0" w:space="0" w:color="auto"/>
        <w:left w:val="none" w:sz="0" w:space="0" w:color="auto"/>
        <w:bottom w:val="none" w:sz="0" w:space="0" w:color="auto"/>
        <w:right w:val="none" w:sz="0" w:space="0" w:color="auto"/>
      </w:divBdr>
    </w:div>
    <w:div w:id="1794789414">
      <w:bodyDiv w:val="1"/>
      <w:marLeft w:val="0"/>
      <w:marRight w:val="0"/>
      <w:marTop w:val="0"/>
      <w:marBottom w:val="0"/>
      <w:divBdr>
        <w:top w:val="none" w:sz="0" w:space="0" w:color="auto"/>
        <w:left w:val="none" w:sz="0" w:space="0" w:color="auto"/>
        <w:bottom w:val="none" w:sz="0" w:space="0" w:color="auto"/>
        <w:right w:val="none" w:sz="0" w:space="0" w:color="auto"/>
      </w:divBdr>
    </w:div>
    <w:div w:id="1846362423">
      <w:bodyDiv w:val="1"/>
      <w:marLeft w:val="0"/>
      <w:marRight w:val="0"/>
      <w:marTop w:val="0"/>
      <w:marBottom w:val="0"/>
      <w:divBdr>
        <w:top w:val="none" w:sz="0" w:space="0" w:color="auto"/>
        <w:left w:val="none" w:sz="0" w:space="0" w:color="auto"/>
        <w:bottom w:val="none" w:sz="0" w:space="0" w:color="auto"/>
        <w:right w:val="none" w:sz="0" w:space="0" w:color="auto"/>
      </w:divBdr>
    </w:div>
    <w:div w:id="204913717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aec1e86-c498-4f99-99a0-7a0434dbd24f"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35729C3D2165C479F499F098D5BF827" ma:contentTypeVersion="10" ma:contentTypeDescription="Create a new document." ma:contentTypeScope="" ma:versionID="62bfe3e2c4af858d7d4ce82839895ca0">
  <xsd:schema xmlns:xsd="http://www.w3.org/2001/XMLSchema" xmlns:xs="http://www.w3.org/2001/XMLSchema" xmlns:p="http://schemas.microsoft.com/office/2006/metadata/properties" xmlns:ns3="baec1e86-c498-4f99-99a0-7a0434dbd24f" xmlns:ns4="7f011890-79f7-4ba9-964f-cc8f1ce57e07" targetNamespace="http://schemas.microsoft.com/office/2006/metadata/properties" ma:root="true" ma:fieldsID="bfb10954c87cbbb32240b0cbeffb19c1" ns3:_="" ns4:_="">
    <xsd:import namespace="baec1e86-c498-4f99-99a0-7a0434dbd24f"/>
    <xsd:import namespace="7f011890-79f7-4ba9-964f-cc8f1ce57e07"/>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_activity" minOccurs="0"/>
                <xsd:element ref="ns3:MediaServiceObjectDetectorVersions" minOccurs="0"/>
                <xsd:element ref="ns4:SharedWithUsers" minOccurs="0"/>
                <xsd:element ref="ns4:SharedWithDetails" minOccurs="0"/>
                <xsd:element ref="ns4:SharingHintHash"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aec1e86-c498-4f99-99a0-7a0434dbd2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activity" ma:index="12" nillable="true" ma:displayName="_activity" ma:hidden="true" ma:internalName="_activity">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f011890-79f7-4ba9-964f-cc8f1ce57e07"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5010561-4FBA-4625-A685-4833AA34EACA}">
  <ds:schemaRefs>
    <ds:schemaRef ds:uri="http://schemas.microsoft.com/office/2006/metadata/properties"/>
    <ds:schemaRef ds:uri="http://schemas.microsoft.com/office/infopath/2007/PartnerControls"/>
    <ds:schemaRef ds:uri="baec1e86-c498-4f99-99a0-7a0434dbd24f"/>
  </ds:schemaRefs>
</ds:datastoreItem>
</file>

<file path=customXml/itemProps2.xml><?xml version="1.0" encoding="utf-8"?>
<ds:datastoreItem xmlns:ds="http://schemas.openxmlformats.org/officeDocument/2006/customXml" ds:itemID="{C7C548C4-21A8-4643-AFE1-936875BC33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aec1e86-c498-4f99-99a0-7a0434dbd24f"/>
    <ds:schemaRef ds:uri="7f011890-79f7-4ba9-964f-cc8f1ce57e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1354AB5-86F4-45E4-A39F-BC47875BB70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487</Words>
  <Characters>2604</Characters>
  <Application>Microsoft Office Word</Application>
  <DocSecurity>0</DocSecurity>
  <Lines>113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Powell</dc:creator>
  <cp:keywords/>
  <dc:description/>
  <cp:lastModifiedBy>Arienne Hall</cp:lastModifiedBy>
  <cp:revision>2</cp:revision>
  <cp:lastPrinted>2025-07-09T13:50:00Z</cp:lastPrinted>
  <dcterms:created xsi:type="dcterms:W3CDTF">2026-07-30T14:51:00Z</dcterms:created>
  <dcterms:modified xsi:type="dcterms:W3CDTF">2026-07-30T14:51:00Z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2024-05-21T00:00:00Z</vt:filetime>
  </property>
  <property fmtid="{D5CDD505-2E9C-101B-9397-08002B2CF9AE}" pid="3" name="Creator">
    <vt:lpwstr>Acrobat PDFMaker 24 for Word</vt:lpwstr>
  </property>
  <property fmtid="{D5CDD505-2E9C-101B-9397-08002B2CF9AE}" pid="4" name="LastSaved">
    <vt:filetime>2024-09-10T00:00:00Z</vt:filetime>
  </property>
  <property fmtid="{D5CDD505-2E9C-101B-9397-08002B2CF9AE}" pid="5" name="Producer">
    <vt:lpwstr>Adobe PDF Library 24.2.23</vt:lpwstr>
  </property>
  <property fmtid="{D5CDD505-2E9C-101B-9397-08002B2CF9AE}" pid="6" name="SourceModified">
    <vt:lpwstr/>
  </property>
  <property fmtid="{D5CDD505-2E9C-101B-9397-08002B2CF9AE}" pid="7" name="ContentTypeId">
    <vt:lpwstr>0x010100435729C3D2165C479F499F098D5BF827</vt:lpwstr>
  </property>
  <property fmtid="{D5CDD505-2E9C-101B-9397-08002B2CF9AE}" pid="8" name="GrammarlyDocumentId">
    <vt:lpwstr>880770d6-8701-4c20-9de7-3de922538bbc</vt:lpwstr>
  </property>
</Properties>
</file>