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97741" w14:textId="373C7CC4" w:rsidR="00094E89" w:rsidRPr="00094E89" w:rsidRDefault="00094E89" w:rsidP="00094E89">
      <w:pPr>
        <w:rPr>
          <w:b/>
          <w:bCs/>
          <w:noProof/>
          <w:sz w:val="20"/>
          <w:szCs w:val="20"/>
        </w:rPr>
      </w:pPr>
      <w:r w:rsidRPr="00094E89">
        <w:rPr>
          <w:b/>
          <w:bCs/>
          <w:noProof/>
          <w:sz w:val="20"/>
          <w:szCs w:val="20"/>
        </w:rPr>
        <w:t> </w:t>
      </w:r>
      <w:r w:rsidRPr="00094E89">
        <w:rPr>
          <w:b/>
          <w:bCs/>
          <w:noProof/>
          <w:sz w:val="20"/>
          <w:szCs w:val="20"/>
        </w:rPr>
        <w:drawing>
          <wp:inline distT="0" distB="0" distL="0" distR="0" wp14:anchorId="40F7560E" wp14:editId="6BAD20AA">
            <wp:extent cx="822960" cy="1036320"/>
            <wp:effectExtent l="0" t="0" r="0" b="0"/>
            <wp:docPr id="227008584" name="Picture 4" descr="A blue and white map with people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497762" name="Picture 4" descr="A blue and white map with people on it&#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2960" cy="1036320"/>
                    </a:xfrm>
                    <a:prstGeom prst="rect">
                      <a:avLst/>
                    </a:prstGeom>
                    <a:noFill/>
                    <a:ln>
                      <a:noFill/>
                    </a:ln>
                  </pic:spPr>
                </pic:pic>
              </a:graphicData>
            </a:graphic>
          </wp:inline>
        </w:drawing>
      </w:r>
      <w:r>
        <w:rPr>
          <w:b/>
          <w:bCs/>
          <w:noProof/>
          <w:sz w:val="20"/>
          <w:szCs w:val="20"/>
        </w:rPr>
        <w:t xml:space="preserve">                                                                                                                                                                                                    </w:t>
      </w:r>
      <w:r w:rsidRPr="00094E89">
        <w:rPr>
          <w:b/>
          <w:bCs/>
          <w:noProof/>
          <w:sz w:val="20"/>
          <w:szCs w:val="20"/>
        </w:rPr>
        <w:drawing>
          <wp:inline distT="0" distB="0" distL="0" distR="0" wp14:anchorId="30B5DC49" wp14:editId="4BD0AF04">
            <wp:extent cx="822960" cy="1036320"/>
            <wp:effectExtent l="0" t="0" r="0" b="0"/>
            <wp:docPr id="1102497762" name="Picture 4" descr="A blue and white map with people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497762" name="Picture 4" descr="A blue and white map with people on it&#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2960" cy="1036320"/>
                    </a:xfrm>
                    <a:prstGeom prst="rect">
                      <a:avLst/>
                    </a:prstGeom>
                    <a:noFill/>
                    <a:ln>
                      <a:noFill/>
                    </a:ln>
                  </pic:spPr>
                </pic:pic>
              </a:graphicData>
            </a:graphic>
          </wp:inline>
        </w:drawing>
      </w:r>
    </w:p>
    <w:p w14:paraId="23B0BBE7" w14:textId="268B3DED" w:rsidR="00094E89" w:rsidRPr="00094E89" w:rsidRDefault="00094E89" w:rsidP="00094E89">
      <w:pPr>
        <w:jc w:val="center"/>
        <w:rPr>
          <w:b/>
          <w:bCs/>
          <w:noProof/>
          <w:sz w:val="20"/>
          <w:szCs w:val="20"/>
        </w:rPr>
      </w:pPr>
      <w:r w:rsidRPr="00094E89">
        <w:rPr>
          <w:b/>
          <w:bCs/>
          <w:noProof/>
          <w:sz w:val="20"/>
          <w:szCs w:val="20"/>
        </w:rPr>
        <w:t>GEORGIA ASSOCIATION OF COMMUNITY SERVICE BOARDS</w:t>
      </w:r>
    </w:p>
    <w:p w14:paraId="4E2544BD" w14:textId="7357ED4A" w:rsidR="00094E89" w:rsidRPr="00094E89" w:rsidRDefault="00FE39E0" w:rsidP="00094E89">
      <w:pPr>
        <w:jc w:val="center"/>
        <w:rPr>
          <w:b/>
          <w:bCs/>
          <w:noProof/>
          <w:sz w:val="20"/>
          <w:szCs w:val="20"/>
        </w:rPr>
      </w:pPr>
      <w:r>
        <w:rPr>
          <w:b/>
          <w:bCs/>
          <w:noProof/>
          <w:sz w:val="20"/>
          <w:szCs w:val="20"/>
        </w:rPr>
        <w:t xml:space="preserve">Thursday, </w:t>
      </w:r>
      <w:r w:rsidR="00CD30B4">
        <w:rPr>
          <w:b/>
          <w:bCs/>
          <w:noProof/>
          <w:sz w:val="20"/>
          <w:szCs w:val="20"/>
        </w:rPr>
        <w:t>Ju</w:t>
      </w:r>
      <w:r w:rsidR="00D9103F">
        <w:rPr>
          <w:b/>
          <w:bCs/>
          <w:noProof/>
          <w:sz w:val="20"/>
          <w:szCs w:val="20"/>
        </w:rPr>
        <w:t>ly</w:t>
      </w:r>
      <w:r w:rsidR="00CD30B4">
        <w:rPr>
          <w:b/>
          <w:bCs/>
          <w:noProof/>
          <w:sz w:val="20"/>
          <w:szCs w:val="20"/>
        </w:rPr>
        <w:t xml:space="preserve"> </w:t>
      </w:r>
      <w:r w:rsidR="00D9103F">
        <w:rPr>
          <w:b/>
          <w:bCs/>
          <w:noProof/>
          <w:sz w:val="20"/>
          <w:szCs w:val="20"/>
        </w:rPr>
        <w:t>2</w:t>
      </w:r>
      <w:r w:rsidR="00D9103F">
        <w:rPr>
          <w:b/>
          <w:bCs/>
          <w:noProof/>
          <w:sz w:val="20"/>
          <w:szCs w:val="20"/>
          <w:vertAlign w:val="superscript"/>
        </w:rPr>
        <w:t>nd</w:t>
      </w:r>
      <w:r>
        <w:rPr>
          <w:b/>
          <w:bCs/>
          <w:noProof/>
          <w:sz w:val="20"/>
          <w:szCs w:val="20"/>
        </w:rPr>
        <w:t>, 2026</w:t>
      </w:r>
      <w:r w:rsidR="00657E85">
        <w:rPr>
          <w:b/>
          <w:bCs/>
          <w:noProof/>
          <w:sz w:val="20"/>
          <w:szCs w:val="20"/>
        </w:rPr>
        <w:t xml:space="preserve"> </w:t>
      </w:r>
    </w:p>
    <w:p w14:paraId="06CAECDE" w14:textId="393A95E6" w:rsidR="00094E89" w:rsidRPr="00094E89" w:rsidRDefault="00094E89" w:rsidP="00094E89">
      <w:pPr>
        <w:jc w:val="center"/>
        <w:rPr>
          <w:b/>
          <w:bCs/>
          <w:noProof/>
          <w:sz w:val="20"/>
          <w:szCs w:val="20"/>
        </w:rPr>
      </w:pPr>
      <w:r w:rsidRPr="00094E89">
        <w:rPr>
          <w:b/>
          <w:bCs/>
          <w:noProof/>
          <w:sz w:val="20"/>
          <w:szCs w:val="20"/>
        </w:rPr>
        <w:t>CEO Weekly Meeting</w:t>
      </w:r>
    </w:p>
    <w:p w14:paraId="31EDAAD6" w14:textId="1795698E" w:rsidR="00094E89" w:rsidRPr="00094E89" w:rsidRDefault="00094E89" w:rsidP="00094E89">
      <w:pPr>
        <w:jc w:val="center"/>
        <w:rPr>
          <w:b/>
          <w:bCs/>
          <w:noProof/>
          <w:sz w:val="20"/>
          <w:szCs w:val="20"/>
        </w:rPr>
      </w:pPr>
    </w:p>
    <w:p w14:paraId="05BF9156" w14:textId="59FF2D9F" w:rsidR="00094E89" w:rsidRPr="00094E89" w:rsidRDefault="00094E89" w:rsidP="00094E89">
      <w:pPr>
        <w:jc w:val="center"/>
        <w:rPr>
          <w:b/>
          <w:bCs/>
          <w:noProof/>
          <w:sz w:val="20"/>
          <w:szCs w:val="20"/>
        </w:rPr>
      </w:pPr>
    </w:p>
    <w:tbl>
      <w:tblPr>
        <w:tblW w:w="0"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5"/>
        <w:gridCol w:w="3180"/>
        <w:gridCol w:w="1365"/>
        <w:gridCol w:w="360"/>
        <w:gridCol w:w="3855"/>
        <w:gridCol w:w="450"/>
        <w:gridCol w:w="4005"/>
      </w:tblGrid>
      <w:tr w:rsidR="00094E89" w:rsidRPr="00094E89" w14:paraId="61F3E715" w14:textId="77777777" w:rsidTr="00094E89">
        <w:trPr>
          <w:trHeight w:val="300"/>
        </w:trPr>
        <w:tc>
          <w:tcPr>
            <w:tcW w:w="13740" w:type="dxa"/>
            <w:gridSpan w:val="7"/>
            <w:tcBorders>
              <w:top w:val="single" w:sz="18" w:space="0" w:color="000000"/>
              <w:left w:val="single" w:sz="18" w:space="0" w:color="000000"/>
              <w:bottom w:val="single" w:sz="6" w:space="0" w:color="000000"/>
              <w:right w:val="single" w:sz="18" w:space="0" w:color="000000"/>
            </w:tcBorders>
            <w:hideMark/>
          </w:tcPr>
          <w:p w14:paraId="21374F8F" w14:textId="2D862014" w:rsidR="00094E89" w:rsidRPr="00094E89" w:rsidRDefault="00094E89" w:rsidP="00094E89">
            <w:pPr>
              <w:jc w:val="center"/>
              <w:divId w:val="1683239221"/>
              <w:rPr>
                <w:b/>
                <w:bCs/>
                <w:noProof/>
                <w:sz w:val="20"/>
                <w:szCs w:val="20"/>
              </w:rPr>
            </w:pPr>
            <w:r w:rsidRPr="00094E89">
              <w:rPr>
                <w:b/>
                <w:bCs/>
                <w:noProof/>
                <w:sz w:val="20"/>
                <w:szCs w:val="20"/>
              </w:rPr>
              <w:t>CEO ATTENDANCE:</w:t>
            </w:r>
          </w:p>
        </w:tc>
      </w:tr>
      <w:tr w:rsidR="00094E89" w:rsidRPr="00094E89" w14:paraId="02DFD8A3" w14:textId="77777777" w:rsidTr="00094E89">
        <w:trPr>
          <w:trHeight w:val="300"/>
        </w:trPr>
        <w:tc>
          <w:tcPr>
            <w:tcW w:w="525" w:type="dxa"/>
            <w:tcBorders>
              <w:top w:val="single" w:sz="6" w:space="0" w:color="000000"/>
              <w:left w:val="single" w:sz="18" w:space="0" w:color="000000"/>
              <w:bottom w:val="single" w:sz="6" w:space="0" w:color="000000"/>
              <w:right w:val="single" w:sz="6" w:space="0" w:color="000000"/>
            </w:tcBorders>
            <w:hideMark/>
          </w:tcPr>
          <w:p w14:paraId="64F4EB11" w14:textId="04E24449" w:rsidR="00094E89" w:rsidRPr="00094E89" w:rsidRDefault="008A2524" w:rsidP="00094E89">
            <w:pPr>
              <w:jc w:val="center"/>
              <w:rPr>
                <w:b/>
                <w:bCs/>
                <w:noProof/>
                <w:sz w:val="20"/>
                <w:szCs w:val="20"/>
              </w:rPr>
            </w:pPr>
            <w:r>
              <w:rPr>
                <w:b/>
                <w:bCs/>
                <w:noProof/>
                <w:sz w:val="20"/>
                <w:szCs w:val="20"/>
              </w:rPr>
              <w:t>x</w:t>
            </w:r>
          </w:p>
        </w:tc>
        <w:tc>
          <w:tcPr>
            <w:tcW w:w="4545" w:type="dxa"/>
            <w:gridSpan w:val="2"/>
            <w:tcBorders>
              <w:top w:val="single" w:sz="6" w:space="0" w:color="000000"/>
              <w:left w:val="single" w:sz="6" w:space="0" w:color="000000"/>
              <w:bottom w:val="single" w:sz="6" w:space="0" w:color="000000"/>
              <w:right w:val="single" w:sz="6" w:space="0" w:color="000000"/>
            </w:tcBorders>
            <w:hideMark/>
          </w:tcPr>
          <w:p w14:paraId="22EACE3C" w14:textId="6B5A109C" w:rsidR="00094E89" w:rsidRPr="00094E89" w:rsidRDefault="00094E89" w:rsidP="00094E89">
            <w:pPr>
              <w:jc w:val="center"/>
              <w:rPr>
                <w:b/>
                <w:bCs/>
                <w:noProof/>
                <w:sz w:val="20"/>
                <w:szCs w:val="20"/>
              </w:rPr>
            </w:pPr>
            <w:r w:rsidRPr="00094E89">
              <w:rPr>
                <w:b/>
                <w:bCs/>
                <w:noProof/>
                <w:sz w:val="20"/>
                <w:szCs w:val="20"/>
              </w:rPr>
              <w:t>GACSB – Vanessa Cameron, GACSB CEO</w:t>
            </w:r>
          </w:p>
          <w:p w14:paraId="24F68C38" w14:textId="793C318C" w:rsidR="00094E89" w:rsidRPr="00094E89" w:rsidRDefault="00094E89" w:rsidP="00094E89">
            <w:pPr>
              <w:jc w:val="center"/>
              <w:rPr>
                <w:b/>
                <w:bCs/>
                <w:noProof/>
                <w:sz w:val="20"/>
                <w:szCs w:val="20"/>
              </w:rPr>
            </w:pPr>
          </w:p>
        </w:tc>
        <w:tc>
          <w:tcPr>
            <w:tcW w:w="360" w:type="dxa"/>
            <w:tcBorders>
              <w:top w:val="single" w:sz="6" w:space="0" w:color="000000"/>
              <w:left w:val="single" w:sz="6" w:space="0" w:color="000000"/>
              <w:bottom w:val="single" w:sz="6" w:space="0" w:color="000000"/>
              <w:right w:val="single" w:sz="6" w:space="0" w:color="000000"/>
            </w:tcBorders>
            <w:hideMark/>
          </w:tcPr>
          <w:p w14:paraId="216E1191" w14:textId="1545B1E3" w:rsidR="00094E89" w:rsidRPr="00094E89" w:rsidRDefault="00094E89" w:rsidP="00094E89">
            <w:pPr>
              <w:jc w:val="center"/>
              <w:rPr>
                <w:b/>
                <w:bCs/>
                <w:noProof/>
                <w:sz w:val="20"/>
                <w:szCs w:val="20"/>
              </w:rPr>
            </w:pPr>
          </w:p>
        </w:tc>
        <w:tc>
          <w:tcPr>
            <w:tcW w:w="3855" w:type="dxa"/>
            <w:tcBorders>
              <w:top w:val="single" w:sz="6" w:space="0" w:color="000000"/>
              <w:left w:val="single" w:sz="6" w:space="0" w:color="000000"/>
              <w:bottom w:val="single" w:sz="6" w:space="0" w:color="000000"/>
              <w:right w:val="single" w:sz="6" w:space="0" w:color="000000"/>
            </w:tcBorders>
            <w:hideMark/>
          </w:tcPr>
          <w:p w14:paraId="16A4BD9F" w14:textId="2DC605D7" w:rsidR="00094E89" w:rsidRPr="00094E89" w:rsidRDefault="00094E89" w:rsidP="00094E89">
            <w:pPr>
              <w:jc w:val="center"/>
              <w:rPr>
                <w:b/>
                <w:bCs/>
                <w:noProof/>
                <w:sz w:val="20"/>
                <w:szCs w:val="20"/>
              </w:rPr>
            </w:pPr>
          </w:p>
        </w:tc>
        <w:tc>
          <w:tcPr>
            <w:tcW w:w="450" w:type="dxa"/>
            <w:tcBorders>
              <w:top w:val="single" w:sz="6" w:space="0" w:color="000000"/>
              <w:left w:val="single" w:sz="6" w:space="0" w:color="000000"/>
              <w:bottom w:val="single" w:sz="6" w:space="0" w:color="000000"/>
              <w:right w:val="single" w:sz="6" w:space="0" w:color="000000"/>
            </w:tcBorders>
            <w:hideMark/>
          </w:tcPr>
          <w:p w14:paraId="490B3D5A" w14:textId="20DAE1AC" w:rsidR="00094E89" w:rsidRPr="00094E89" w:rsidRDefault="00094E89" w:rsidP="00094E89">
            <w:pPr>
              <w:jc w:val="center"/>
              <w:rPr>
                <w:b/>
                <w:bCs/>
                <w:noProof/>
                <w:sz w:val="20"/>
                <w:szCs w:val="20"/>
              </w:rPr>
            </w:pPr>
          </w:p>
        </w:tc>
        <w:tc>
          <w:tcPr>
            <w:tcW w:w="3945" w:type="dxa"/>
            <w:tcBorders>
              <w:top w:val="single" w:sz="6" w:space="0" w:color="000000"/>
              <w:left w:val="single" w:sz="6" w:space="0" w:color="000000"/>
              <w:bottom w:val="single" w:sz="6" w:space="0" w:color="000000"/>
              <w:right w:val="single" w:sz="18" w:space="0" w:color="000000"/>
            </w:tcBorders>
            <w:hideMark/>
          </w:tcPr>
          <w:p w14:paraId="4F3D6F33" w14:textId="081051CA" w:rsidR="00094E89" w:rsidRPr="00094E89" w:rsidRDefault="00094E89" w:rsidP="00094E89">
            <w:pPr>
              <w:jc w:val="center"/>
              <w:rPr>
                <w:b/>
                <w:bCs/>
                <w:noProof/>
                <w:sz w:val="20"/>
                <w:szCs w:val="20"/>
              </w:rPr>
            </w:pPr>
          </w:p>
        </w:tc>
      </w:tr>
      <w:tr w:rsidR="00094E89" w:rsidRPr="00094E89" w14:paraId="370191D5" w14:textId="77777777" w:rsidTr="00094E89">
        <w:trPr>
          <w:trHeight w:val="300"/>
        </w:trPr>
        <w:tc>
          <w:tcPr>
            <w:tcW w:w="525" w:type="dxa"/>
            <w:tcBorders>
              <w:top w:val="single" w:sz="6" w:space="0" w:color="000000"/>
              <w:left w:val="single" w:sz="18" w:space="0" w:color="000000"/>
              <w:bottom w:val="single" w:sz="6" w:space="0" w:color="000000"/>
              <w:right w:val="single" w:sz="6" w:space="0" w:color="000000"/>
            </w:tcBorders>
            <w:hideMark/>
          </w:tcPr>
          <w:p w14:paraId="6086A846" w14:textId="6BF8A200" w:rsidR="00094E89" w:rsidRPr="00094E89" w:rsidRDefault="00094E89" w:rsidP="00094E89">
            <w:pPr>
              <w:jc w:val="center"/>
              <w:rPr>
                <w:b/>
                <w:bCs/>
                <w:noProof/>
                <w:sz w:val="20"/>
                <w:szCs w:val="20"/>
              </w:rPr>
            </w:pPr>
          </w:p>
        </w:tc>
        <w:tc>
          <w:tcPr>
            <w:tcW w:w="4545" w:type="dxa"/>
            <w:gridSpan w:val="2"/>
            <w:tcBorders>
              <w:top w:val="single" w:sz="6" w:space="0" w:color="000000"/>
              <w:left w:val="single" w:sz="6" w:space="0" w:color="000000"/>
              <w:bottom w:val="single" w:sz="6" w:space="0" w:color="000000"/>
              <w:right w:val="single" w:sz="6" w:space="0" w:color="000000"/>
            </w:tcBorders>
            <w:hideMark/>
          </w:tcPr>
          <w:p w14:paraId="28F27514" w14:textId="292566E2" w:rsidR="00094E89" w:rsidRPr="00094E89" w:rsidRDefault="00094E89" w:rsidP="00094E89">
            <w:pPr>
              <w:jc w:val="center"/>
              <w:rPr>
                <w:b/>
                <w:bCs/>
                <w:noProof/>
                <w:sz w:val="20"/>
                <w:szCs w:val="20"/>
              </w:rPr>
            </w:pPr>
            <w:r w:rsidRPr="00094E89">
              <w:rPr>
                <w:b/>
                <w:bCs/>
                <w:i/>
                <w:iCs/>
                <w:noProof/>
                <w:sz w:val="20"/>
                <w:szCs w:val="20"/>
              </w:rPr>
              <w:t>Aspire – Dana Glass</w:t>
            </w:r>
          </w:p>
        </w:tc>
        <w:tc>
          <w:tcPr>
            <w:tcW w:w="360" w:type="dxa"/>
            <w:tcBorders>
              <w:top w:val="single" w:sz="6" w:space="0" w:color="000000"/>
              <w:left w:val="single" w:sz="6" w:space="0" w:color="000000"/>
              <w:bottom w:val="single" w:sz="6" w:space="0" w:color="000000"/>
              <w:right w:val="single" w:sz="6" w:space="0" w:color="000000"/>
            </w:tcBorders>
            <w:hideMark/>
          </w:tcPr>
          <w:p w14:paraId="78823D1B" w14:textId="0716C9BB" w:rsidR="00094E89" w:rsidRPr="00094E89" w:rsidRDefault="00094E89" w:rsidP="00094E89">
            <w:pPr>
              <w:jc w:val="center"/>
              <w:rPr>
                <w:b/>
                <w:bCs/>
                <w:noProof/>
                <w:sz w:val="20"/>
                <w:szCs w:val="20"/>
              </w:rPr>
            </w:pPr>
          </w:p>
        </w:tc>
        <w:tc>
          <w:tcPr>
            <w:tcW w:w="3855" w:type="dxa"/>
            <w:tcBorders>
              <w:top w:val="single" w:sz="6" w:space="0" w:color="000000"/>
              <w:left w:val="single" w:sz="6" w:space="0" w:color="000000"/>
              <w:bottom w:val="single" w:sz="6" w:space="0" w:color="000000"/>
              <w:right w:val="single" w:sz="6" w:space="0" w:color="000000"/>
            </w:tcBorders>
            <w:hideMark/>
          </w:tcPr>
          <w:p w14:paraId="376F2188" w14:textId="6A5E3581" w:rsidR="00094E89" w:rsidRPr="00094E89" w:rsidRDefault="00094E89" w:rsidP="00094E89">
            <w:pPr>
              <w:jc w:val="center"/>
              <w:rPr>
                <w:b/>
                <w:bCs/>
                <w:noProof/>
                <w:sz w:val="20"/>
                <w:szCs w:val="20"/>
              </w:rPr>
            </w:pPr>
            <w:r w:rsidRPr="00094E89">
              <w:rPr>
                <w:b/>
                <w:bCs/>
                <w:noProof/>
                <w:sz w:val="20"/>
                <w:szCs w:val="20"/>
              </w:rPr>
              <w:t>GA Pines – RJ Hurn</w:t>
            </w:r>
          </w:p>
        </w:tc>
        <w:tc>
          <w:tcPr>
            <w:tcW w:w="450" w:type="dxa"/>
            <w:tcBorders>
              <w:top w:val="single" w:sz="6" w:space="0" w:color="000000"/>
              <w:left w:val="single" w:sz="6" w:space="0" w:color="000000"/>
              <w:bottom w:val="single" w:sz="6" w:space="0" w:color="000000"/>
              <w:right w:val="single" w:sz="6" w:space="0" w:color="000000"/>
            </w:tcBorders>
            <w:hideMark/>
          </w:tcPr>
          <w:p w14:paraId="3D662776" w14:textId="0B83944E" w:rsidR="00094E89" w:rsidRPr="00094E89" w:rsidRDefault="00094E89" w:rsidP="00094E89">
            <w:pPr>
              <w:jc w:val="center"/>
              <w:rPr>
                <w:b/>
                <w:bCs/>
                <w:noProof/>
                <w:sz w:val="20"/>
                <w:szCs w:val="20"/>
              </w:rPr>
            </w:pPr>
          </w:p>
        </w:tc>
        <w:tc>
          <w:tcPr>
            <w:tcW w:w="3945" w:type="dxa"/>
            <w:tcBorders>
              <w:top w:val="single" w:sz="6" w:space="0" w:color="000000"/>
              <w:left w:val="single" w:sz="6" w:space="0" w:color="000000"/>
              <w:bottom w:val="single" w:sz="6" w:space="0" w:color="000000"/>
              <w:right w:val="single" w:sz="18" w:space="0" w:color="000000"/>
            </w:tcBorders>
            <w:hideMark/>
          </w:tcPr>
          <w:p w14:paraId="1304B788" w14:textId="5A2F4DC4" w:rsidR="00094E89" w:rsidRPr="00094E89" w:rsidRDefault="00094E89" w:rsidP="00094E89">
            <w:pPr>
              <w:jc w:val="center"/>
              <w:rPr>
                <w:b/>
                <w:bCs/>
                <w:noProof/>
                <w:sz w:val="20"/>
                <w:szCs w:val="20"/>
              </w:rPr>
            </w:pPr>
            <w:r w:rsidRPr="00094E89">
              <w:rPr>
                <w:b/>
                <w:bCs/>
                <w:noProof/>
                <w:sz w:val="20"/>
                <w:szCs w:val="20"/>
              </w:rPr>
              <w:t>Serenity- Charles Williamson</w:t>
            </w:r>
          </w:p>
        </w:tc>
      </w:tr>
      <w:tr w:rsidR="00094E89" w:rsidRPr="00094E89" w14:paraId="1B0F4906" w14:textId="77777777" w:rsidTr="00094E89">
        <w:trPr>
          <w:trHeight w:val="300"/>
        </w:trPr>
        <w:tc>
          <w:tcPr>
            <w:tcW w:w="525" w:type="dxa"/>
            <w:tcBorders>
              <w:top w:val="single" w:sz="6" w:space="0" w:color="000000"/>
              <w:left w:val="single" w:sz="18" w:space="0" w:color="000000"/>
              <w:bottom w:val="single" w:sz="6" w:space="0" w:color="000000"/>
              <w:right w:val="single" w:sz="6" w:space="0" w:color="000000"/>
            </w:tcBorders>
            <w:hideMark/>
          </w:tcPr>
          <w:p w14:paraId="52445F69" w14:textId="32300DBC" w:rsidR="00094E89" w:rsidRPr="00094E89" w:rsidRDefault="008A2524" w:rsidP="00094E89">
            <w:pPr>
              <w:jc w:val="center"/>
              <w:rPr>
                <w:b/>
                <w:bCs/>
                <w:noProof/>
                <w:sz w:val="20"/>
                <w:szCs w:val="20"/>
              </w:rPr>
            </w:pPr>
            <w:r>
              <w:rPr>
                <w:b/>
                <w:bCs/>
                <w:noProof/>
                <w:sz w:val="20"/>
                <w:szCs w:val="20"/>
              </w:rPr>
              <w:t>x</w:t>
            </w:r>
          </w:p>
        </w:tc>
        <w:tc>
          <w:tcPr>
            <w:tcW w:w="4545" w:type="dxa"/>
            <w:gridSpan w:val="2"/>
            <w:tcBorders>
              <w:top w:val="single" w:sz="6" w:space="0" w:color="000000"/>
              <w:left w:val="single" w:sz="6" w:space="0" w:color="000000"/>
              <w:bottom w:val="single" w:sz="6" w:space="0" w:color="000000"/>
              <w:right w:val="single" w:sz="6" w:space="0" w:color="000000"/>
            </w:tcBorders>
            <w:hideMark/>
          </w:tcPr>
          <w:p w14:paraId="240D207A" w14:textId="6F7F8859" w:rsidR="00094E89" w:rsidRPr="00094E89" w:rsidRDefault="00094E89" w:rsidP="00094E89">
            <w:pPr>
              <w:jc w:val="center"/>
              <w:rPr>
                <w:b/>
                <w:bCs/>
                <w:noProof/>
                <w:sz w:val="20"/>
                <w:szCs w:val="20"/>
              </w:rPr>
            </w:pPr>
            <w:r w:rsidRPr="00094E89">
              <w:rPr>
                <w:b/>
                <w:bCs/>
                <w:i/>
                <w:iCs/>
                <w:noProof/>
                <w:sz w:val="20"/>
                <w:szCs w:val="20"/>
              </w:rPr>
              <w:t>Avita – Cathy Ganter</w:t>
            </w:r>
          </w:p>
        </w:tc>
        <w:tc>
          <w:tcPr>
            <w:tcW w:w="360" w:type="dxa"/>
            <w:tcBorders>
              <w:top w:val="single" w:sz="6" w:space="0" w:color="000000"/>
              <w:left w:val="single" w:sz="6" w:space="0" w:color="000000"/>
              <w:bottom w:val="single" w:sz="6" w:space="0" w:color="000000"/>
              <w:right w:val="single" w:sz="6" w:space="0" w:color="000000"/>
            </w:tcBorders>
            <w:hideMark/>
          </w:tcPr>
          <w:p w14:paraId="26A3C04A" w14:textId="6C86D409" w:rsidR="00094E89" w:rsidRPr="00094E89" w:rsidRDefault="00F57F41" w:rsidP="00094E89">
            <w:pPr>
              <w:jc w:val="center"/>
              <w:rPr>
                <w:b/>
                <w:bCs/>
                <w:noProof/>
                <w:sz w:val="20"/>
                <w:szCs w:val="20"/>
              </w:rPr>
            </w:pPr>
            <w:r>
              <w:rPr>
                <w:b/>
                <w:bCs/>
                <w:noProof/>
                <w:sz w:val="20"/>
                <w:szCs w:val="20"/>
              </w:rPr>
              <w:t>x</w:t>
            </w:r>
          </w:p>
        </w:tc>
        <w:tc>
          <w:tcPr>
            <w:tcW w:w="3855" w:type="dxa"/>
            <w:tcBorders>
              <w:top w:val="single" w:sz="6" w:space="0" w:color="000000"/>
              <w:left w:val="single" w:sz="6" w:space="0" w:color="000000"/>
              <w:bottom w:val="single" w:sz="6" w:space="0" w:color="000000"/>
              <w:right w:val="single" w:sz="6" w:space="0" w:color="000000"/>
            </w:tcBorders>
            <w:hideMark/>
          </w:tcPr>
          <w:p w14:paraId="731493CC" w14:textId="0BBCA429" w:rsidR="00094E89" w:rsidRPr="00094E89" w:rsidRDefault="00094E89" w:rsidP="00094E89">
            <w:pPr>
              <w:jc w:val="center"/>
              <w:rPr>
                <w:b/>
                <w:bCs/>
                <w:noProof/>
                <w:sz w:val="20"/>
                <w:szCs w:val="20"/>
              </w:rPr>
            </w:pPr>
            <w:r w:rsidRPr="00094E89">
              <w:rPr>
                <w:b/>
                <w:bCs/>
                <w:noProof/>
                <w:sz w:val="20"/>
                <w:szCs w:val="20"/>
              </w:rPr>
              <w:t>Highland Rivers – Melanie Dallas</w:t>
            </w:r>
          </w:p>
        </w:tc>
        <w:tc>
          <w:tcPr>
            <w:tcW w:w="450" w:type="dxa"/>
            <w:tcBorders>
              <w:top w:val="single" w:sz="6" w:space="0" w:color="000000"/>
              <w:left w:val="single" w:sz="6" w:space="0" w:color="000000"/>
              <w:bottom w:val="single" w:sz="6" w:space="0" w:color="000000"/>
              <w:right w:val="single" w:sz="6" w:space="0" w:color="000000"/>
            </w:tcBorders>
            <w:hideMark/>
          </w:tcPr>
          <w:p w14:paraId="7776ECCC" w14:textId="29A03F4C" w:rsidR="00094E89" w:rsidRPr="00094E89" w:rsidRDefault="00B62FCC" w:rsidP="00094E89">
            <w:pPr>
              <w:jc w:val="center"/>
              <w:rPr>
                <w:b/>
                <w:bCs/>
                <w:noProof/>
                <w:sz w:val="20"/>
                <w:szCs w:val="20"/>
              </w:rPr>
            </w:pPr>
            <w:r>
              <w:rPr>
                <w:b/>
                <w:bCs/>
                <w:noProof/>
                <w:sz w:val="20"/>
                <w:szCs w:val="20"/>
              </w:rPr>
              <w:t>x</w:t>
            </w:r>
          </w:p>
        </w:tc>
        <w:tc>
          <w:tcPr>
            <w:tcW w:w="3945" w:type="dxa"/>
            <w:tcBorders>
              <w:top w:val="single" w:sz="6" w:space="0" w:color="000000"/>
              <w:left w:val="single" w:sz="6" w:space="0" w:color="000000"/>
              <w:bottom w:val="single" w:sz="6" w:space="0" w:color="000000"/>
              <w:right w:val="single" w:sz="18" w:space="0" w:color="000000"/>
            </w:tcBorders>
            <w:hideMark/>
          </w:tcPr>
          <w:p w14:paraId="28673955" w14:textId="14C14F5C" w:rsidR="00094E89" w:rsidRPr="00094E89" w:rsidRDefault="00094E89" w:rsidP="00094E89">
            <w:pPr>
              <w:jc w:val="center"/>
              <w:rPr>
                <w:b/>
                <w:bCs/>
                <w:noProof/>
                <w:sz w:val="20"/>
                <w:szCs w:val="20"/>
              </w:rPr>
            </w:pPr>
            <w:r w:rsidRPr="00094E89">
              <w:rPr>
                <w:b/>
                <w:bCs/>
                <w:noProof/>
                <w:sz w:val="20"/>
                <w:szCs w:val="20"/>
              </w:rPr>
              <w:t>Unison BH – Tiffany Henderson</w:t>
            </w:r>
          </w:p>
        </w:tc>
      </w:tr>
      <w:tr w:rsidR="00094E89" w:rsidRPr="00094E89" w14:paraId="105ADA45" w14:textId="77777777" w:rsidTr="00094E89">
        <w:trPr>
          <w:trHeight w:val="300"/>
        </w:trPr>
        <w:tc>
          <w:tcPr>
            <w:tcW w:w="525" w:type="dxa"/>
            <w:tcBorders>
              <w:top w:val="single" w:sz="6" w:space="0" w:color="000000"/>
              <w:left w:val="single" w:sz="18" w:space="0" w:color="000000"/>
              <w:bottom w:val="single" w:sz="6" w:space="0" w:color="000000"/>
              <w:right w:val="single" w:sz="6" w:space="0" w:color="000000"/>
            </w:tcBorders>
            <w:hideMark/>
          </w:tcPr>
          <w:p w14:paraId="3471282C" w14:textId="0F63C34F" w:rsidR="00094E89" w:rsidRPr="00094E89" w:rsidRDefault="00450D29" w:rsidP="00094E89">
            <w:pPr>
              <w:jc w:val="center"/>
              <w:rPr>
                <w:b/>
                <w:bCs/>
                <w:noProof/>
                <w:sz w:val="20"/>
                <w:szCs w:val="20"/>
              </w:rPr>
            </w:pPr>
            <w:r>
              <w:rPr>
                <w:b/>
                <w:bCs/>
                <w:noProof/>
                <w:sz w:val="20"/>
                <w:szCs w:val="20"/>
              </w:rPr>
              <w:t>x</w:t>
            </w:r>
          </w:p>
        </w:tc>
        <w:tc>
          <w:tcPr>
            <w:tcW w:w="4545" w:type="dxa"/>
            <w:gridSpan w:val="2"/>
            <w:tcBorders>
              <w:top w:val="single" w:sz="6" w:space="0" w:color="000000"/>
              <w:left w:val="single" w:sz="6" w:space="0" w:color="000000"/>
              <w:bottom w:val="single" w:sz="6" w:space="0" w:color="000000"/>
              <w:right w:val="single" w:sz="6" w:space="0" w:color="000000"/>
            </w:tcBorders>
            <w:hideMark/>
          </w:tcPr>
          <w:p w14:paraId="741EF447" w14:textId="57F40958" w:rsidR="00094E89" w:rsidRPr="00094E89" w:rsidRDefault="00094E89" w:rsidP="00094E89">
            <w:pPr>
              <w:jc w:val="center"/>
              <w:rPr>
                <w:b/>
                <w:bCs/>
                <w:noProof/>
                <w:sz w:val="20"/>
                <w:szCs w:val="20"/>
              </w:rPr>
            </w:pPr>
            <w:r w:rsidRPr="00094E89">
              <w:rPr>
                <w:b/>
                <w:bCs/>
                <w:i/>
                <w:iCs/>
                <w:noProof/>
                <w:sz w:val="20"/>
                <w:szCs w:val="20"/>
              </w:rPr>
              <w:t>Advantage- Tammy Conlin</w:t>
            </w:r>
          </w:p>
        </w:tc>
        <w:tc>
          <w:tcPr>
            <w:tcW w:w="360" w:type="dxa"/>
            <w:tcBorders>
              <w:top w:val="single" w:sz="6" w:space="0" w:color="000000"/>
              <w:left w:val="single" w:sz="6" w:space="0" w:color="000000"/>
              <w:bottom w:val="single" w:sz="6" w:space="0" w:color="000000"/>
              <w:right w:val="single" w:sz="6" w:space="0" w:color="000000"/>
            </w:tcBorders>
            <w:hideMark/>
          </w:tcPr>
          <w:p w14:paraId="628E2EE4" w14:textId="4236FE7B" w:rsidR="00094E89" w:rsidRPr="00094E89" w:rsidRDefault="00AC3648" w:rsidP="00094E89">
            <w:pPr>
              <w:jc w:val="center"/>
              <w:rPr>
                <w:b/>
                <w:bCs/>
                <w:noProof/>
                <w:sz w:val="20"/>
                <w:szCs w:val="20"/>
              </w:rPr>
            </w:pPr>
            <w:r>
              <w:rPr>
                <w:b/>
                <w:bCs/>
                <w:noProof/>
                <w:sz w:val="20"/>
                <w:szCs w:val="20"/>
              </w:rPr>
              <w:t>x</w:t>
            </w:r>
          </w:p>
        </w:tc>
        <w:tc>
          <w:tcPr>
            <w:tcW w:w="3855" w:type="dxa"/>
            <w:tcBorders>
              <w:top w:val="single" w:sz="6" w:space="0" w:color="000000"/>
              <w:left w:val="single" w:sz="6" w:space="0" w:color="000000"/>
              <w:bottom w:val="single" w:sz="6" w:space="0" w:color="000000"/>
              <w:right w:val="single" w:sz="6" w:space="0" w:color="000000"/>
            </w:tcBorders>
            <w:hideMark/>
          </w:tcPr>
          <w:p w14:paraId="03A9DEA3" w14:textId="651D24D7" w:rsidR="00094E89" w:rsidRPr="00094E89" w:rsidRDefault="00094E89" w:rsidP="00094E89">
            <w:pPr>
              <w:jc w:val="center"/>
              <w:rPr>
                <w:b/>
                <w:bCs/>
                <w:noProof/>
                <w:sz w:val="20"/>
                <w:szCs w:val="20"/>
              </w:rPr>
            </w:pPr>
            <w:r w:rsidRPr="00094E89">
              <w:rPr>
                <w:b/>
                <w:bCs/>
                <w:noProof/>
                <w:sz w:val="20"/>
                <w:szCs w:val="20"/>
              </w:rPr>
              <w:t xml:space="preserve">Legacy BHS – </w:t>
            </w:r>
            <w:r w:rsidR="00D9103F">
              <w:rPr>
                <w:b/>
                <w:bCs/>
                <w:noProof/>
                <w:sz w:val="20"/>
                <w:szCs w:val="20"/>
              </w:rPr>
              <w:t>Paivi Parssinen</w:t>
            </w:r>
          </w:p>
        </w:tc>
        <w:tc>
          <w:tcPr>
            <w:tcW w:w="450" w:type="dxa"/>
            <w:tcBorders>
              <w:top w:val="single" w:sz="6" w:space="0" w:color="000000"/>
              <w:left w:val="single" w:sz="6" w:space="0" w:color="000000"/>
              <w:bottom w:val="single" w:sz="6" w:space="0" w:color="000000"/>
              <w:right w:val="single" w:sz="6" w:space="0" w:color="000000"/>
            </w:tcBorders>
            <w:hideMark/>
          </w:tcPr>
          <w:p w14:paraId="26CEC5B8" w14:textId="7F321C9D" w:rsidR="00094E89" w:rsidRPr="00094E89" w:rsidRDefault="00094E89" w:rsidP="00094E89">
            <w:pPr>
              <w:jc w:val="center"/>
              <w:rPr>
                <w:b/>
                <w:bCs/>
                <w:noProof/>
                <w:sz w:val="20"/>
                <w:szCs w:val="20"/>
              </w:rPr>
            </w:pPr>
          </w:p>
        </w:tc>
        <w:tc>
          <w:tcPr>
            <w:tcW w:w="3945" w:type="dxa"/>
            <w:tcBorders>
              <w:top w:val="single" w:sz="6" w:space="0" w:color="000000"/>
              <w:left w:val="single" w:sz="6" w:space="0" w:color="000000"/>
              <w:bottom w:val="single" w:sz="6" w:space="0" w:color="000000"/>
              <w:right w:val="single" w:sz="18" w:space="0" w:color="000000"/>
            </w:tcBorders>
            <w:hideMark/>
          </w:tcPr>
          <w:p w14:paraId="6583E7A7" w14:textId="1F515D47" w:rsidR="00094E89" w:rsidRPr="00094E89" w:rsidRDefault="00094E89" w:rsidP="00094E89">
            <w:pPr>
              <w:jc w:val="center"/>
              <w:rPr>
                <w:b/>
                <w:bCs/>
                <w:noProof/>
                <w:sz w:val="20"/>
                <w:szCs w:val="20"/>
              </w:rPr>
            </w:pPr>
            <w:r w:rsidRPr="00094E89">
              <w:rPr>
                <w:b/>
                <w:bCs/>
                <w:noProof/>
                <w:sz w:val="20"/>
                <w:szCs w:val="20"/>
              </w:rPr>
              <w:t>Viewpoint Health – Jennifer Hibbard</w:t>
            </w:r>
          </w:p>
        </w:tc>
      </w:tr>
      <w:tr w:rsidR="00094E89" w:rsidRPr="00094E89" w14:paraId="7DD5A8E2" w14:textId="77777777" w:rsidTr="00094E89">
        <w:trPr>
          <w:trHeight w:val="300"/>
        </w:trPr>
        <w:tc>
          <w:tcPr>
            <w:tcW w:w="525" w:type="dxa"/>
            <w:tcBorders>
              <w:top w:val="single" w:sz="6" w:space="0" w:color="000000"/>
              <w:left w:val="single" w:sz="18" w:space="0" w:color="000000"/>
              <w:bottom w:val="single" w:sz="6" w:space="0" w:color="000000"/>
              <w:right w:val="single" w:sz="6" w:space="0" w:color="000000"/>
            </w:tcBorders>
            <w:hideMark/>
          </w:tcPr>
          <w:p w14:paraId="0874526D" w14:textId="327E4BD6" w:rsidR="00094E89" w:rsidRPr="00094E89" w:rsidRDefault="008A2524" w:rsidP="00094E89">
            <w:pPr>
              <w:jc w:val="center"/>
              <w:rPr>
                <w:b/>
                <w:bCs/>
                <w:noProof/>
                <w:sz w:val="20"/>
                <w:szCs w:val="20"/>
              </w:rPr>
            </w:pPr>
            <w:r>
              <w:rPr>
                <w:b/>
                <w:bCs/>
                <w:noProof/>
                <w:sz w:val="20"/>
                <w:szCs w:val="20"/>
              </w:rPr>
              <w:t>x</w:t>
            </w:r>
          </w:p>
        </w:tc>
        <w:tc>
          <w:tcPr>
            <w:tcW w:w="4545" w:type="dxa"/>
            <w:gridSpan w:val="2"/>
            <w:tcBorders>
              <w:top w:val="single" w:sz="6" w:space="0" w:color="000000"/>
              <w:left w:val="single" w:sz="6" w:space="0" w:color="000000"/>
              <w:bottom w:val="single" w:sz="6" w:space="0" w:color="000000"/>
              <w:right w:val="single" w:sz="6" w:space="0" w:color="000000"/>
            </w:tcBorders>
            <w:hideMark/>
          </w:tcPr>
          <w:p w14:paraId="718ACC67" w14:textId="76D2B40B" w:rsidR="00094E89" w:rsidRPr="00094E89" w:rsidRDefault="00094E89" w:rsidP="00094E89">
            <w:pPr>
              <w:jc w:val="center"/>
              <w:rPr>
                <w:b/>
                <w:bCs/>
                <w:noProof/>
                <w:sz w:val="20"/>
                <w:szCs w:val="20"/>
              </w:rPr>
            </w:pPr>
            <w:r w:rsidRPr="00094E89">
              <w:rPr>
                <w:b/>
                <w:bCs/>
                <w:i/>
                <w:iCs/>
                <w:noProof/>
                <w:sz w:val="20"/>
                <w:szCs w:val="20"/>
              </w:rPr>
              <w:t>Bridge Health – Heather Roesner</w:t>
            </w:r>
          </w:p>
        </w:tc>
        <w:tc>
          <w:tcPr>
            <w:tcW w:w="360" w:type="dxa"/>
            <w:tcBorders>
              <w:top w:val="single" w:sz="6" w:space="0" w:color="000000"/>
              <w:left w:val="single" w:sz="6" w:space="0" w:color="000000"/>
              <w:bottom w:val="single" w:sz="6" w:space="0" w:color="000000"/>
              <w:right w:val="single" w:sz="6" w:space="0" w:color="000000"/>
            </w:tcBorders>
            <w:hideMark/>
          </w:tcPr>
          <w:p w14:paraId="74D07D15" w14:textId="22295F5D" w:rsidR="00094E89" w:rsidRPr="00094E89" w:rsidRDefault="00094E89" w:rsidP="00094E89">
            <w:pPr>
              <w:jc w:val="center"/>
              <w:rPr>
                <w:b/>
                <w:bCs/>
                <w:noProof/>
                <w:sz w:val="20"/>
                <w:szCs w:val="20"/>
              </w:rPr>
            </w:pPr>
          </w:p>
        </w:tc>
        <w:tc>
          <w:tcPr>
            <w:tcW w:w="3855" w:type="dxa"/>
            <w:tcBorders>
              <w:top w:val="single" w:sz="6" w:space="0" w:color="000000"/>
              <w:left w:val="single" w:sz="6" w:space="0" w:color="000000"/>
              <w:bottom w:val="single" w:sz="6" w:space="0" w:color="000000"/>
              <w:right w:val="single" w:sz="6" w:space="0" w:color="000000"/>
            </w:tcBorders>
            <w:hideMark/>
          </w:tcPr>
          <w:p w14:paraId="7D5B7D98" w14:textId="4138E577" w:rsidR="00094E89" w:rsidRPr="00094E89" w:rsidRDefault="00094E89" w:rsidP="00094E89">
            <w:pPr>
              <w:jc w:val="center"/>
              <w:rPr>
                <w:b/>
                <w:bCs/>
                <w:noProof/>
                <w:sz w:val="20"/>
                <w:szCs w:val="20"/>
              </w:rPr>
            </w:pPr>
            <w:r w:rsidRPr="00094E89">
              <w:rPr>
                <w:b/>
                <w:bCs/>
                <w:noProof/>
                <w:sz w:val="20"/>
                <w:szCs w:val="20"/>
              </w:rPr>
              <w:t>McIntosh Trail – Kenyatta Walker</w:t>
            </w:r>
          </w:p>
        </w:tc>
        <w:tc>
          <w:tcPr>
            <w:tcW w:w="450" w:type="dxa"/>
            <w:tcBorders>
              <w:top w:val="single" w:sz="6" w:space="0" w:color="000000"/>
              <w:left w:val="single" w:sz="6" w:space="0" w:color="000000"/>
              <w:bottom w:val="single" w:sz="6" w:space="0" w:color="000000"/>
              <w:right w:val="single" w:sz="6" w:space="0" w:color="000000"/>
            </w:tcBorders>
            <w:hideMark/>
          </w:tcPr>
          <w:p w14:paraId="39EE30DF" w14:textId="680A82CD" w:rsidR="00094E89" w:rsidRPr="00094E89" w:rsidRDefault="00094E89" w:rsidP="00094E89">
            <w:pPr>
              <w:jc w:val="center"/>
              <w:rPr>
                <w:b/>
                <w:bCs/>
                <w:noProof/>
                <w:sz w:val="20"/>
                <w:szCs w:val="20"/>
              </w:rPr>
            </w:pPr>
          </w:p>
        </w:tc>
        <w:tc>
          <w:tcPr>
            <w:tcW w:w="3945" w:type="dxa"/>
            <w:tcBorders>
              <w:top w:val="single" w:sz="6" w:space="0" w:color="000000"/>
              <w:left w:val="single" w:sz="6" w:space="0" w:color="000000"/>
              <w:bottom w:val="single" w:sz="6" w:space="0" w:color="000000"/>
              <w:right w:val="single" w:sz="18" w:space="0" w:color="000000"/>
            </w:tcBorders>
            <w:hideMark/>
          </w:tcPr>
          <w:p w14:paraId="01D5B036" w14:textId="3AB84EF5" w:rsidR="00094E89" w:rsidRPr="00094E89" w:rsidRDefault="00D9103F" w:rsidP="00D9103F">
            <w:pPr>
              <w:jc w:val="center"/>
              <w:rPr>
                <w:b/>
                <w:bCs/>
                <w:noProof/>
                <w:sz w:val="20"/>
                <w:szCs w:val="20"/>
              </w:rPr>
            </w:pPr>
            <w:r w:rsidRPr="00094E89">
              <w:rPr>
                <w:b/>
                <w:bCs/>
                <w:noProof/>
                <w:sz w:val="20"/>
                <w:szCs w:val="20"/>
              </w:rPr>
              <w:t>Guests:</w:t>
            </w:r>
          </w:p>
        </w:tc>
      </w:tr>
      <w:tr w:rsidR="00094E89" w:rsidRPr="00094E89" w14:paraId="063F501A" w14:textId="77777777" w:rsidTr="00094E89">
        <w:trPr>
          <w:trHeight w:val="300"/>
        </w:trPr>
        <w:tc>
          <w:tcPr>
            <w:tcW w:w="525" w:type="dxa"/>
            <w:tcBorders>
              <w:top w:val="single" w:sz="6" w:space="0" w:color="000000"/>
              <w:left w:val="single" w:sz="18" w:space="0" w:color="000000"/>
              <w:bottom w:val="single" w:sz="6" w:space="0" w:color="000000"/>
              <w:right w:val="single" w:sz="6" w:space="0" w:color="000000"/>
            </w:tcBorders>
            <w:hideMark/>
          </w:tcPr>
          <w:p w14:paraId="08BCD8D3" w14:textId="11FB3411" w:rsidR="00094E89" w:rsidRPr="00094E89" w:rsidRDefault="009544B7" w:rsidP="00094E89">
            <w:pPr>
              <w:jc w:val="center"/>
              <w:rPr>
                <w:b/>
                <w:bCs/>
                <w:noProof/>
                <w:sz w:val="20"/>
                <w:szCs w:val="20"/>
              </w:rPr>
            </w:pPr>
            <w:r>
              <w:rPr>
                <w:b/>
                <w:bCs/>
                <w:noProof/>
                <w:sz w:val="20"/>
                <w:szCs w:val="20"/>
              </w:rPr>
              <w:t>x</w:t>
            </w:r>
          </w:p>
        </w:tc>
        <w:tc>
          <w:tcPr>
            <w:tcW w:w="4545" w:type="dxa"/>
            <w:gridSpan w:val="2"/>
            <w:tcBorders>
              <w:top w:val="single" w:sz="6" w:space="0" w:color="000000"/>
              <w:left w:val="single" w:sz="6" w:space="0" w:color="000000"/>
              <w:bottom w:val="single" w:sz="6" w:space="0" w:color="000000"/>
              <w:right w:val="single" w:sz="6" w:space="0" w:color="000000"/>
            </w:tcBorders>
            <w:hideMark/>
          </w:tcPr>
          <w:p w14:paraId="4FD6BE4A" w14:textId="00D6CAAC" w:rsidR="00094E89" w:rsidRPr="00094E89" w:rsidRDefault="00094E89" w:rsidP="00094E89">
            <w:pPr>
              <w:jc w:val="center"/>
              <w:rPr>
                <w:b/>
                <w:bCs/>
                <w:noProof/>
                <w:sz w:val="20"/>
                <w:szCs w:val="20"/>
              </w:rPr>
            </w:pPr>
            <w:r w:rsidRPr="00094E89">
              <w:rPr>
                <w:b/>
                <w:bCs/>
                <w:i/>
                <w:iCs/>
                <w:noProof/>
                <w:sz w:val="20"/>
                <w:szCs w:val="20"/>
              </w:rPr>
              <w:t xml:space="preserve">CSB Middle GA – </w:t>
            </w:r>
            <w:r w:rsidR="00D9103F">
              <w:rPr>
                <w:b/>
                <w:bCs/>
                <w:noProof/>
                <w:sz w:val="20"/>
                <w:szCs w:val="20"/>
              </w:rPr>
              <w:t>Lisa Montford</w:t>
            </w:r>
          </w:p>
        </w:tc>
        <w:tc>
          <w:tcPr>
            <w:tcW w:w="360" w:type="dxa"/>
            <w:tcBorders>
              <w:top w:val="single" w:sz="6" w:space="0" w:color="000000"/>
              <w:left w:val="single" w:sz="6" w:space="0" w:color="000000"/>
              <w:bottom w:val="single" w:sz="6" w:space="0" w:color="000000"/>
              <w:right w:val="single" w:sz="6" w:space="0" w:color="000000"/>
            </w:tcBorders>
            <w:hideMark/>
          </w:tcPr>
          <w:p w14:paraId="7C4EFA17" w14:textId="283C49EE" w:rsidR="00094E89" w:rsidRPr="00094E89" w:rsidRDefault="00094E89" w:rsidP="00094E89">
            <w:pPr>
              <w:jc w:val="center"/>
              <w:rPr>
                <w:b/>
                <w:bCs/>
                <w:noProof/>
                <w:sz w:val="20"/>
                <w:szCs w:val="20"/>
              </w:rPr>
            </w:pPr>
          </w:p>
        </w:tc>
        <w:tc>
          <w:tcPr>
            <w:tcW w:w="3855" w:type="dxa"/>
            <w:tcBorders>
              <w:top w:val="single" w:sz="6" w:space="0" w:color="000000"/>
              <w:left w:val="single" w:sz="6" w:space="0" w:color="000000"/>
              <w:bottom w:val="single" w:sz="6" w:space="0" w:color="000000"/>
              <w:right w:val="single" w:sz="6" w:space="0" w:color="000000"/>
            </w:tcBorders>
            <w:hideMark/>
          </w:tcPr>
          <w:p w14:paraId="7CDD430E" w14:textId="05269A97" w:rsidR="00094E89" w:rsidRPr="00094E89" w:rsidRDefault="00094E89" w:rsidP="00094E89">
            <w:pPr>
              <w:jc w:val="center"/>
              <w:rPr>
                <w:b/>
                <w:bCs/>
                <w:noProof/>
                <w:sz w:val="20"/>
                <w:szCs w:val="20"/>
              </w:rPr>
            </w:pPr>
            <w:r w:rsidRPr="00094E89">
              <w:rPr>
                <w:b/>
                <w:bCs/>
                <w:noProof/>
                <w:sz w:val="20"/>
                <w:szCs w:val="20"/>
              </w:rPr>
              <w:t>Middle Flint – Angela S. Holt</w:t>
            </w:r>
          </w:p>
        </w:tc>
        <w:tc>
          <w:tcPr>
            <w:tcW w:w="450" w:type="dxa"/>
            <w:tcBorders>
              <w:top w:val="single" w:sz="6" w:space="0" w:color="000000"/>
              <w:left w:val="single" w:sz="6" w:space="0" w:color="000000"/>
              <w:bottom w:val="single" w:sz="6" w:space="0" w:color="000000"/>
              <w:right w:val="single" w:sz="6" w:space="0" w:color="000000"/>
            </w:tcBorders>
            <w:hideMark/>
          </w:tcPr>
          <w:p w14:paraId="4F627648" w14:textId="2BECEC74" w:rsidR="00094E89" w:rsidRPr="00094E89" w:rsidRDefault="00D9103F" w:rsidP="00094E89">
            <w:pPr>
              <w:jc w:val="center"/>
              <w:rPr>
                <w:b/>
                <w:bCs/>
                <w:noProof/>
                <w:sz w:val="20"/>
                <w:szCs w:val="20"/>
              </w:rPr>
            </w:pPr>
            <w:r>
              <w:rPr>
                <w:b/>
                <w:bCs/>
                <w:noProof/>
                <w:sz w:val="20"/>
                <w:szCs w:val="20"/>
              </w:rPr>
              <w:t>x</w:t>
            </w:r>
          </w:p>
        </w:tc>
        <w:tc>
          <w:tcPr>
            <w:tcW w:w="3945" w:type="dxa"/>
            <w:tcBorders>
              <w:top w:val="single" w:sz="6" w:space="0" w:color="000000"/>
              <w:left w:val="single" w:sz="6" w:space="0" w:color="000000"/>
              <w:bottom w:val="single" w:sz="6" w:space="0" w:color="000000"/>
              <w:right w:val="single" w:sz="18" w:space="0" w:color="000000"/>
            </w:tcBorders>
            <w:hideMark/>
          </w:tcPr>
          <w:p w14:paraId="0F608E49" w14:textId="37B218DE" w:rsidR="00094E89" w:rsidRPr="00094E89" w:rsidRDefault="00D9103F" w:rsidP="00094E89">
            <w:pPr>
              <w:jc w:val="center"/>
              <w:rPr>
                <w:b/>
                <w:bCs/>
                <w:noProof/>
                <w:sz w:val="20"/>
                <w:szCs w:val="20"/>
              </w:rPr>
            </w:pPr>
            <w:r>
              <w:rPr>
                <w:b/>
                <w:bCs/>
                <w:noProof/>
                <w:sz w:val="20"/>
                <w:szCs w:val="20"/>
              </w:rPr>
              <w:t>Peter Delia, National Council</w:t>
            </w:r>
          </w:p>
        </w:tc>
      </w:tr>
      <w:tr w:rsidR="00094E89" w:rsidRPr="00094E89" w14:paraId="3598C483" w14:textId="77777777" w:rsidTr="00094E89">
        <w:trPr>
          <w:trHeight w:val="300"/>
        </w:trPr>
        <w:tc>
          <w:tcPr>
            <w:tcW w:w="525" w:type="dxa"/>
            <w:tcBorders>
              <w:top w:val="single" w:sz="6" w:space="0" w:color="000000"/>
              <w:left w:val="single" w:sz="18" w:space="0" w:color="000000"/>
              <w:bottom w:val="single" w:sz="6" w:space="0" w:color="000000"/>
              <w:right w:val="single" w:sz="6" w:space="0" w:color="000000"/>
            </w:tcBorders>
            <w:hideMark/>
          </w:tcPr>
          <w:p w14:paraId="45F0B728" w14:textId="261F511B" w:rsidR="00094E89" w:rsidRPr="00094E89" w:rsidRDefault="00094E89" w:rsidP="00094E89">
            <w:pPr>
              <w:jc w:val="center"/>
              <w:rPr>
                <w:b/>
                <w:bCs/>
                <w:noProof/>
                <w:sz w:val="20"/>
                <w:szCs w:val="20"/>
              </w:rPr>
            </w:pPr>
          </w:p>
        </w:tc>
        <w:tc>
          <w:tcPr>
            <w:tcW w:w="4545" w:type="dxa"/>
            <w:gridSpan w:val="2"/>
            <w:tcBorders>
              <w:top w:val="single" w:sz="6" w:space="0" w:color="000000"/>
              <w:left w:val="single" w:sz="6" w:space="0" w:color="000000"/>
              <w:bottom w:val="single" w:sz="6" w:space="0" w:color="000000"/>
              <w:right w:val="single" w:sz="6" w:space="0" w:color="000000"/>
            </w:tcBorders>
            <w:hideMark/>
          </w:tcPr>
          <w:p w14:paraId="3EAF5ED6" w14:textId="403FB011" w:rsidR="00094E89" w:rsidRPr="00094E89" w:rsidRDefault="0094627C" w:rsidP="0094627C">
            <w:pPr>
              <w:jc w:val="center"/>
              <w:rPr>
                <w:b/>
                <w:bCs/>
                <w:noProof/>
                <w:sz w:val="20"/>
                <w:szCs w:val="20"/>
              </w:rPr>
            </w:pPr>
            <w:r>
              <w:rPr>
                <w:b/>
                <w:bCs/>
                <w:noProof/>
                <w:sz w:val="20"/>
                <w:szCs w:val="20"/>
              </w:rPr>
              <w:t>Advantage – David Kidd</w:t>
            </w:r>
          </w:p>
        </w:tc>
        <w:tc>
          <w:tcPr>
            <w:tcW w:w="360" w:type="dxa"/>
            <w:tcBorders>
              <w:top w:val="single" w:sz="6" w:space="0" w:color="000000"/>
              <w:left w:val="single" w:sz="6" w:space="0" w:color="000000"/>
              <w:bottom w:val="single" w:sz="6" w:space="0" w:color="000000"/>
              <w:right w:val="single" w:sz="6" w:space="0" w:color="000000"/>
            </w:tcBorders>
            <w:hideMark/>
          </w:tcPr>
          <w:p w14:paraId="68D60165" w14:textId="6A24A9E4" w:rsidR="00094E89" w:rsidRPr="00094E89" w:rsidRDefault="00094E89" w:rsidP="00094E89">
            <w:pPr>
              <w:jc w:val="center"/>
              <w:rPr>
                <w:b/>
                <w:bCs/>
                <w:noProof/>
                <w:sz w:val="20"/>
                <w:szCs w:val="20"/>
              </w:rPr>
            </w:pPr>
          </w:p>
        </w:tc>
        <w:tc>
          <w:tcPr>
            <w:tcW w:w="3855" w:type="dxa"/>
            <w:tcBorders>
              <w:top w:val="single" w:sz="6" w:space="0" w:color="000000"/>
              <w:left w:val="single" w:sz="6" w:space="0" w:color="000000"/>
              <w:bottom w:val="single" w:sz="6" w:space="0" w:color="000000"/>
              <w:right w:val="single" w:sz="6" w:space="0" w:color="000000"/>
            </w:tcBorders>
            <w:hideMark/>
          </w:tcPr>
          <w:p w14:paraId="75006EBB" w14:textId="76C45192" w:rsidR="00094E89" w:rsidRPr="00094E89" w:rsidRDefault="00094E89" w:rsidP="00094E89">
            <w:pPr>
              <w:jc w:val="center"/>
              <w:rPr>
                <w:b/>
                <w:bCs/>
                <w:noProof/>
                <w:sz w:val="20"/>
                <w:szCs w:val="20"/>
              </w:rPr>
            </w:pPr>
            <w:r w:rsidRPr="00094E89">
              <w:rPr>
                <w:b/>
                <w:bCs/>
                <w:noProof/>
                <w:sz w:val="20"/>
                <w:szCs w:val="20"/>
              </w:rPr>
              <w:t>New Horizons- Andrea Winston</w:t>
            </w:r>
          </w:p>
        </w:tc>
        <w:tc>
          <w:tcPr>
            <w:tcW w:w="450" w:type="dxa"/>
            <w:tcBorders>
              <w:top w:val="single" w:sz="6" w:space="0" w:color="000000"/>
              <w:left w:val="single" w:sz="6" w:space="0" w:color="000000"/>
              <w:bottom w:val="single" w:sz="6" w:space="0" w:color="000000"/>
              <w:right w:val="single" w:sz="6" w:space="0" w:color="000000"/>
            </w:tcBorders>
            <w:hideMark/>
          </w:tcPr>
          <w:p w14:paraId="2CA5037B" w14:textId="2A263F82" w:rsidR="00094E89" w:rsidRPr="00094E89" w:rsidRDefault="002267DE" w:rsidP="00094E89">
            <w:pPr>
              <w:jc w:val="center"/>
              <w:rPr>
                <w:b/>
                <w:bCs/>
                <w:noProof/>
                <w:sz w:val="20"/>
                <w:szCs w:val="20"/>
              </w:rPr>
            </w:pPr>
            <w:r>
              <w:rPr>
                <w:b/>
                <w:bCs/>
                <w:noProof/>
                <w:sz w:val="20"/>
                <w:szCs w:val="20"/>
              </w:rPr>
              <w:t>X</w:t>
            </w:r>
          </w:p>
        </w:tc>
        <w:tc>
          <w:tcPr>
            <w:tcW w:w="3945" w:type="dxa"/>
            <w:tcBorders>
              <w:top w:val="single" w:sz="6" w:space="0" w:color="000000"/>
              <w:left w:val="single" w:sz="6" w:space="0" w:color="000000"/>
              <w:bottom w:val="single" w:sz="6" w:space="0" w:color="000000"/>
              <w:right w:val="single" w:sz="18" w:space="0" w:color="000000"/>
            </w:tcBorders>
            <w:hideMark/>
          </w:tcPr>
          <w:p w14:paraId="51834FC9" w14:textId="240D37E6" w:rsidR="00094E89" w:rsidRPr="00094E89" w:rsidRDefault="002267DE" w:rsidP="00094E89">
            <w:pPr>
              <w:jc w:val="center"/>
              <w:rPr>
                <w:b/>
                <w:bCs/>
                <w:noProof/>
                <w:sz w:val="20"/>
                <w:szCs w:val="20"/>
              </w:rPr>
            </w:pPr>
            <w:r>
              <w:rPr>
                <w:b/>
                <w:bCs/>
                <w:noProof/>
                <w:sz w:val="20"/>
                <w:szCs w:val="20"/>
              </w:rPr>
              <w:t>Arienne Hall - GACSB</w:t>
            </w:r>
          </w:p>
        </w:tc>
      </w:tr>
      <w:tr w:rsidR="00094E89" w:rsidRPr="00094E89" w14:paraId="7DA46626" w14:textId="77777777" w:rsidTr="00094E89">
        <w:trPr>
          <w:trHeight w:val="300"/>
        </w:trPr>
        <w:tc>
          <w:tcPr>
            <w:tcW w:w="525" w:type="dxa"/>
            <w:tcBorders>
              <w:top w:val="single" w:sz="6" w:space="0" w:color="000000"/>
              <w:left w:val="single" w:sz="18" w:space="0" w:color="000000"/>
              <w:bottom w:val="single" w:sz="6" w:space="0" w:color="000000"/>
              <w:right w:val="single" w:sz="6" w:space="0" w:color="000000"/>
            </w:tcBorders>
            <w:hideMark/>
          </w:tcPr>
          <w:p w14:paraId="40B79E0C" w14:textId="4080C153" w:rsidR="00094E89" w:rsidRPr="00094E89" w:rsidRDefault="00094E89" w:rsidP="00094E89">
            <w:pPr>
              <w:jc w:val="center"/>
              <w:rPr>
                <w:b/>
                <w:bCs/>
                <w:noProof/>
                <w:sz w:val="20"/>
                <w:szCs w:val="20"/>
              </w:rPr>
            </w:pPr>
          </w:p>
        </w:tc>
        <w:tc>
          <w:tcPr>
            <w:tcW w:w="4545" w:type="dxa"/>
            <w:gridSpan w:val="2"/>
            <w:tcBorders>
              <w:top w:val="single" w:sz="6" w:space="0" w:color="000000"/>
              <w:left w:val="single" w:sz="6" w:space="0" w:color="000000"/>
              <w:bottom w:val="single" w:sz="6" w:space="0" w:color="000000"/>
              <w:right w:val="single" w:sz="6" w:space="0" w:color="000000"/>
            </w:tcBorders>
            <w:hideMark/>
          </w:tcPr>
          <w:p w14:paraId="5F36FEA3" w14:textId="0215477E" w:rsidR="00094E89" w:rsidRPr="00094E89" w:rsidRDefault="00C32AC3" w:rsidP="00094E89">
            <w:pPr>
              <w:jc w:val="center"/>
              <w:rPr>
                <w:b/>
                <w:bCs/>
                <w:noProof/>
                <w:sz w:val="20"/>
                <w:szCs w:val="20"/>
              </w:rPr>
            </w:pPr>
            <w:r>
              <w:rPr>
                <w:b/>
                <w:bCs/>
                <w:i/>
                <w:iCs/>
                <w:noProof/>
                <w:sz w:val="20"/>
                <w:szCs w:val="20"/>
              </w:rPr>
              <w:t>Claratel</w:t>
            </w:r>
            <w:r w:rsidR="00094E89" w:rsidRPr="00094E89">
              <w:rPr>
                <w:b/>
                <w:bCs/>
                <w:i/>
                <w:iCs/>
                <w:noProof/>
                <w:sz w:val="20"/>
                <w:szCs w:val="20"/>
              </w:rPr>
              <w:t xml:space="preserve"> – Fabio Van der Merwe</w:t>
            </w:r>
          </w:p>
        </w:tc>
        <w:tc>
          <w:tcPr>
            <w:tcW w:w="360" w:type="dxa"/>
            <w:tcBorders>
              <w:top w:val="single" w:sz="6" w:space="0" w:color="000000"/>
              <w:left w:val="single" w:sz="6" w:space="0" w:color="000000"/>
              <w:bottom w:val="single" w:sz="6" w:space="0" w:color="000000"/>
              <w:right w:val="single" w:sz="6" w:space="0" w:color="000000"/>
            </w:tcBorders>
            <w:hideMark/>
          </w:tcPr>
          <w:p w14:paraId="5BD3899B" w14:textId="048DE9C4" w:rsidR="00094E89" w:rsidRPr="00094E89" w:rsidRDefault="00094E89" w:rsidP="00094E89">
            <w:pPr>
              <w:jc w:val="center"/>
              <w:rPr>
                <w:b/>
                <w:bCs/>
                <w:noProof/>
                <w:sz w:val="20"/>
                <w:szCs w:val="20"/>
              </w:rPr>
            </w:pPr>
          </w:p>
        </w:tc>
        <w:tc>
          <w:tcPr>
            <w:tcW w:w="3855" w:type="dxa"/>
            <w:tcBorders>
              <w:top w:val="single" w:sz="6" w:space="0" w:color="000000"/>
              <w:left w:val="single" w:sz="6" w:space="0" w:color="000000"/>
              <w:bottom w:val="single" w:sz="6" w:space="0" w:color="000000"/>
              <w:right w:val="single" w:sz="6" w:space="0" w:color="000000"/>
            </w:tcBorders>
            <w:hideMark/>
          </w:tcPr>
          <w:p w14:paraId="5D52E9B5" w14:textId="2BCFED81" w:rsidR="00094E89" w:rsidRPr="00094E89" w:rsidRDefault="00094E89" w:rsidP="00094E89">
            <w:pPr>
              <w:jc w:val="center"/>
              <w:rPr>
                <w:b/>
                <w:bCs/>
                <w:noProof/>
                <w:sz w:val="20"/>
                <w:szCs w:val="20"/>
              </w:rPr>
            </w:pPr>
            <w:r w:rsidRPr="00094E89">
              <w:rPr>
                <w:b/>
                <w:bCs/>
                <w:noProof/>
                <w:sz w:val="20"/>
                <w:szCs w:val="20"/>
              </w:rPr>
              <w:t xml:space="preserve">Pathways- </w:t>
            </w:r>
            <w:r w:rsidR="00D9103F">
              <w:rPr>
                <w:b/>
                <w:bCs/>
                <w:noProof/>
                <w:sz w:val="20"/>
                <w:szCs w:val="20"/>
              </w:rPr>
              <w:t>Denise Wade</w:t>
            </w:r>
          </w:p>
        </w:tc>
        <w:tc>
          <w:tcPr>
            <w:tcW w:w="450" w:type="dxa"/>
            <w:tcBorders>
              <w:top w:val="single" w:sz="6" w:space="0" w:color="000000"/>
              <w:left w:val="single" w:sz="6" w:space="0" w:color="000000"/>
              <w:bottom w:val="single" w:sz="6" w:space="0" w:color="000000"/>
              <w:right w:val="single" w:sz="6" w:space="0" w:color="000000"/>
            </w:tcBorders>
            <w:hideMark/>
          </w:tcPr>
          <w:p w14:paraId="50DC9BE5" w14:textId="68BF5113" w:rsidR="00094E89" w:rsidRPr="00094E89" w:rsidRDefault="00D9103F" w:rsidP="00094E89">
            <w:pPr>
              <w:jc w:val="center"/>
              <w:rPr>
                <w:b/>
                <w:bCs/>
                <w:noProof/>
                <w:sz w:val="20"/>
                <w:szCs w:val="20"/>
              </w:rPr>
            </w:pPr>
            <w:r>
              <w:rPr>
                <w:b/>
                <w:bCs/>
                <w:noProof/>
                <w:sz w:val="20"/>
                <w:szCs w:val="20"/>
              </w:rPr>
              <w:t>x</w:t>
            </w:r>
          </w:p>
        </w:tc>
        <w:tc>
          <w:tcPr>
            <w:tcW w:w="3945" w:type="dxa"/>
            <w:tcBorders>
              <w:top w:val="single" w:sz="6" w:space="0" w:color="000000"/>
              <w:left w:val="single" w:sz="6" w:space="0" w:color="000000"/>
              <w:bottom w:val="single" w:sz="6" w:space="0" w:color="000000"/>
              <w:right w:val="single" w:sz="18" w:space="0" w:color="000000"/>
            </w:tcBorders>
            <w:hideMark/>
          </w:tcPr>
          <w:p w14:paraId="3A55838C" w14:textId="7399A797" w:rsidR="00094E89" w:rsidRPr="00094E89" w:rsidRDefault="00D9103F" w:rsidP="00094E89">
            <w:pPr>
              <w:jc w:val="center"/>
              <w:rPr>
                <w:b/>
                <w:bCs/>
                <w:noProof/>
                <w:sz w:val="20"/>
                <w:szCs w:val="20"/>
              </w:rPr>
            </w:pPr>
            <w:r w:rsidRPr="00094E89">
              <w:rPr>
                <w:b/>
                <w:bCs/>
                <w:i/>
                <w:iCs/>
                <w:noProof/>
                <w:sz w:val="20"/>
                <w:szCs w:val="20"/>
              </w:rPr>
              <w:t>CSB Middle GA – Denise Forbes</w:t>
            </w:r>
          </w:p>
        </w:tc>
      </w:tr>
      <w:tr w:rsidR="00094E89" w:rsidRPr="00094E89" w14:paraId="25E7ADAC" w14:textId="77777777" w:rsidTr="00094E89">
        <w:trPr>
          <w:trHeight w:val="300"/>
        </w:trPr>
        <w:tc>
          <w:tcPr>
            <w:tcW w:w="525" w:type="dxa"/>
            <w:tcBorders>
              <w:top w:val="single" w:sz="6" w:space="0" w:color="000000"/>
              <w:left w:val="single" w:sz="18" w:space="0" w:color="000000"/>
              <w:bottom w:val="single" w:sz="6" w:space="0" w:color="000000"/>
              <w:right w:val="single" w:sz="6" w:space="0" w:color="000000"/>
            </w:tcBorders>
            <w:hideMark/>
          </w:tcPr>
          <w:p w14:paraId="26EFCD45" w14:textId="74978054" w:rsidR="00094E89" w:rsidRPr="00094E89" w:rsidRDefault="00094E89" w:rsidP="00094E89">
            <w:pPr>
              <w:jc w:val="center"/>
              <w:rPr>
                <w:b/>
                <w:bCs/>
                <w:noProof/>
                <w:sz w:val="20"/>
                <w:szCs w:val="20"/>
              </w:rPr>
            </w:pPr>
          </w:p>
        </w:tc>
        <w:tc>
          <w:tcPr>
            <w:tcW w:w="4545" w:type="dxa"/>
            <w:gridSpan w:val="2"/>
            <w:tcBorders>
              <w:top w:val="single" w:sz="6" w:space="0" w:color="000000"/>
              <w:left w:val="single" w:sz="6" w:space="0" w:color="000000"/>
              <w:bottom w:val="single" w:sz="6" w:space="0" w:color="000000"/>
              <w:right w:val="single" w:sz="6" w:space="0" w:color="000000"/>
            </w:tcBorders>
            <w:hideMark/>
          </w:tcPr>
          <w:p w14:paraId="58A2A782" w14:textId="3E022D7A" w:rsidR="00094E89" w:rsidRPr="00094E89" w:rsidRDefault="00094E89" w:rsidP="00D9103F">
            <w:pPr>
              <w:rPr>
                <w:b/>
                <w:bCs/>
                <w:noProof/>
                <w:sz w:val="20"/>
                <w:szCs w:val="20"/>
              </w:rPr>
            </w:pPr>
          </w:p>
        </w:tc>
        <w:tc>
          <w:tcPr>
            <w:tcW w:w="360" w:type="dxa"/>
            <w:tcBorders>
              <w:top w:val="single" w:sz="6" w:space="0" w:color="000000"/>
              <w:left w:val="single" w:sz="6" w:space="0" w:color="000000"/>
              <w:bottom w:val="single" w:sz="6" w:space="0" w:color="000000"/>
              <w:right w:val="single" w:sz="6" w:space="0" w:color="000000"/>
            </w:tcBorders>
            <w:hideMark/>
          </w:tcPr>
          <w:p w14:paraId="7300FF17" w14:textId="414A2242" w:rsidR="00094E89" w:rsidRPr="00094E89" w:rsidRDefault="00094E89" w:rsidP="00094E89">
            <w:pPr>
              <w:jc w:val="center"/>
              <w:rPr>
                <w:b/>
                <w:bCs/>
                <w:noProof/>
                <w:sz w:val="20"/>
                <w:szCs w:val="20"/>
              </w:rPr>
            </w:pPr>
          </w:p>
        </w:tc>
        <w:tc>
          <w:tcPr>
            <w:tcW w:w="3855" w:type="dxa"/>
            <w:tcBorders>
              <w:top w:val="single" w:sz="6" w:space="0" w:color="000000"/>
              <w:left w:val="single" w:sz="6" w:space="0" w:color="000000"/>
              <w:bottom w:val="single" w:sz="6" w:space="0" w:color="000000"/>
              <w:right w:val="single" w:sz="6" w:space="0" w:color="000000"/>
            </w:tcBorders>
            <w:hideMark/>
          </w:tcPr>
          <w:p w14:paraId="0846FF88" w14:textId="6C74360B" w:rsidR="00094E89" w:rsidRPr="00094E89" w:rsidRDefault="00094E89" w:rsidP="00094E89">
            <w:pPr>
              <w:jc w:val="center"/>
              <w:rPr>
                <w:b/>
                <w:bCs/>
                <w:noProof/>
                <w:sz w:val="20"/>
                <w:szCs w:val="20"/>
              </w:rPr>
            </w:pPr>
          </w:p>
        </w:tc>
        <w:tc>
          <w:tcPr>
            <w:tcW w:w="450" w:type="dxa"/>
            <w:tcBorders>
              <w:top w:val="single" w:sz="6" w:space="0" w:color="000000"/>
              <w:left w:val="single" w:sz="6" w:space="0" w:color="000000"/>
              <w:bottom w:val="single" w:sz="6" w:space="0" w:color="000000"/>
              <w:right w:val="single" w:sz="6" w:space="0" w:color="000000"/>
            </w:tcBorders>
            <w:hideMark/>
          </w:tcPr>
          <w:p w14:paraId="26C5C6B8" w14:textId="281B7B0B" w:rsidR="00094E89" w:rsidRPr="00094E89" w:rsidRDefault="00D9103F" w:rsidP="00094E89">
            <w:pPr>
              <w:jc w:val="center"/>
              <w:rPr>
                <w:b/>
                <w:bCs/>
                <w:noProof/>
                <w:sz w:val="20"/>
                <w:szCs w:val="20"/>
              </w:rPr>
            </w:pPr>
            <w:r>
              <w:rPr>
                <w:b/>
                <w:bCs/>
                <w:noProof/>
                <w:sz w:val="20"/>
                <w:szCs w:val="20"/>
              </w:rPr>
              <w:t>x</w:t>
            </w:r>
          </w:p>
        </w:tc>
        <w:tc>
          <w:tcPr>
            <w:tcW w:w="3945" w:type="dxa"/>
            <w:tcBorders>
              <w:top w:val="single" w:sz="6" w:space="0" w:color="000000"/>
              <w:left w:val="single" w:sz="6" w:space="0" w:color="000000"/>
              <w:bottom w:val="single" w:sz="6" w:space="0" w:color="000000"/>
              <w:right w:val="single" w:sz="18" w:space="0" w:color="000000"/>
            </w:tcBorders>
            <w:hideMark/>
          </w:tcPr>
          <w:p w14:paraId="0C65512C" w14:textId="513B540C" w:rsidR="00094E89" w:rsidRPr="00094E89" w:rsidRDefault="00D9103F" w:rsidP="00094E89">
            <w:pPr>
              <w:jc w:val="center"/>
              <w:rPr>
                <w:b/>
                <w:bCs/>
                <w:noProof/>
                <w:sz w:val="20"/>
                <w:szCs w:val="20"/>
              </w:rPr>
            </w:pPr>
            <w:r>
              <w:rPr>
                <w:b/>
                <w:bCs/>
                <w:noProof/>
                <w:sz w:val="20"/>
                <w:szCs w:val="20"/>
              </w:rPr>
              <w:t>Chris, National Council</w:t>
            </w:r>
          </w:p>
        </w:tc>
      </w:tr>
      <w:tr w:rsidR="00094E89" w:rsidRPr="00094E89" w14:paraId="601333E6" w14:textId="77777777" w:rsidTr="00094E89">
        <w:trPr>
          <w:trHeight w:val="300"/>
        </w:trPr>
        <w:tc>
          <w:tcPr>
            <w:tcW w:w="525" w:type="dxa"/>
            <w:tcBorders>
              <w:top w:val="single" w:sz="6" w:space="0" w:color="000000"/>
              <w:left w:val="single" w:sz="18" w:space="0" w:color="000000"/>
              <w:bottom w:val="single" w:sz="6" w:space="0" w:color="000000"/>
              <w:right w:val="single" w:sz="6" w:space="0" w:color="000000"/>
            </w:tcBorders>
            <w:hideMark/>
          </w:tcPr>
          <w:p w14:paraId="43FE6B29" w14:textId="17D9C826" w:rsidR="00094E89" w:rsidRPr="00094E89" w:rsidRDefault="00CD30B4" w:rsidP="00094E89">
            <w:pPr>
              <w:jc w:val="center"/>
              <w:rPr>
                <w:b/>
                <w:bCs/>
                <w:noProof/>
                <w:sz w:val="20"/>
                <w:szCs w:val="20"/>
              </w:rPr>
            </w:pPr>
            <w:r>
              <w:rPr>
                <w:b/>
                <w:bCs/>
                <w:noProof/>
                <w:sz w:val="20"/>
                <w:szCs w:val="20"/>
              </w:rPr>
              <w:t>x</w:t>
            </w:r>
          </w:p>
        </w:tc>
        <w:tc>
          <w:tcPr>
            <w:tcW w:w="4545" w:type="dxa"/>
            <w:gridSpan w:val="2"/>
            <w:tcBorders>
              <w:top w:val="single" w:sz="6" w:space="0" w:color="000000"/>
              <w:left w:val="single" w:sz="6" w:space="0" w:color="000000"/>
              <w:bottom w:val="single" w:sz="6" w:space="0" w:color="000000"/>
              <w:right w:val="single" w:sz="6" w:space="0" w:color="000000"/>
            </w:tcBorders>
            <w:hideMark/>
          </w:tcPr>
          <w:p w14:paraId="1261EF45" w14:textId="15DBB542" w:rsidR="00094E89" w:rsidRPr="00094E89" w:rsidRDefault="00094E89" w:rsidP="00094E89">
            <w:pPr>
              <w:jc w:val="center"/>
              <w:rPr>
                <w:b/>
                <w:bCs/>
                <w:noProof/>
                <w:sz w:val="20"/>
                <w:szCs w:val="20"/>
              </w:rPr>
            </w:pPr>
            <w:r w:rsidRPr="00094E89">
              <w:rPr>
                <w:b/>
                <w:bCs/>
                <w:i/>
                <w:iCs/>
                <w:noProof/>
                <w:sz w:val="20"/>
                <w:szCs w:val="20"/>
              </w:rPr>
              <w:t>Gateway – Ashley Allen</w:t>
            </w:r>
          </w:p>
        </w:tc>
        <w:tc>
          <w:tcPr>
            <w:tcW w:w="360" w:type="dxa"/>
            <w:tcBorders>
              <w:top w:val="single" w:sz="6" w:space="0" w:color="000000"/>
              <w:left w:val="single" w:sz="6" w:space="0" w:color="000000"/>
              <w:bottom w:val="single" w:sz="6" w:space="0" w:color="000000"/>
              <w:right w:val="single" w:sz="6" w:space="0" w:color="000000"/>
            </w:tcBorders>
            <w:hideMark/>
          </w:tcPr>
          <w:p w14:paraId="5224E8B5" w14:textId="1D8798BD" w:rsidR="00094E89" w:rsidRPr="00094E89" w:rsidRDefault="008A2524" w:rsidP="00094E89">
            <w:pPr>
              <w:jc w:val="center"/>
              <w:rPr>
                <w:b/>
                <w:bCs/>
                <w:noProof/>
                <w:sz w:val="20"/>
                <w:szCs w:val="20"/>
              </w:rPr>
            </w:pPr>
            <w:r>
              <w:rPr>
                <w:b/>
                <w:bCs/>
                <w:noProof/>
                <w:sz w:val="20"/>
                <w:szCs w:val="20"/>
              </w:rPr>
              <w:t>x</w:t>
            </w:r>
          </w:p>
        </w:tc>
        <w:tc>
          <w:tcPr>
            <w:tcW w:w="3855" w:type="dxa"/>
            <w:tcBorders>
              <w:top w:val="single" w:sz="6" w:space="0" w:color="000000"/>
              <w:left w:val="single" w:sz="6" w:space="0" w:color="000000"/>
              <w:bottom w:val="single" w:sz="6" w:space="0" w:color="000000"/>
              <w:right w:val="single" w:sz="6" w:space="0" w:color="000000"/>
            </w:tcBorders>
            <w:hideMark/>
          </w:tcPr>
          <w:p w14:paraId="6D003BE5" w14:textId="06B73C6E" w:rsidR="00094E89" w:rsidRPr="00094E89" w:rsidRDefault="00094E89" w:rsidP="00094E89">
            <w:pPr>
              <w:jc w:val="center"/>
              <w:rPr>
                <w:b/>
                <w:bCs/>
                <w:noProof/>
                <w:sz w:val="20"/>
                <w:szCs w:val="20"/>
              </w:rPr>
            </w:pPr>
            <w:r w:rsidRPr="00094E89">
              <w:rPr>
                <w:b/>
                <w:bCs/>
                <w:i/>
                <w:iCs/>
                <w:noProof/>
                <w:sz w:val="20"/>
                <w:szCs w:val="20"/>
              </w:rPr>
              <w:t>River Edg</w:t>
            </w:r>
            <w:r w:rsidR="00784037">
              <w:rPr>
                <w:b/>
                <w:bCs/>
                <w:i/>
                <w:iCs/>
                <w:noProof/>
                <w:sz w:val="20"/>
                <w:szCs w:val="20"/>
              </w:rPr>
              <w:t>e</w:t>
            </w:r>
            <w:r w:rsidRPr="00094E89">
              <w:rPr>
                <w:b/>
                <w:bCs/>
                <w:i/>
                <w:iCs/>
                <w:noProof/>
                <w:sz w:val="20"/>
                <w:szCs w:val="20"/>
              </w:rPr>
              <w:t xml:space="preserve"> – Cass Hatcher</w:t>
            </w:r>
          </w:p>
        </w:tc>
        <w:tc>
          <w:tcPr>
            <w:tcW w:w="450" w:type="dxa"/>
            <w:tcBorders>
              <w:top w:val="single" w:sz="6" w:space="0" w:color="000000"/>
              <w:left w:val="single" w:sz="6" w:space="0" w:color="000000"/>
              <w:bottom w:val="single" w:sz="6" w:space="0" w:color="000000"/>
              <w:right w:val="single" w:sz="6" w:space="0" w:color="000000"/>
            </w:tcBorders>
            <w:hideMark/>
          </w:tcPr>
          <w:p w14:paraId="3D06BFB8" w14:textId="414C2B63" w:rsidR="00094E89" w:rsidRPr="00094E89" w:rsidRDefault="00D9103F" w:rsidP="00094E89">
            <w:pPr>
              <w:jc w:val="center"/>
              <w:rPr>
                <w:b/>
                <w:bCs/>
                <w:noProof/>
                <w:sz w:val="20"/>
                <w:szCs w:val="20"/>
              </w:rPr>
            </w:pPr>
            <w:r>
              <w:rPr>
                <w:b/>
                <w:bCs/>
                <w:noProof/>
                <w:sz w:val="20"/>
                <w:szCs w:val="20"/>
              </w:rPr>
              <w:t>x</w:t>
            </w:r>
          </w:p>
        </w:tc>
        <w:tc>
          <w:tcPr>
            <w:tcW w:w="3945" w:type="dxa"/>
            <w:tcBorders>
              <w:top w:val="single" w:sz="6" w:space="0" w:color="000000"/>
              <w:left w:val="single" w:sz="6" w:space="0" w:color="000000"/>
              <w:bottom w:val="single" w:sz="6" w:space="0" w:color="000000"/>
              <w:right w:val="single" w:sz="18" w:space="0" w:color="000000"/>
            </w:tcBorders>
            <w:hideMark/>
          </w:tcPr>
          <w:p w14:paraId="46F5D5AD" w14:textId="52307593" w:rsidR="00094E89" w:rsidRPr="00094E89" w:rsidRDefault="00D9103F" w:rsidP="00094E89">
            <w:pPr>
              <w:jc w:val="center"/>
              <w:rPr>
                <w:b/>
                <w:bCs/>
                <w:noProof/>
                <w:sz w:val="20"/>
                <w:szCs w:val="20"/>
              </w:rPr>
            </w:pPr>
            <w:r>
              <w:rPr>
                <w:b/>
                <w:bCs/>
                <w:noProof/>
                <w:sz w:val="20"/>
                <w:szCs w:val="20"/>
              </w:rPr>
              <w:t>Chuck Ingoglia, National Council</w:t>
            </w:r>
          </w:p>
        </w:tc>
      </w:tr>
      <w:tr w:rsidR="00094E89" w:rsidRPr="00094E89" w14:paraId="2C51123E" w14:textId="77777777" w:rsidTr="00094E89">
        <w:trPr>
          <w:trHeight w:val="300"/>
        </w:trPr>
        <w:tc>
          <w:tcPr>
            <w:tcW w:w="13740" w:type="dxa"/>
            <w:gridSpan w:val="7"/>
            <w:tcBorders>
              <w:top w:val="single" w:sz="6" w:space="0" w:color="000000"/>
              <w:left w:val="single" w:sz="18" w:space="0" w:color="000000"/>
              <w:bottom w:val="single" w:sz="18" w:space="0" w:color="000000"/>
              <w:right w:val="single" w:sz="18" w:space="0" w:color="000000"/>
            </w:tcBorders>
            <w:hideMark/>
          </w:tcPr>
          <w:p w14:paraId="5BBAE787" w14:textId="5EE2C5D8" w:rsidR="00094E89" w:rsidRPr="00094E89" w:rsidRDefault="00094E89" w:rsidP="00094E89">
            <w:pPr>
              <w:rPr>
                <w:b/>
                <w:bCs/>
                <w:noProof/>
                <w:sz w:val="20"/>
                <w:szCs w:val="20"/>
              </w:rPr>
            </w:pPr>
            <w:r w:rsidRPr="00094E89">
              <w:rPr>
                <w:b/>
                <w:bCs/>
                <w:noProof/>
                <w:sz w:val="20"/>
                <w:szCs w:val="20"/>
              </w:rPr>
              <w:t xml:space="preserve">DISTRIBUTION: GACSB CEO Weekly Meeting Minutes </w:t>
            </w:r>
            <w:r w:rsidR="00D9103F">
              <w:rPr>
                <w:b/>
                <w:bCs/>
                <w:noProof/>
                <w:sz w:val="20"/>
                <w:szCs w:val="20"/>
              </w:rPr>
              <w:t>7</w:t>
            </w:r>
            <w:r w:rsidR="00450D29">
              <w:rPr>
                <w:b/>
                <w:bCs/>
                <w:noProof/>
                <w:sz w:val="20"/>
                <w:szCs w:val="20"/>
              </w:rPr>
              <w:t>/</w:t>
            </w:r>
            <w:r w:rsidR="00D9103F">
              <w:rPr>
                <w:b/>
                <w:bCs/>
                <w:noProof/>
                <w:sz w:val="20"/>
                <w:szCs w:val="20"/>
              </w:rPr>
              <w:t>2</w:t>
            </w:r>
            <w:r w:rsidRPr="00094E89">
              <w:rPr>
                <w:b/>
                <w:bCs/>
                <w:noProof/>
                <w:sz w:val="20"/>
                <w:szCs w:val="20"/>
              </w:rPr>
              <w:t>/202</w:t>
            </w:r>
            <w:r w:rsidR="00103DF5">
              <w:rPr>
                <w:b/>
                <w:bCs/>
                <w:noProof/>
                <w:sz w:val="20"/>
                <w:szCs w:val="20"/>
              </w:rPr>
              <w:t>6</w:t>
            </w:r>
            <w:r w:rsidRPr="00094E89">
              <w:rPr>
                <w:b/>
                <w:bCs/>
                <w:noProof/>
                <w:sz w:val="20"/>
                <w:szCs w:val="20"/>
              </w:rPr>
              <w:t> </w:t>
            </w:r>
          </w:p>
        </w:tc>
      </w:tr>
      <w:tr w:rsidR="00094E89" w:rsidRPr="00094E89" w14:paraId="46F7CC9A" w14:textId="77777777" w:rsidTr="00094E89">
        <w:trPr>
          <w:trHeight w:val="300"/>
        </w:trPr>
        <w:tc>
          <w:tcPr>
            <w:tcW w:w="3705" w:type="dxa"/>
            <w:gridSpan w:val="2"/>
            <w:tcBorders>
              <w:top w:val="single" w:sz="6" w:space="0" w:color="000000"/>
              <w:left w:val="single" w:sz="18" w:space="0" w:color="000000"/>
              <w:bottom w:val="single" w:sz="6" w:space="0" w:color="000000"/>
              <w:right w:val="single" w:sz="6" w:space="0" w:color="000000"/>
            </w:tcBorders>
            <w:shd w:val="clear" w:color="auto" w:fill="D9D9D9"/>
            <w:hideMark/>
          </w:tcPr>
          <w:p w14:paraId="3D359317" w14:textId="77777777" w:rsidR="00094E89" w:rsidRPr="00094E89" w:rsidRDefault="00094E89" w:rsidP="00094E89">
            <w:pPr>
              <w:rPr>
                <w:b/>
                <w:bCs/>
                <w:noProof/>
                <w:sz w:val="20"/>
                <w:szCs w:val="20"/>
              </w:rPr>
            </w:pPr>
            <w:r w:rsidRPr="00094E89">
              <w:rPr>
                <w:b/>
                <w:bCs/>
                <w:noProof/>
                <w:sz w:val="20"/>
                <w:szCs w:val="20"/>
              </w:rPr>
              <w:tab/>
              <w:t>High Level Summary </w:t>
            </w:r>
          </w:p>
        </w:tc>
        <w:tc>
          <w:tcPr>
            <w:tcW w:w="10020" w:type="dxa"/>
            <w:gridSpan w:val="5"/>
            <w:tcBorders>
              <w:top w:val="single" w:sz="6" w:space="0" w:color="000000"/>
              <w:left w:val="single" w:sz="6" w:space="0" w:color="000000"/>
              <w:bottom w:val="single" w:sz="6" w:space="0" w:color="000000"/>
              <w:right w:val="single" w:sz="18" w:space="0" w:color="000000"/>
            </w:tcBorders>
            <w:hideMark/>
          </w:tcPr>
          <w:p w14:paraId="6D1B5D40" w14:textId="12770D60" w:rsidR="00103DF5" w:rsidRDefault="00103DF5">
            <w:pPr>
              <w:pStyle w:val="ListParagraph"/>
              <w:numPr>
                <w:ilvl w:val="0"/>
                <w:numId w:val="2"/>
              </w:numPr>
              <w:rPr>
                <w:noProof/>
                <w:sz w:val="20"/>
                <w:szCs w:val="20"/>
              </w:rPr>
            </w:pPr>
            <w:r>
              <w:rPr>
                <w:noProof/>
                <w:sz w:val="20"/>
                <w:szCs w:val="20"/>
              </w:rPr>
              <w:t>Call to Order at 3:0</w:t>
            </w:r>
            <w:r w:rsidR="00D9103F">
              <w:rPr>
                <w:noProof/>
                <w:sz w:val="20"/>
                <w:szCs w:val="20"/>
              </w:rPr>
              <w:t>6</w:t>
            </w:r>
            <w:r>
              <w:rPr>
                <w:noProof/>
                <w:sz w:val="20"/>
                <w:szCs w:val="20"/>
              </w:rPr>
              <w:t xml:space="preserve"> </w:t>
            </w:r>
            <w:r w:rsidR="00B14537">
              <w:rPr>
                <w:noProof/>
                <w:sz w:val="20"/>
                <w:szCs w:val="20"/>
              </w:rPr>
              <w:t>pm</w:t>
            </w:r>
            <w:r w:rsidR="00FE39E0">
              <w:rPr>
                <w:noProof/>
                <w:sz w:val="20"/>
                <w:szCs w:val="20"/>
              </w:rPr>
              <w:t xml:space="preserve"> by</w:t>
            </w:r>
            <w:r w:rsidR="00BF2A6A">
              <w:rPr>
                <w:noProof/>
                <w:sz w:val="20"/>
                <w:szCs w:val="20"/>
              </w:rPr>
              <w:t xml:space="preserve"> Vanessa Cameron</w:t>
            </w:r>
            <w:r w:rsidR="00B14537">
              <w:rPr>
                <w:noProof/>
                <w:sz w:val="20"/>
                <w:szCs w:val="20"/>
              </w:rPr>
              <w:t>.</w:t>
            </w:r>
          </w:p>
          <w:p w14:paraId="0AF13927" w14:textId="77777777" w:rsidR="00103DF5" w:rsidRDefault="00103DF5" w:rsidP="00103DF5">
            <w:pPr>
              <w:pStyle w:val="ListParagraph"/>
              <w:ind w:left="720"/>
              <w:rPr>
                <w:noProof/>
                <w:sz w:val="20"/>
                <w:szCs w:val="20"/>
              </w:rPr>
            </w:pPr>
          </w:p>
          <w:p w14:paraId="6993EDDE" w14:textId="77777777" w:rsidR="00103DF5" w:rsidRDefault="00103DF5" w:rsidP="00103DF5">
            <w:pPr>
              <w:pStyle w:val="ListParagraph"/>
              <w:ind w:left="720"/>
              <w:rPr>
                <w:noProof/>
                <w:sz w:val="20"/>
                <w:szCs w:val="20"/>
              </w:rPr>
            </w:pPr>
          </w:p>
          <w:p w14:paraId="517B0211" w14:textId="25F444F2" w:rsidR="00D9103F" w:rsidRPr="00D9103F" w:rsidRDefault="00D9103F" w:rsidP="00D9103F">
            <w:pPr>
              <w:pStyle w:val="ListParagraph"/>
              <w:numPr>
                <w:ilvl w:val="0"/>
                <w:numId w:val="2"/>
              </w:numPr>
              <w:rPr>
                <w:noProof/>
                <w:sz w:val="20"/>
                <w:szCs w:val="20"/>
              </w:rPr>
            </w:pPr>
            <w:r w:rsidRPr="00D9103F">
              <w:rPr>
                <w:noProof/>
                <w:sz w:val="20"/>
                <w:szCs w:val="20"/>
              </w:rPr>
              <w:t>Vanessa hosted a meeting with the National Council team, including CEO Chuck Ingoglia, Chris, Peter Delia, to review the benefits of the Georgia Association's partnership.</w:t>
            </w:r>
          </w:p>
          <w:p w14:paraId="770B3092" w14:textId="77777777" w:rsidR="00D9103F" w:rsidRPr="00D9103F" w:rsidRDefault="00D9103F" w:rsidP="00D9103F">
            <w:pPr>
              <w:pStyle w:val="ListParagraph"/>
              <w:ind w:left="720"/>
              <w:rPr>
                <w:noProof/>
                <w:sz w:val="20"/>
                <w:szCs w:val="20"/>
              </w:rPr>
            </w:pPr>
            <w:r w:rsidRPr="00D9103F">
              <w:rPr>
                <w:noProof/>
                <w:sz w:val="20"/>
                <w:szCs w:val="20"/>
              </w:rPr>
              <w:t>Chuck Ingoglia stated that the National Council is the only group in Washington focused on the needs of publicly financed organizations providing mental health and substance use care.</w:t>
            </w:r>
          </w:p>
          <w:p w14:paraId="03534E8C" w14:textId="77777777" w:rsidR="00D9103F" w:rsidRPr="00D9103F" w:rsidRDefault="00D9103F" w:rsidP="00D9103F">
            <w:pPr>
              <w:pStyle w:val="ListParagraph"/>
              <w:ind w:left="720"/>
              <w:rPr>
                <w:noProof/>
                <w:sz w:val="20"/>
                <w:szCs w:val="20"/>
              </w:rPr>
            </w:pPr>
            <w:r w:rsidRPr="00D9103F">
              <w:rPr>
                <w:noProof/>
                <w:sz w:val="20"/>
                <w:szCs w:val="20"/>
              </w:rPr>
              <w:t>Georgia has been a member of the council for 29 years, and Chris Coughlin highlighted that the national network includes 3,200 organizations serving 15 million people.</w:t>
            </w:r>
          </w:p>
          <w:p w14:paraId="2DF90DED" w14:textId="77777777" w:rsidR="00D9103F" w:rsidRPr="00D9103F" w:rsidRDefault="00D9103F" w:rsidP="00D9103F">
            <w:pPr>
              <w:pStyle w:val="ListParagraph"/>
              <w:ind w:left="720"/>
              <w:rPr>
                <w:noProof/>
                <w:sz w:val="20"/>
                <w:szCs w:val="20"/>
              </w:rPr>
            </w:pPr>
            <w:r w:rsidRPr="00D9103F">
              <w:rPr>
                <w:noProof/>
                <w:sz w:val="20"/>
                <w:szCs w:val="20"/>
              </w:rPr>
              <w:t>Peter Delia reported that advocacy efforts secured $175 million in block grant funding and $36 million in CCBHC expansion grants for Georgia clinics since 2022.</w:t>
            </w:r>
          </w:p>
          <w:p w14:paraId="266C0439" w14:textId="77777777" w:rsidR="00D9103F" w:rsidRDefault="00D9103F" w:rsidP="00D9103F">
            <w:pPr>
              <w:pStyle w:val="ListParagraph"/>
              <w:ind w:left="720"/>
              <w:rPr>
                <w:noProof/>
                <w:sz w:val="20"/>
                <w:szCs w:val="20"/>
              </w:rPr>
            </w:pPr>
            <w:r w:rsidRPr="00D9103F">
              <w:rPr>
                <w:noProof/>
                <w:sz w:val="20"/>
                <w:szCs w:val="20"/>
              </w:rPr>
              <w:t>Federal policy work in 2025 included commenting on over a dozen rules shaping behavioral health and advancing the Ensuring Excellence in Mental Health Act and the SUPPORT Act.</w:t>
            </w:r>
            <w:r>
              <w:rPr>
                <w:noProof/>
                <w:sz w:val="20"/>
                <w:szCs w:val="20"/>
              </w:rPr>
              <w:t xml:space="preserve"> </w:t>
            </w:r>
          </w:p>
          <w:p w14:paraId="0317CECB" w14:textId="46AAEDA7" w:rsidR="00D9103F" w:rsidRPr="00D9103F" w:rsidRDefault="00D9103F" w:rsidP="00D9103F">
            <w:pPr>
              <w:pStyle w:val="ListParagraph"/>
              <w:ind w:left="720"/>
              <w:rPr>
                <w:noProof/>
                <w:sz w:val="20"/>
                <w:szCs w:val="20"/>
              </w:rPr>
            </w:pPr>
            <w:r w:rsidRPr="00D9103F">
              <w:rPr>
                <w:noProof/>
                <w:sz w:val="20"/>
                <w:szCs w:val="20"/>
              </w:rPr>
              <w:t>The Kaiser Permanente Mental Health Career Accelerator Program has invested approximately $500,000 in Georgia since 2024 to support licensure paths for 17 candidates across 16 member sites.</w:t>
            </w:r>
          </w:p>
          <w:p w14:paraId="4364F586" w14:textId="77777777" w:rsidR="00D9103F" w:rsidRPr="00D9103F" w:rsidRDefault="00D9103F" w:rsidP="00D9103F">
            <w:pPr>
              <w:pStyle w:val="ListParagraph"/>
              <w:ind w:left="720"/>
              <w:rPr>
                <w:noProof/>
                <w:sz w:val="20"/>
                <w:szCs w:val="20"/>
              </w:rPr>
            </w:pPr>
            <w:r w:rsidRPr="00D9103F">
              <w:rPr>
                <w:noProof/>
                <w:sz w:val="20"/>
                <w:szCs w:val="20"/>
              </w:rPr>
              <w:lastRenderedPageBreak/>
              <w:t>Chris Coughlin noted that 38 individuals from Georgia attended NATCON 2026, resulting in over $11,000 in savings through membership discounts.</w:t>
            </w:r>
          </w:p>
          <w:p w14:paraId="132BDCDE" w14:textId="77777777" w:rsidR="00D9103F" w:rsidRPr="00D9103F" w:rsidRDefault="00D9103F" w:rsidP="00D9103F">
            <w:pPr>
              <w:pStyle w:val="ListParagraph"/>
              <w:ind w:left="720"/>
              <w:rPr>
                <w:noProof/>
                <w:sz w:val="20"/>
                <w:szCs w:val="20"/>
              </w:rPr>
            </w:pPr>
            <w:r w:rsidRPr="00D9103F">
              <w:rPr>
                <w:noProof/>
                <w:sz w:val="20"/>
                <w:szCs w:val="20"/>
              </w:rPr>
              <w:t>Eight Georgia member organizations utilized training programs such as Whole Health Action Management (WHAM) and Motivational Interviewing to build clinical capacity.</w:t>
            </w:r>
          </w:p>
          <w:p w14:paraId="24A2C73C" w14:textId="77777777" w:rsidR="009C5591" w:rsidRPr="009C5591" w:rsidRDefault="00D9103F" w:rsidP="009C5591">
            <w:pPr>
              <w:pStyle w:val="ListParagraph"/>
              <w:ind w:left="720"/>
              <w:rPr>
                <w:noProof/>
                <w:sz w:val="20"/>
                <w:szCs w:val="20"/>
              </w:rPr>
            </w:pPr>
            <w:r w:rsidRPr="00D9103F">
              <w:rPr>
                <w:noProof/>
                <w:sz w:val="20"/>
                <w:szCs w:val="20"/>
              </w:rPr>
              <w:t>The Relias partnership offers an exclusive 15% discount on learning management systems for 11 member organizations, which Kathy Gantzer noted as a valuable benefit in the chat.</w:t>
            </w:r>
            <w:r w:rsidR="009C5591">
              <w:rPr>
                <w:noProof/>
                <w:sz w:val="20"/>
                <w:szCs w:val="20"/>
              </w:rPr>
              <w:t xml:space="preserve"> </w:t>
            </w:r>
            <w:r w:rsidR="009C5591" w:rsidRPr="009C5591">
              <w:rPr>
                <w:noProof/>
                <w:sz w:val="20"/>
                <w:szCs w:val="20"/>
              </w:rPr>
              <w:t>Vanessa and Denise discussed the ongoing management of Select Systems and the unexpected complication involving the Strategic Health Partners Provider Network (SHPPN).</w:t>
            </w:r>
          </w:p>
          <w:p w14:paraId="13C21D8B" w14:textId="77777777" w:rsidR="009C5591" w:rsidRPr="009C5591" w:rsidRDefault="009C5591" w:rsidP="009C5591">
            <w:pPr>
              <w:pStyle w:val="ListParagraph"/>
              <w:ind w:left="720"/>
              <w:rPr>
                <w:noProof/>
                <w:sz w:val="20"/>
                <w:szCs w:val="20"/>
              </w:rPr>
            </w:pPr>
            <w:r w:rsidRPr="009C5591">
              <w:rPr>
                <w:noProof/>
                <w:sz w:val="20"/>
                <w:szCs w:val="20"/>
              </w:rPr>
              <w:t>Denise explained that although SHP (Strategic Health Partners) cut ties with the association, they still provide bookkeeping, accounting, and IRS filing services for Select Systems to ease the burden on board members.</w:t>
            </w:r>
          </w:p>
          <w:p w14:paraId="68BCF549" w14:textId="77777777" w:rsidR="009C5591" w:rsidRPr="009C5591" w:rsidRDefault="009C5591" w:rsidP="009C5591">
            <w:pPr>
              <w:pStyle w:val="ListParagraph"/>
              <w:ind w:left="720"/>
              <w:rPr>
                <w:noProof/>
                <w:sz w:val="20"/>
                <w:szCs w:val="20"/>
              </w:rPr>
            </w:pPr>
            <w:r w:rsidRPr="009C5591">
              <w:rPr>
                <w:noProof/>
                <w:sz w:val="20"/>
                <w:szCs w:val="20"/>
              </w:rPr>
              <w:t>Denise noted that historical knowledge of Select Systems is limited, as she and Lisa were among the last people involved with the board after others like Cindy left.</w:t>
            </w:r>
          </w:p>
          <w:p w14:paraId="14C4EA32" w14:textId="341AF2FF" w:rsidR="00D9103F" w:rsidRPr="00D9103F" w:rsidRDefault="00D9103F" w:rsidP="00D9103F">
            <w:pPr>
              <w:pStyle w:val="ListParagraph"/>
              <w:ind w:left="720"/>
              <w:rPr>
                <w:noProof/>
                <w:sz w:val="20"/>
                <w:szCs w:val="20"/>
              </w:rPr>
            </w:pPr>
          </w:p>
          <w:p w14:paraId="4698185D" w14:textId="615946D2" w:rsidR="00D9103F" w:rsidRDefault="00D9103F" w:rsidP="00D9103F">
            <w:pPr>
              <w:pStyle w:val="ListParagraph"/>
              <w:ind w:left="720"/>
              <w:rPr>
                <w:noProof/>
                <w:sz w:val="20"/>
                <w:szCs w:val="20"/>
              </w:rPr>
            </w:pPr>
          </w:p>
          <w:p w14:paraId="170D6B49" w14:textId="77777777" w:rsidR="00D9103F" w:rsidRPr="00D9103F" w:rsidRDefault="00D9103F" w:rsidP="00D9103F">
            <w:pPr>
              <w:pStyle w:val="ListParagraph"/>
              <w:ind w:left="720"/>
              <w:rPr>
                <w:noProof/>
                <w:sz w:val="20"/>
                <w:szCs w:val="20"/>
              </w:rPr>
            </w:pPr>
          </w:p>
          <w:p w14:paraId="5040CC01" w14:textId="7179266C" w:rsidR="00592E38" w:rsidRPr="009C4323" w:rsidRDefault="00592E38" w:rsidP="00D9103F">
            <w:pPr>
              <w:pStyle w:val="ListParagraph"/>
              <w:ind w:left="720"/>
              <w:rPr>
                <w:noProof/>
                <w:sz w:val="20"/>
                <w:szCs w:val="20"/>
              </w:rPr>
            </w:pPr>
          </w:p>
          <w:p w14:paraId="4D210AE6" w14:textId="77777777" w:rsidR="009C4323" w:rsidRDefault="009C4323" w:rsidP="009C4323">
            <w:pPr>
              <w:rPr>
                <w:noProof/>
                <w:sz w:val="20"/>
                <w:szCs w:val="20"/>
              </w:rPr>
            </w:pPr>
          </w:p>
          <w:p w14:paraId="27536FE1" w14:textId="7F4D9E8C" w:rsidR="009C4323" w:rsidRPr="00094E89" w:rsidRDefault="009C4323" w:rsidP="009C4323">
            <w:pPr>
              <w:rPr>
                <w:b/>
                <w:bCs/>
                <w:noProof/>
                <w:sz w:val="20"/>
                <w:szCs w:val="20"/>
              </w:rPr>
            </w:pPr>
          </w:p>
        </w:tc>
      </w:tr>
      <w:tr w:rsidR="00094E89" w:rsidRPr="00094E89" w14:paraId="28232633" w14:textId="77777777" w:rsidTr="00094E89">
        <w:trPr>
          <w:trHeight w:val="300"/>
        </w:trPr>
        <w:tc>
          <w:tcPr>
            <w:tcW w:w="3705" w:type="dxa"/>
            <w:gridSpan w:val="2"/>
            <w:tcBorders>
              <w:top w:val="single" w:sz="6" w:space="0" w:color="000000"/>
              <w:left w:val="single" w:sz="18" w:space="0" w:color="000000"/>
              <w:bottom w:val="single" w:sz="6" w:space="0" w:color="000000"/>
              <w:right w:val="single" w:sz="6" w:space="0" w:color="000000"/>
            </w:tcBorders>
            <w:shd w:val="clear" w:color="auto" w:fill="D9D9D9"/>
            <w:hideMark/>
          </w:tcPr>
          <w:p w14:paraId="2B70FCD3" w14:textId="77777777" w:rsidR="00094E89" w:rsidRPr="00094E89" w:rsidRDefault="00094E89" w:rsidP="00094E89">
            <w:pPr>
              <w:rPr>
                <w:b/>
                <w:bCs/>
                <w:noProof/>
                <w:sz w:val="20"/>
                <w:szCs w:val="20"/>
              </w:rPr>
            </w:pPr>
            <w:r w:rsidRPr="00094E89">
              <w:rPr>
                <w:b/>
                <w:bCs/>
                <w:noProof/>
                <w:sz w:val="20"/>
                <w:szCs w:val="20"/>
              </w:rPr>
              <w:lastRenderedPageBreak/>
              <w:tab/>
              <w:t>Action Items  </w:t>
            </w:r>
          </w:p>
        </w:tc>
        <w:tc>
          <w:tcPr>
            <w:tcW w:w="10020" w:type="dxa"/>
            <w:gridSpan w:val="5"/>
            <w:tcBorders>
              <w:top w:val="single" w:sz="6" w:space="0" w:color="000000"/>
              <w:left w:val="single" w:sz="6" w:space="0" w:color="000000"/>
              <w:bottom w:val="single" w:sz="6" w:space="0" w:color="000000"/>
              <w:right w:val="single" w:sz="18" w:space="0" w:color="000000"/>
            </w:tcBorders>
            <w:hideMark/>
          </w:tcPr>
          <w:p w14:paraId="4D44E30D" w14:textId="77777777" w:rsidR="009C5591" w:rsidRPr="009C5591" w:rsidRDefault="009C5591" w:rsidP="009C5591">
            <w:pPr>
              <w:widowControl/>
              <w:numPr>
                <w:ilvl w:val="0"/>
                <w:numId w:val="1"/>
              </w:numPr>
              <w:autoSpaceDE/>
              <w:autoSpaceDN/>
              <w:spacing w:before="100" w:beforeAutospacing="1"/>
              <w:rPr>
                <w:rFonts w:eastAsia="Times New Roman" w:cs="Times New Roman"/>
                <w:sz w:val="20"/>
                <w:szCs w:val="20"/>
              </w:rPr>
            </w:pPr>
            <w:r w:rsidRPr="009C5591">
              <w:rPr>
                <w:rFonts w:eastAsia="Times New Roman" w:cs="Times New Roman"/>
                <w:sz w:val="20"/>
                <w:szCs w:val="20"/>
              </w:rPr>
              <w:t>Vanessa to follow up with Denise to obtain the lists from Lori and Robin regarding SHPPN opt-ins and member involvement.</w:t>
            </w:r>
          </w:p>
          <w:p w14:paraId="66C73549" w14:textId="77777777" w:rsidR="009C5591" w:rsidRPr="009C5591" w:rsidRDefault="009C5591" w:rsidP="009C5591">
            <w:pPr>
              <w:widowControl/>
              <w:numPr>
                <w:ilvl w:val="0"/>
                <w:numId w:val="1"/>
              </w:numPr>
              <w:autoSpaceDE/>
              <w:autoSpaceDN/>
              <w:spacing w:before="100" w:beforeAutospacing="1"/>
              <w:rPr>
                <w:rFonts w:eastAsia="Times New Roman" w:cs="Times New Roman"/>
                <w:sz w:val="20"/>
                <w:szCs w:val="20"/>
              </w:rPr>
            </w:pPr>
            <w:r w:rsidRPr="009C5591">
              <w:rPr>
                <w:rFonts w:eastAsia="Times New Roman" w:cs="Times New Roman"/>
                <w:sz w:val="20"/>
                <w:szCs w:val="20"/>
              </w:rPr>
              <w:t xml:space="preserve">Vanessa to investigate if there </w:t>
            </w:r>
            <w:proofErr w:type="gramStart"/>
            <w:r w:rsidRPr="009C5591">
              <w:rPr>
                <w:rFonts w:eastAsia="Times New Roman" w:cs="Times New Roman"/>
                <w:sz w:val="20"/>
                <w:szCs w:val="20"/>
              </w:rPr>
              <w:t>is</w:t>
            </w:r>
            <w:proofErr w:type="gramEnd"/>
            <w:r w:rsidRPr="009C5591">
              <w:rPr>
                <w:rFonts w:eastAsia="Times New Roman" w:cs="Times New Roman"/>
                <w:sz w:val="20"/>
                <w:szCs w:val="20"/>
              </w:rPr>
              <w:t xml:space="preserve"> a specific login and password for the association to access the National Council website.</w:t>
            </w:r>
          </w:p>
          <w:p w14:paraId="035425AA" w14:textId="77777777" w:rsidR="009C5591" w:rsidRPr="009C5591" w:rsidRDefault="009C5591" w:rsidP="009C5591">
            <w:pPr>
              <w:widowControl/>
              <w:numPr>
                <w:ilvl w:val="0"/>
                <w:numId w:val="1"/>
              </w:numPr>
              <w:autoSpaceDE/>
              <w:autoSpaceDN/>
              <w:spacing w:before="100" w:beforeAutospacing="1"/>
              <w:rPr>
                <w:rFonts w:eastAsia="Times New Roman" w:cs="Times New Roman"/>
                <w:sz w:val="20"/>
                <w:szCs w:val="20"/>
              </w:rPr>
            </w:pPr>
            <w:r w:rsidRPr="009C5591">
              <w:rPr>
                <w:rFonts w:eastAsia="Times New Roman" w:cs="Times New Roman"/>
                <w:sz w:val="20"/>
                <w:szCs w:val="20"/>
              </w:rPr>
              <w:t>Vanessa to reach out to CMOs (Amerigroup, CareSource, and Peach State) to determine if they will honor negotiated rates through Select Systems independently of SHP.</w:t>
            </w:r>
          </w:p>
          <w:p w14:paraId="4E358CB3" w14:textId="77777777" w:rsidR="009C5591" w:rsidRPr="009C5591" w:rsidRDefault="009C5591" w:rsidP="009C5591">
            <w:pPr>
              <w:widowControl/>
              <w:numPr>
                <w:ilvl w:val="0"/>
                <w:numId w:val="1"/>
              </w:numPr>
              <w:autoSpaceDE/>
              <w:autoSpaceDN/>
              <w:spacing w:before="100" w:beforeAutospacing="1"/>
              <w:rPr>
                <w:rFonts w:eastAsia="Times New Roman" w:cs="Times New Roman"/>
                <w:sz w:val="20"/>
                <w:szCs w:val="20"/>
              </w:rPr>
            </w:pPr>
            <w:r w:rsidRPr="009C5591">
              <w:rPr>
                <w:rFonts w:eastAsia="Times New Roman" w:cs="Times New Roman"/>
                <w:sz w:val="20"/>
                <w:szCs w:val="20"/>
              </w:rPr>
              <w:t>Vanessa to provide Relias discount information and other partnership details to interested members.</w:t>
            </w:r>
          </w:p>
          <w:p w14:paraId="56377227" w14:textId="6B958723" w:rsidR="009544B7" w:rsidRPr="009C5591" w:rsidRDefault="009C5591" w:rsidP="009C5591">
            <w:pPr>
              <w:widowControl/>
              <w:numPr>
                <w:ilvl w:val="0"/>
                <w:numId w:val="1"/>
              </w:numPr>
              <w:autoSpaceDE/>
              <w:autoSpaceDN/>
              <w:spacing w:before="100" w:beforeAutospacing="1"/>
              <w:rPr>
                <w:rFonts w:eastAsia="Times New Roman" w:cs="Times New Roman"/>
                <w:sz w:val="20"/>
                <w:szCs w:val="20"/>
              </w:rPr>
            </w:pPr>
            <w:r w:rsidRPr="009C5591">
              <w:rPr>
                <w:rFonts w:eastAsia="Times New Roman" w:cs="Times New Roman"/>
                <w:sz w:val="20"/>
                <w:szCs w:val="20"/>
              </w:rPr>
              <w:t>Vanessa to coordinate a dedicated meeting to discuss the future of Select Systems and the SHPPN contract complications.</w:t>
            </w:r>
          </w:p>
        </w:tc>
      </w:tr>
    </w:tbl>
    <w:p w14:paraId="7E9806A9" w14:textId="77777777" w:rsidR="00862F69" w:rsidRPr="00094E89" w:rsidRDefault="00862F69" w:rsidP="00094E89"/>
    <w:sectPr w:rsidR="00862F69" w:rsidRPr="00094E89">
      <w:headerReference w:type="even" r:id="rId11"/>
      <w:headerReference w:type="default" r:id="rId12"/>
      <w:footerReference w:type="even" r:id="rId13"/>
      <w:footerReference w:type="default" r:id="rId14"/>
      <w:headerReference w:type="first" r:id="rId15"/>
      <w:footerReference w:type="first" r:id="rId16"/>
      <w:type w:val="continuous"/>
      <w:pgSz w:w="15840" w:h="12240" w:orient="landscape"/>
      <w:pgMar w:top="440" w:right="1000" w:bottom="280" w:left="8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0BF40" w14:textId="77777777" w:rsidR="006E3DCD" w:rsidRDefault="006E3DCD" w:rsidP="006D782F">
      <w:r>
        <w:separator/>
      </w:r>
    </w:p>
  </w:endnote>
  <w:endnote w:type="continuationSeparator" w:id="0">
    <w:p w14:paraId="6B4E60DB" w14:textId="77777777" w:rsidR="006E3DCD" w:rsidRDefault="006E3DCD" w:rsidP="006D7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B96E3" w14:textId="77777777" w:rsidR="006D782F" w:rsidRDefault="006D78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15AB3" w14:textId="77777777" w:rsidR="006D782F" w:rsidRDefault="006D78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5B5DA" w14:textId="77777777" w:rsidR="006D782F" w:rsidRDefault="006D78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11AB8" w14:textId="77777777" w:rsidR="006E3DCD" w:rsidRDefault="006E3DCD" w:rsidP="006D782F">
      <w:r>
        <w:separator/>
      </w:r>
    </w:p>
  </w:footnote>
  <w:footnote w:type="continuationSeparator" w:id="0">
    <w:p w14:paraId="3E2D4FD3" w14:textId="77777777" w:rsidR="006E3DCD" w:rsidRDefault="006E3DCD" w:rsidP="006D78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11AB8" w14:textId="77777777" w:rsidR="006D782F" w:rsidRDefault="006D78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4124527"/>
      <w:docPartObj>
        <w:docPartGallery w:val="Watermarks"/>
        <w:docPartUnique/>
      </w:docPartObj>
    </w:sdtPr>
    <w:sdtContent>
      <w:p w14:paraId="7D349540" w14:textId="0568BF96" w:rsidR="006D782F" w:rsidRDefault="00000000">
        <w:pPr>
          <w:pStyle w:val="Header"/>
        </w:pPr>
        <w:r>
          <w:rPr>
            <w:noProof/>
          </w:rPr>
          <w:pict w14:anchorId="55CE10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830E1" w14:textId="77777777" w:rsidR="006D782F" w:rsidRDefault="006D78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A7233"/>
    <w:multiLevelType w:val="multilevel"/>
    <w:tmpl w:val="73167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2F60C6A"/>
    <w:multiLevelType w:val="hybridMultilevel"/>
    <w:tmpl w:val="F19A2B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0E7410"/>
    <w:multiLevelType w:val="multilevel"/>
    <w:tmpl w:val="B9488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AC35FA"/>
    <w:multiLevelType w:val="multilevel"/>
    <w:tmpl w:val="E85A4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DE7897"/>
    <w:multiLevelType w:val="multilevel"/>
    <w:tmpl w:val="32DEE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9355E1"/>
    <w:multiLevelType w:val="multilevel"/>
    <w:tmpl w:val="E1BA4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6916174">
    <w:abstractNumId w:val="0"/>
  </w:num>
  <w:num w:numId="2" w16cid:durableId="1739980825">
    <w:abstractNumId w:val="1"/>
  </w:num>
  <w:num w:numId="3" w16cid:durableId="1515152357">
    <w:abstractNumId w:val="2"/>
  </w:num>
  <w:num w:numId="4" w16cid:durableId="675353167">
    <w:abstractNumId w:val="4"/>
  </w:num>
  <w:num w:numId="5" w16cid:durableId="403645535">
    <w:abstractNumId w:val="3"/>
  </w:num>
  <w:num w:numId="6" w16cid:durableId="1151214225">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05C"/>
    <w:rsid w:val="000379FE"/>
    <w:rsid w:val="00066A72"/>
    <w:rsid w:val="000670F7"/>
    <w:rsid w:val="00094E89"/>
    <w:rsid w:val="00095CBC"/>
    <w:rsid w:val="000A4F83"/>
    <w:rsid w:val="000B5A11"/>
    <w:rsid w:val="000C5406"/>
    <w:rsid w:val="000E4705"/>
    <w:rsid w:val="001023E7"/>
    <w:rsid w:val="00103DF5"/>
    <w:rsid w:val="00130D6C"/>
    <w:rsid w:val="0013437F"/>
    <w:rsid w:val="00141B8A"/>
    <w:rsid w:val="00150DE1"/>
    <w:rsid w:val="00191E44"/>
    <w:rsid w:val="00197C21"/>
    <w:rsid w:val="001D1D1E"/>
    <w:rsid w:val="002161C6"/>
    <w:rsid w:val="002267DE"/>
    <w:rsid w:val="00271C3D"/>
    <w:rsid w:val="00297CC2"/>
    <w:rsid w:val="002A6CAF"/>
    <w:rsid w:val="002E089E"/>
    <w:rsid w:val="002E4914"/>
    <w:rsid w:val="00330E4B"/>
    <w:rsid w:val="00354820"/>
    <w:rsid w:val="00391451"/>
    <w:rsid w:val="003A724C"/>
    <w:rsid w:val="003B78A8"/>
    <w:rsid w:val="003E379C"/>
    <w:rsid w:val="00450D29"/>
    <w:rsid w:val="00455DF1"/>
    <w:rsid w:val="004A2F91"/>
    <w:rsid w:val="004E0B43"/>
    <w:rsid w:val="004E66CF"/>
    <w:rsid w:val="0054755A"/>
    <w:rsid w:val="005538BF"/>
    <w:rsid w:val="005712B2"/>
    <w:rsid w:val="005815A0"/>
    <w:rsid w:val="00592E38"/>
    <w:rsid w:val="00594D31"/>
    <w:rsid w:val="005A0BB7"/>
    <w:rsid w:val="005A5F75"/>
    <w:rsid w:val="005B4CF2"/>
    <w:rsid w:val="005D2D6A"/>
    <w:rsid w:val="005D55EE"/>
    <w:rsid w:val="00601156"/>
    <w:rsid w:val="0060318A"/>
    <w:rsid w:val="00610C43"/>
    <w:rsid w:val="006117A6"/>
    <w:rsid w:val="00657E85"/>
    <w:rsid w:val="006714B0"/>
    <w:rsid w:val="0069502D"/>
    <w:rsid w:val="006A44B2"/>
    <w:rsid w:val="006B50CF"/>
    <w:rsid w:val="006D6262"/>
    <w:rsid w:val="006D782F"/>
    <w:rsid w:val="006D7C07"/>
    <w:rsid w:val="006E3DCD"/>
    <w:rsid w:val="006F6BB4"/>
    <w:rsid w:val="00723292"/>
    <w:rsid w:val="00741D3F"/>
    <w:rsid w:val="00750BA8"/>
    <w:rsid w:val="00766470"/>
    <w:rsid w:val="00774B4A"/>
    <w:rsid w:val="00784037"/>
    <w:rsid w:val="007847D1"/>
    <w:rsid w:val="0078611E"/>
    <w:rsid w:val="007B143F"/>
    <w:rsid w:val="007B1F0B"/>
    <w:rsid w:val="007E3B5F"/>
    <w:rsid w:val="00814BE1"/>
    <w:rsid w:val="00830707"/>
    <w:rsid w:val="00840165"/>
    <w:rsid w:val="008431B1"/>
    <w:rsid w:val="00862F69"/>
    <w:rsid w:val="008870BE"/>
    <w:rsid w:val="0089776F"/>
    <w:rsid w:val="008A2524"/>
    <w:rsid w:val="008F3B8F"/>
    <w:rsid w:val="008F7096"/>
    <w:rsid w:val="00903EAF"/>
    <w:rsid w:val="00914EA5"/>
    <w:rsid w:val="00920B71"/>
    <w:rsid w:val="0092204D"/>
    <w:rsid w:val="0094627C"/>
    <w:rsid w:val="009544B7"/>
    <w:rsid w:val="009848F3"/>
    <w:rsid w:val="009B400F"/>
    <w:rsid w:val="009C4323"/>
    <w:rsid w:val="009C5591"/>
    <w:rsid w:val="00A01A7E"/>
    <w:rsid w:val="00A0455E"/>
    <w:rsid w:val="00A0656D"/>
    <w:rsid w:val="00A30E70"/>
    <w:rsid w:val="00A33B01"/>
    <w:rsid w:val="00A51877"/>
    <w:rsid w:val="00A57B6E"/>
    <w:rsid w:val="00A60AC3"/>
    <w:rsid w:val="00A64C39"/>
    <w:rsid w:val="00A735E4"/>
    <w:rsid w:val="00A906AE"/>
    <w:rsid w:val="00AA2859"/>
    <w:rsid w:val="00AA2D1C"/>
    <w:rsid w:val="00AA588B"/>
    <w:rsid w:val="00AA72D4"/>
    <w:rsid w:val="00AB37D4"/>
    <w:rsid w:val="00AC3648"/>
    <w:rsid w:val="00AD0041"/>
    <w:rsid w:val="00AE4828"/>
    <w:rsid w:val="00B14537"/>
    <w:rsid w:val="00B24879"/>
    <w:rsid w:val="00B32011"/>
    <w:rsid w:val="00B359DB"/>
    <w:rsid w:val="00B44FDC"/>
    <w:rsid w:val="00B62FCC"/>
    <w:rsid w:val="00B8605C"/>
    <w:rsid w:val="00BB69F5"/>
    <w:rsid w:val="00BC2090"/>
    <w:rsid w:val="00BC3603"/>
    <w:rsid w:val="00BD4487"/>
    <w:rsid w:val="00BD65EE"/>
    <w:rsid w:val="00BD7D3C"/>
    <w:rsid w:val="00BE60C4"/>
    <w:rsid w:val="00BF2A6A"/>
    <w:rsid w:val="00BF4D3D"/>
    <w:rsid w:val="00C173E7"/>
    <w:rsid w:val="00C32AC3"/>
    <w:rsid w:val="00C37C18"/>
    <w:rsid w:val="00C72095"/>
    <w:rsid w:val="00C8059D"/>
    <w:rsid w:val="00C94AE5"/>
    <w:rsid w:val="00CB72CA"/>
    <w:rsid w:val="00CC5B48"/>
    <w:rsid w:val="00CD30B4"/>
    <w:rsid w:val="00CD7BD4"/>
    <w:rsid w:val="00CE0AAC"/>
    <w:rsid w:val="00CE5FEC"/>
    <w:rsid w:val="00CF4344"/>
    <w:rsid w:val="00D14EA7"/>
    <w:rsid w:val="00D25403"/>
    <w:rsid w:val="00D34384"/>
    <w:rsid w:val="00D4188F"/>
    <w:rsid w:val="00D56433"/>
    <w:rsid w:val="00D9103F"/>
    <w:rsid w:val="00D92353"/>
    <w:rsid w:val="00DB1B5A"/>
    <w:rsid w:val="00DC2E0F"/>
    <w:rsid w:val="00DD303E"/>
    <w:rsid w:val="00E15B20"/>
    <w:rsid w:val="00E16523"/>
    <w:rsid w:val="00E16DAD"/>
    <w:rsid w:val="00E2125A"/>
    <w:rsid w:val="00E37110"/>
    <w:rsid w:val="00E5464B"/>
    <w:rsid w:val="00E63879"/>
    <w:rsid w:val="00E65D66"/>
    <w:rsid w:val="00E87DE3"/>
    <w:rsid w:val="00E9115E"/>
    <w:rsid w:val="00EE1AB0"/>
    <w:rsid w:val="00EF46D7"/>
    <w:rsid w:val="00F31088"/>
    <w:rsid w:val="00F57F41"/>
    <w:rsid w:val="00F95AEA"/>
    <w:rsid w:val="00F97747"/>
    <w:rsid w:val="00FB69FB"/>
    <w:rsid w:val="00FD0F7B"/>
    <w:rsid w:val="00FD4D40"/>
    <w:rsid w:val="00FE39E0"/>
    <w:rsid w:val="00FF3587"/>
    <w:rsid w:val="00FF5250"/>
    <w:rsid w:val="00FF79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550976"/>
  <w15:docId w15:val="{2F44CF3D-EE3B-49AD-B9FB-6A8A7FE61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pPr>
      <w:spacing w:line="183" w:lineRule="exact"/>
      <w:ind w:left="121"/>
    </w:pPr>
  </w:style>
  <w:style w:type="paragraph" w:styleId="Header">
    <w:name w:val="header"/>
    <w:basedOn w:val="Normal"/>
    <w:link w:val="HeaderChar"/>
    <w:uiPriority w:val="99"/>
    <w:unhideWhenUsed/>
    <w:rsid w:val="006D782F"/>
    <w:pPr>
      <w:tabs>
        <w:tab w:val="center" w:pos="4680"/>
        <w:tab w:val="right" w:pos="9360"/>
      </w:tabs>
    </w:pPr>
  </w:style>
  <w:style w:type="character" w:customStyle="1" w:styleId="HeaderChar">
    <w:name w:val="Header Char"/>
    <w:basedOn w:val="DefaultParagraphFont"/>
    <w:link w:val="Header"/>
    <w:uiPriority w:val="99"/>
    <w:rsid w:val="006D782F"/>
    <w:rPr>
      <w:rFonts w:ascii="Georgia" w:eastAsia="Georgia" w:hAnsi="Georgia" w:cs="Georgia"/>
    </w:rPr>
  </w:style>
  <w:style w:type="paragraph" w:styleId="Footer">
    <w:name w:val="footer"/>
    <w:basedOn w:val="Normal"/>
    <w:link w:val="FooterChar"/>
    <w:uiPriority w:val="99"/>
    <w:unhideWhenUsed/>
    <w:rsid w:val="006D782F"/>
    <w:pPr>
      <w:tabs>
        <w:tab w:val="center" w:pos="4680"/>
        <w:tab w:val="right" w:pos="9360"/>
      </w:tabs>
    </w:pPr>
  </w:style>
  <w:style w:type="character" w:customStyle="1" w:styleId="FooterChar">
    <w:name w:val="Footer Char"/>
    <w:basedOn w:val="DefaultParagraphFont"/>
    <w:link w:val="Footer"/>
    <w:uiPriority w:val="99"/>
    <w:rsid w:val="006D782F"/>
    <w:rPr>
      <w:rFonts w:ascii="Georgia" w:eastAsia="Georgia" w:hAnsi="Georgia" w:cs="Georg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5050">
      <w:bodyDiv w:val="1"/>
      <w:marLeft w:val="0"/>
      <w:marRight w:val="0"/>
      <w:marTop w:val="0"/>
      <w:marBottom w:val="0"/>
      <w:divBdr>
        <w:top w:val="none" w:sz="0" w:space="0" w:color="auto"/>
        <w:left w:val="none" w:sz="0" w:space="0" w:color="auto"/>
        <w:bottom w:val="none" w:sz="0" w:space="0" w:color="auto"/>
        <w:right w:val="none" w:sz="0" w:space="0" w:color="auto"/>
      </w:divBdr>
    </w:div>
    <w:div w:id="28648883">
      <w:bodyDiv w:val="1"/>
      <w:marLeft w:val="0"/>
      <w:marRight w:val="0"/>
      <w:marTop w:val="0"/>
      <w:marBottom w:val="0"/>
      <w:divBdr>
        <w:top w:val="none" w:sz="0" w:space="0" w:color="auto"/>
        <w:left w:val="none" w:sz="0" w:space="0" w:color="auto"/>
        <w:bottom w:val="none" w:sz="0" w:space="0" w:color="auto"/>
        <w:right w:val="none" w:sz="0" w:space="0" w:color="auto"/>
      </w:divBdr>
    </w:div>
    <w:div w:id="42994618">
      <w:bodyDiv w:val="1"/>
      <w:marLeft w:val="0"/>
      <w:marRight w:val="0"/>
      <w:marTop w:val="0"/>
      <w:marBottom w:val="0"/>
      <w:divBdr>
        <w:top w:val="none" w:sz="0" w:space="0" w:color="auto"/>
        <w:left w:val="none" w:sz="0" w:space="0" w:color="auto"/>
        <w:bottom w:val="none" w:sz="0" w:space="0" w:color="auto"/>
        <w:right w:val="none" w:sz="0" w:space="0" w:color="auto"/>
      </w:divBdr>
    </w:div>
    <w:div w:id="123230831">
      <w:bodyDiv w:val="1"/>
      <w:marLeft w:val="0"/>
      <w:marRight w:val="0"/>
      <w:marTop w:val="0"/>
      <w:marBottom w:val="0"/>
      <w:divBdr>
        <w:top w:val="none" w:sz="0" w:space="0" w:color="auto"/>
        <w:left w:val="none" w:sz="0" w:space="0" w:color="auto"/>
        <w:bottom w:val="none" w:sz="0" w:space="0" w:color="auto"/>
        <w:right w:val="none" w:sz="0" w:space="0" w:color="auto"/>
      </w:divBdr>
    </w:div>
    <w:div w:id="268899305">
      <w:bodyDiv w:val="1"/>
      <w:marLeft w:val="0"/>
      <w:marRight w:val="0"/>
      <w:marTop w:val="0"/>
      <w:marBottom w:val="0"/>
      <w:divBdr>
        <w:top w:val="none" w:sz="0" w:space="0" w:color="auto"/>
        <w:left w:val="none" w:sz="0" w:space="0" w:color="auto"/>
        <w:bottom w:val="none" w:sz="0" w:space="0" w:color="auto"/>
        <w:right w:val="none" w:sz="0" w:space="0" w:color="auto"/>
      </w:divBdr>
    </w:div>
    <w:div w:id="311761936">
      <w:bodyDiv w:val="1"/>
      <w:marLeft w:val="0"/>
      <w:marRight w:val="0"/>
      <w:marTop w:val="0"/>
      <w:marBottom w:val="0"/>
      <w:divBdr>
        <w:top w:val="none" w:sz="0" w:space="0" w:color="auto"/>
        <w:left w:val="none" w:sz="0" w:space="0" w:color="auto"/>
        <w:bottom w:val="none" w:sz="0" w:space="0" w:color="auto"/>
        <w:right w:val="none" w:sz="0" w:space="0" w:color="auto"/>
      </w:divBdr>
      <w:divsChild>
        <w:div w:id="195238986">
          <w:marLeft w:val="0"/>
          <w:marRight w:val="0"/>
          <w:marTop w:val="0"/>
          <w:marBottom w:val="0"/>
          <w:divBdr>
            <w:top w:val="none" w:sz="0" w:space="0" w:color="auto"/>
            <w:left w:val="none" w:sz="0" w:space="0" w:color="auto"/>
            <w:bottom w:val="none" w:sz="0" w:space="0" w:color="auto"/>
            <w:right w:val="none" w:sz="0" w:space="0" w:color="auto"/>
          </w:divBdr>
        </w:div>
        <w:div w:id="676737305">
          <w:marLeft w:val="0"/>
          <w:marRight w:val="0"/>
          <w:marTop w:val="0"/>
          <w:marBottom w:val="0"/>
          <w:divBdr>
            <w:top w:val="none" w:sz="0" w:space="0" w:color="auto"/>
            <w:left w:val="none" w:sz="0" w:space="0" w:color="auto"/>
            <w:bottom w:val="none" w:sz="0" w:space="0" w:color="auto"/>
            <w:right w:val="none" w:sz="0" w:space="0" w:color="auto"/>
          </w:divBdr>
        </w:div>
        <w:div w:id="714768226">
          <w:marLeft w:val="0"/>
          <w:marRight w:val="0"/>
          <w:marTop w:val="0"/>
          <w:marBottom w:val="0"/>
          <w:divBdr>
            <w:top w:val="none" w:sz="0" w:space="0" w:color="auto"/>
            <w:left w:val="none" w:sz="0" w:space="0" w:color="auto"/>
            <w:bottom w:val="none" w:sz="0" w:space="0" w:color="auto"/>
            <w:right w:val="none" w:sz="0" w:space="0" w:color="auto"/>
          </w:divBdr>
        </w:div>
        <w:div w:id="1397318203">
          <w:marLeft w:val="0"/>
          <w:marRight w:val="0"/>
          <w:marTop w:val="0"/>
          <w:marBottom w:val="0"/>
          <w:divBdr>
            <w:top w:val="none" w:sz="0" w:space="0" w:color="auto"/>
            <w:left w:val="none" w:sz="0" w:space="0" w:color="auto"/>
            <w:bottom w:val="none" w:sz="0" w:space="0" w:color="auto"/>
            <w:right w:val="none" w:sz="0" w:space="0" w:color="auto"/>
          </w:divBdr>
        </w:div>
        <w:div w:id="1689915844">
          <w:marLeft w:val="0"/>
          <w:marRight w:val="0"/>
          <w:marTop w:val="0"/>
          <w:marBottom w:val="0"/>
          <w:divBdr>
            <w:top w:val="none" w:sz="0" w:space="0" w:color="auto"/>
            <w:left w:val="none" w:sz="0" w:space="0" w:color="auto"/>
            <w:bottom w:val="none" w:sz="0" w:space="0" w:color="auto"/>
            <w:right w:val="none" w:sz="0" w:space="0" w:color="auto"/>
          </w:divBdr>
        </w:div>
        <w:div w:id="1779518338">
          <w:marLeft w:val="0"/>
          <w:marRight w:val="0"/>
          <w:marTop w:val="0"/>
          <w:marBottom w:val="0"/>
          <w:divBdr>
            <w:top w:val="none" w:sz="0" w:space="0" w:color="auto"/>
            <w:left w:val="none" w:sz="0" w:space="0" w:color="auto"/>
            <w:bottom w:val="none" w:sz="0" w:space="0" w:color="auto"/>
            <w:right w:val="none" w:sz="0" w:space="0" w:color="auto"/>
          </w:divBdr>
        </w:div>
        <w:div w:id="2009673193">
          <w:marLeft w:val="0"/>
          <w:marRight w:val="0"/>
          <w:marTop w:val="0"/>
          <w:marBottom w:val="0"/>
          <w:divBdr>
            <w:top w:val="none" w:sz="0" w:space="0" w:color="auto"/>
            <w:left w:val="none" w:sz="0" w:space="0" w:color="auto"/>
            <w:bottom w:val="none" w:sz="0" w:space="0" w:color="auto"/>
            <w:right w:val="none" w:sz="0" w:space="0" w:color="auto"/>
          </w:divBdr>
        </w:div>
      </w:divsChild>
    </w:div>
    <w:div w:id="354624003">
      <w:bodyDiv w:val="1"/>
      <w:marLeft w:val="0"/>
      <w:marRight w:val="0"/>
      <w:marTop w:val="0"/>
      <w:marBottom w:val="0"/>
      <w:divBdr>
        <w:top w:val="none" w:sz="0" w:space="0" w:color="auto"/>
        <w:left w:val="none" w:sz="0" w:space="0" w:color="auto"/>
        <w:bottom w:val="none" w:sz="0" w:space="0" w:color="auto"/>
        <w:right w:val="none" w:sz="0" w:space="0" w:color="auto"/>
      </w:divBdr>
    </w:div>
    <w:div w:id="365906039">
      <w:bodyDiv w:val="1"/>
      <w:marLeft w:val="0"/>
      <w:marRight w:val="0"/>
      <w:marTop w:val="0"/>
      <w:marBottom w:val="0"/>
      <w:divBdr>
        <w:top w:val="none" w:sz="0" w:space="0" w:color="auto"/>
        <w:left w:val="none" w:sz="0" w:space="0" w:color="auto"/>
        <w:bottom w:val="none" w:sz="0" w:space="0" w:color="auto"/>
        <w:right w:val="none" w:sz="0" w:space="0" w:color="auto"/>
      </w:divBdr>
    </w:div>
    <w:div w:id="403139948">
      <w:bodyDiv w:val="1"/>
      <w:marLeft w:val="0"/>
      <w:marRight w:val="0"/>
      <w:marTop w:val="0"/>
      <w:marBottom w:val="0"/>
      <w:divBdr>
        <w:top w:val="none" w:sz="0" w:space="0" w:color="auto"/>
        <w:left w:val="none" w:sz="0" w:space="0" w:color="auto"/>
        <w:bottom w:val="none" w:sz="0" w:space="0" w:color="auto"/>
        <w:right w:val="none" w:sz="0" w:space="0" w:color="auto"/>
      </w:divBdr>
    </w:div>
    <w:div w:id="593630350">
      <w:bodyDiv w:val="1"/>
      <w:marLeft w:val="0"/>
      <w:marRight w:val="0"/>
      <w:marTop w:val="0"/>
      <w:marBottom w:val="0"/>
      <w:divBdr>
        <w:top w:val="none" w:sz="0" w:space="0" w:color="auto"/>
        <w:left w:val="none" w:sz="0" w:space="0" w:color="auto"/>
        <w:bottom w:val="none" w:sz="0" w:space="0" w:color="auto"/>
        <w:right w:val="none" w:sz="0" w:space="0" w:color="auto"/>
      </w:divBdr>
    </w:div>
    <w:div w:id="673651815">
      <w:bodyDiv w:val="1"/>
      <w:marLeft w:val="0"/>
      <w:marRight w:val="0"/>
      <w:marTop w:val="0"/>
      <w:marBottom w:val="0"/>
      <w:divBdr>
        <w:top w:val="none" w:sz="0" w:space="0" w:color="auto"/>
        <w:left w:val="none" w:sz="0" w:space="0" w:color="auto"/>
        <w:bottom w:val="none" w:sz="0" w:space="0" w:color="auto"/>
        <w:right w:val="none" w:sz="0" w:space="0" w:color="auto"/>
      </w:divBdr>
    </w:div>
    <w:div w:id="748574037">
      <w:bodyDiv w:val="1"/>
      <w:marLeft w:val="0"/>
      <w:marRight w:val="0"/>
      <w:marTop w:val="0"/>
      <w:marBottom w:val="0"/>
      <w:divBdr>
        <w:top w:val="none" w:sz="0" w:space="0" w:color="auto"/>
        <w:left w:val="none" w:sz="0" w:space="0" w:color="auto"/>
        <w:bottom w:val="none" w:sz="0" w:space="0" w:color="auto"/>
        <w:right w:val="none" w:sz="0" w:space="0" w:color="auto"/>
      </w:divBdr>
    </w:div>
    <w:div w:id="919484378">
      <w:bodyDiv w:val="1"/>
      <w:marLeft w:val="0"/>
      <w:marRight w:val="0"/>
      <w:marTop w:val="0"/>
      <w:marBottom w:val="0"/>
      <w:divBdr>
        <w:top w:val="none" w:sz="0" w:space="0" w:color="auto"/>
        <w:left w:val="none" w:sz="0" w:space="0" w:color="auto"/>
        <w:bottom w:val="none" w:sz="0" w:space="0" w:color="auto"/>
        <w:right w:val="none" w:sz="0" w:space="0" w:color="auto"/>
      </w:divBdr>
    </w:div>
    <w:div w:id="1009335781">
      <w:bodyDiv w:val="1"/>
      <w:marLeft w:val="0"/>
      <w:marRight w:val="0"/>
      <w:marTop w:val="0"/>
      <w:marBottom w:val="0"/>
      <w:divBdr>
        <w:top w:val="none" w:sz="0" w:space="0" w:color="auto"/>
        <w:left w:val="none" w:sz="0" w:space="0" w:color="auto"/>
        <w:bottom w:val="none" w:sz="0" w:space="0" w:color="auto"/>
        <w:right w:val="none" w:sz="0" w:space="0" w:color="auto"/>
      </w:divBdr>
    </w:div>
    <w:div w:id="1013189939">
      <w:bodyDiv w:val="1"/>
      <w:marLeft w:val="0"/>
      <w:marRight w:val="0"/>
      <w:marTop w:val="0"/>
      <w:marBottom w:val="0"/>
      <w:divBdr>
        <w:top w:val="none" w:sz="0" w:space="0" w:color="auto"/>
        <w:left w:val="none" w:sz="0" w:space="0" w:color="auto"/>
        <w:bottom w:val="none" w:sz="0" w:space="0" w:color="auto"/>
        <w:right w:val="none" w:sz="0" w:space="0" w:color="auto"/>
      </w:divBdr>
    </w:div>
    <w:div w:id="1015813946">
      <w:bodyDiv w:val="1"/>
      <w:marLeft w:val="0"/>
      <w:marRight w:val="0"/>
      <w:marTop w:val="0"/>
      <w:marBottom w:val="0"/>
      <w:divBdr>
        <w:top w:val="none" w:sz="0" w:space="0" w:color="auto"/>
        <w:left w:val="none" w:sz="0" w:space="0" w:color="auto"/>
        <w:bottom w:val="none" w:sz="0" w:space="0" w:color="auto"/>
        <w:right w:val="none" w:sz="0" w:space="0" w:color="auto"/>
      </w:divBdr>
    </w:div>
    <w:div w:id="1094860909">
      <w:bodyDiv w:val="1"/>
      <w:marLeft w:val="0"/>
      <w:marRight w:val="0"/>
      <w:marTop w:val="0"/>
      <w:marBottom w:val="0"/>
      <w:divBdr>
        <w:top w:val="none" w:sz="0" w:space="0" w:color="auto"/>
        <w:left w:val="none" w:sz="0" w:space="0" w:color="auto"/>
        <w:bottom w:val="none" w:sz="0" w:space="0" w:color="auto"/>
        <w:right w:val="none" w:sz="0" w:space="0" w:color="auto"/>
      </w:divBdr>
    </w:div>
    <w:div w:id="1152522755">
      <w:bodyDiv w:val="1"/>
      <w:marLeft w:val="0"/>
      <w:marRight w:val="0"/>
      <w:marTop w:val="0"/>
      <w:marBottom w:val="0"/>
      <w:divBdr>
        <w:top w:val="none" w:sz="0" w:space="0" w:color="auto"/>
        <w:left w:val="none" w:sz="0" w:space="0" w:color="auto"/>
        <w:bottom w:val="none" w:sz="0" w:space="0" w:color="auto"/>
        <w:right w:val="none" w:sz="0" w:space="0" w:color="auto"/>
      </w:divBdr>
    </w:div>
    <w:div w:id="1173181301">
      <w:bodyDiv w:val="1"/>
      <w:marLeft w:val="0"/>
      <w:marRight w:val="0"/>
      <w:marTop w:val="0"/>
      <w:marBottom w:val="0"/>
      <w:divBdr>
        <w:top w:val="none" w:sz="0" w:space="0" w:color="auto"/>
        <w:left w:val="none" w:sz="0" w:space="0" w:color="auto"/>
        <w:bottom w:val="none" w:sz="0" w:space="0" w:color="auto"/>
        <w:right w:val="none" w:sz="0" w:space="0" w:color="auto"/>
      </w:divBdr>
    </w:div>
    <w:div w:id="1244604500">
      <w:bodyDiv w:val="1"/>
      <w:marLeft w:val="0"/>
      <w:marRight w:val="0"/>
      <w:marTop w:val="0"/>
      <w:marBottom w:val="0"/>
      <w:divBdr>
        <w:top w:val="none" w:sz="0" w:space="0" w:color="auto"/>
        <w:left w:val="none" w:sz="0" w:space="0" w:color="auto"/>
        <w:bottom w:val="none" w:sz="0" w:space="0" w:color="auto"/>
        <w:right w:val="none" w:sz="0" w:space="0" w:color="auto"/>
      </w:divBdr>
    </w:div>
    <w:div w:id="1248075237">
      <w:bodyDiv w:val="1"/>
      <w:marLeft w:val="0"/>
      <w:marRight w:val="0"/>
      <w:marTop w:val="0"/>
      <w:marBottom w:val="0"/>
      <w:divBdr>
        <w:top w:val="none" w:sz="0" w:space="0" w:color="auto"/>
        <w:left w:val="none" w:sz="0" w:space="0" w:color="auto"/>
        <w:bottom w:val="none" w:sz="0" w:space="0" w:color="auto"/>
        <w:right w:val="none" w:sz="0" w:space="0" w:color="auto"/>
      </w:divBdr>
    </w:div>
    <w:div w:id="1253275129">
      <w:bodyDiv w:val="1"/>
      <w:marLeft w:val="0"/>
      <w:marRight w:val="0"/>
      <w:marTop w:val="0"/>
      <w:marBottom w:val="0"/>
      <w:divBdr>
        <w:top w:val="none" w:sz="0" w:space="0" w:color="auto"/>
        <w:left w:val="none" w:sz="0" w:space="0" w:color="auto"/>
        <w:bottom w:val="none" w:sz="0" w:space="0" w:color="auto"/>
        <w:right w:val="none" w:sz="0" w:space="0" w:color="auto"/>
      </w:divBdr>
    </w:div>
    <w:div w:id="1311593090">
      <w:bodyDiv w:val="1"/>
      <w:marLeft w:val="0"/>
      <w:marRight w:val="0"/>
      <w:marTop w:val="0"/>
      <w:marBottom w:val="0"/>
      <w:divBdr>
        <w:top w:val="none" w:sz="0" w:space="0" w:color="auto"/>
        <w:left w:val="none" w:sz="0" w:space="0" w:color="auto"/>
        <w:bottom w:val="none" w:sz="0" w:space="0" w:color="auto"/>
        <w:right w:val="none" w:sz="0" w:space="0" w:color="auto"/>
      </w:divBdr>
    </w:div>
    <w:div w:id="1316032698">
      <w:bodyDiv w:val="1"/>
      <w:marLeft w:val="0"/>
      <w:marRight w:val="0"/>
      <w:marTop w:val="0"/>
      <w:marBottom w:val="0"/>
      <w:divBdr>
        <w:top w:val="none" w:sz="0" w:space="0" w:color="auto"/>
        <w:left w:val="none" w:sz="0" w:space="0" w:color="auto"/>
        <w:bottom w:val="none" w:sz="0" w:space="0" w:color="auto"/>
        <w:right w:val="none" w:sz="0" w:space="0" w:color="auto"/>
      </w:divBdr>
    </w:div>
    <w:div w:id="1322780401">
      <w:bodyDiv w:val="1"/>
      <w:marLeft w:val="0"/>
      <w:marRight w:val="0"/>
      <w:marTop w:val="0"/>
      <w:marBottom w:val="0"/>
      <w:divBdr>
        <w:top w:val="none" w:sz="0" w:space="0" w:color="auto"/>
        <w:left w:val="none" w:sz="0" w:space="0" w:color="auto"/>
        <w:bottom w:val="none" w:sz="0" w:space="0" w:color="auto"/>
        <w:right w:val="none" w:sz="0" w:space="0" w:color="auto"/>
      </w:divBdr>
      <w:divsChild>
        <w:div w:id="200215234">
          <w:marLeft w:val="0"/>
          <w:marRight w:val="0"/>
          <w:marTop w:val="0"/>
          <w:marBottom w:val="0"/>
          <w:divBdr>
            <w:top w:val="none" w:sz="0" w:space="0" w:color="auto"/>
            <w:left w:val="none" w:sz="0" w:space="0" w:color="auto"/>
            <w:bottom w:val="none" w:sz="0" w:space="0" w:color="auto"/>
            <w:right w:val="none" w:sz="0" w:space="0" w:color="auto"/>
          </w:divBdr>
          <w:divsChild>
            <w:div w:id="710157735">
              <w:marLeft w:val="0"/>
              <w:marRight w:val="0"/>
              <w:marTop w:val="30"/>
              <w:marBottom w:val="30"/>
              <w:divBdr>
                <w:top w:val="none" w:sz="0" w:space="0" w:color="auto"/>
                <w:left w:val="none" w:sz="0" w:space="0" w:color="auto"/>
                <w:bottom w:val="none" w:sz="0" w:space="0" w:color="auto"/>
                <w:right w:val="none" w:sz="0" w:space="0" w:color="auto"/>
              </w:divBdr>
              <w:divsChild>
                <w:div w:id="53893488">
                  <w:marLeft w:val="0"/>
                  <w:marRight w:val="0"/>
                  <w:marTop w:val="0"/>
                  <w:marBottom w:val="0"/>
                  <w:divBdr>
                    <w:top w:val="none" w:sz="0" w:space="0" w:color="auto"/>
                    <w:left w:val="none" w:sz="0" w:space="0" w:color="auto"/>
                    <w:bottom w:val="none" w:sz="0" w:space="0" w:color="auto"/>
                    <w:right w:val="none" w:sz="0" w:space="0" w:color="auto"/>
                  </w:divBdr>
                  <w:divsChild>
                    <w:div w:id="568882775">
                      <w:marLeft w:val="0"/>
                      <w:marRight w:val="0"/>
                      <w:marTop w:val="0"/>
                      <w:marBottom w:val="0"/>
                      <w:divBdr>
                        <w:top w:val="none" w:sz="0" w:space="0" w:color="auto"/>
                        <w:left w:val="none" w:sz="0" w:space="0" w:color="auto"/>
                        <w:bottom w:val="none" w:sz="0" w:space="0" w:color="auto"/>
                        <w:right w:val="none" w:sz="0" w:space="0" w:color="auto"/>
                      </w:divBdr>
                    </w:div>
                  </w:divsChild>
                </w:div>
                <w:div w:id="67962633">
                  <w:marLeft w:val="0"/>
                  <w:marRight w:val="0"/>
                  <w:marTop w:val="0"/>
                  <w:marBottom w:val="0"/>
                  <w:divBdr>
                    <w:top w:val="none" w:sz="0" w:space="0" w:color="auto"/>
                    <w:left w:val="none" w:sz="0" w:space="0" w:color="auto"/>
                    <w:bottom w:val="none" w:sz="0" w:space="0" w:color="auto"/>
                    <w:right w:val="none" w:sz="0" w:space="0" w:color="auto"/>
                  </w:divBdr>
                  <w:divsChild>
                    <w:div w:id="1647126194">
                      <w:marLeft w:val="0"/>
                      <w:marRight w:val="0"/>
                      <w:marTop w:val="0"/>
                      <w:marBottom w:val="0"/>
                      <w:divBdr>
                        <w:top w:val="none" w:sz="0" w:space="0" w:color="auto"/>
                        <w:left w:val="none" w:sz="0" w:space="0" w:color="auto"/>
                        <w:bottom w:val="none" w:sz="0" w:space="0" w:color="auto"/>
                        <w:right w:val="none" w:sz="0" w:space="0" w:color="auto"/>
                      </w:divBdr>
                    </w:div>
                  </w:divsChild>
                </w:div>
                <w:div w:id="107236106">
                  <w:marLeft w:val="0"/>
                  <w:marRight w:val="0"/>
                  <w:marTop w:val="0"/>
                  <w:marBottom w:val="0"/>
                  <w:divBdr>
                    <w:top w:val="none" w:sz="0" w:space="0" w:color="auto"/>
                    <w:left w:val="none" w:sz="0" w:space="0" w:color="auto"/>
                    <w:bottom w:val="none" w:sz="0" w:space="0" w:color="auto"/>
                    <w:right w:val="none" w:sz="0" w:space="0" w:color="auto"/>
                  </w:divBdr>
                  <w:divsChild>
                    <w:div w:id="1709600716">
                      <w:marLeft w:val="0"/>
                      <w:marRight w:val="0"/>
                      <w:marTop w:val="0"/>
                      <w:marBottom w:val="0"/>
                      <w:divBdr>
                        <w:top w:val="none" w:sz="0" w:space="0" w:color="auto"/>
                        <w:left w:val="none" w:sz="0" w:space="0" w:color="auto"/>
                        <w:bottom w:val="none" w:sz="0" w:space="0" w:color="auto"/>
                        <w:right w:val="none" w:sz="0" w:space="0" w:color="auto"/>
                      </w:divBdr>
                    </w:div>
                  </w:divsChild>
                </w:div>
                <w:div w:id="140078006">
                  <w:marLeft w:val="0"/>
                  <w:marRight w:val="0"/>
                  <w:marTop w:val="0"/>
                  <w:marBottom w:val="0"/>
                  <w:divBdr>
                    <w:top w:val="none" w:sz="0" w:space="0" w:color="auto"/>
                    <w:left w:val="none" w:sz="0" w:space="0" w:color="auto"/>
                    <w:bottom w:val="none" w:sz="0" w:space="0" w:color="auto"/>
                    <w:right w:val="none" w:sz="0" w:space="0" w:color="auto"/>
                  </w:divBdr>
                  <w:divsChild>
                    <w:div w:id="201016749">
                      <w:marLeft w:val="0"/>
                      <w:marRight w:val="0"/>
                      <w:marTop w:val="0"/>
                      <w:marBottom w:val="0"/>
                      <w:divBdr>
                        <w:top w:val="none" w:sz="0" w:space="0" w:color="auto"/>
                        <w:left w:val="none" w:sz="0" w:space="0" w:color="auto"/>
                        <w:bottom w:val="none" w:sz="0" w:space="0" w:color="auto"/>
                        <w:right w:val="none" w:sz="0" w:space="0" w:color="auto"/>
                      </w:divBdr>
                    </w:div>
                  </w:divsChild>
                </w:div>
                <w:div w:id="264776216">
                  <w:marLeft w:val="0"/>
                  <w:marRight w:val="0"/>
                  <w:marTop w:val="0"/>
                  <w:marBottom w:val="0"/>
                  <w:divBdr>
                    <w:top w:val="none" w:sz="0" w:space="0" w:color="auto"/>
                    <w:left w:val="none" w:sz="0" w:space="0" w:color="auto"/>
                    <w:bottom w:val="none" w:sz="0" w:space="0" w:color="auto"/>
                    <w:right w:val="none" w:sz="0" w:space="0" w:color="auto"/>
                  </w:divBdr>
                  <w:divsChild>
                    <w:div w:id="1783374570">
                      <w:marLeft w:val="0"/>
                      <w:marRight w:val="0"/>
                      <w:marTop w:val="0"/>
                      <w:marBottom w:val="0"/>
                      <w:divBdr>
                        <w:top w:val="none" w:sz="0" w:space="0" w:color="auto"/>
                        <w:left w:val="none" w:sz="0" w:space="0" w:color="auto"/>
                        <w:bottom w:val="none" w:sz="0" w:space="0" w:color="auto"/>
                        <w:right w:val="none" w:sz="0" w:space="0" w:color="auto"/>
                      </w:divBdr>
                    </w:div>
                  </w:divsChild>
                </w:div>
                <w:div w:id="280186930">
                  <w:marLeft w:val="0"/>
                  <w:marRight w:val="0"/>
                  <w:marTop w:val="0"/>
                  <w:marBottom w:val="0"/>
                  <w:divBdr>
                    <w:top w:val="none" w:sz="0" w:space="0" w:color="auto"/>
                    <w:left w:val="none" w:sz="0" w:space="0" w:color="auto"/>
                    <w:bottom w:val="none" w:sz="0" w:space="0" w:color="auto"/>
                    <w:right w:val="none" w:sz="0" w:space="0" w:color="auto"/>
                  </w:divBdr>
                  <w:divsChild>
                    <w:div w:id="1006597185">
                      <w:marLeft w:val="0"/>
                      <w:marRight w:val="0"/>
                      <w:marTop w:val="0"/>
                      <w:marBottom w:val="0"/>
                      <w:divBdr>
                        <w:top w:val="none" w:sz="0" w:space="0" w:color="auto"/>
                        <w:left w:val="none" w:sz="0" w:space="0" w:color="auto"/>
                        <w:bottom w:val="none" w:sz="0" w:space="0" w:color="auto"/>
                        <w:right w:val="none" w:sz="0" w:space="0" w:color="auto"/>
                      </w:divBdr>
                    </w:div>
                  </w:divsChild>
                </w:div>
                <w:div w:id="384454536">
                  <w:marLeft w:val="0"/>
                  <w:marRight w:val="0"/>
                  <w:marTop w:val="0"/>
                  <w:marBottom w:val="0"/>
                  <w:divBdr>
                    <w:top w:val="none" w:sz="0" w:space="0" w:color="auto"/>
                    <w:left w:val="none" w:sz="0" w:space="0" w:color="auto"/>
                    <w:bottom w:val="none" w:sz="0" w:space="0" w:color="auto"/>
                    <w:right w:val="none" w:sz="0" w:space="0" w:color="auto"/>
                  </w:divBdr>
                  <w:divsChild>
                    <w:div w:id="1509249651">
                      <w:marLeft w:val="0"/>
                      <w:marRight w:val="0"/>
                      <w:marTop w:val="0"/>
                      <w:marBottom w:val="0"/>
                      <w:divBdr>
                        <w:top w:val="none" w:sz="0" w:space="0" w:color="auto"/>
                        <w:left w:val="none" w:sz="0" w:space="0" w:color="auto"/>
                        <w:bottom w:val="none" w:sz="0" w:space="0" w:color="auto"/>
                        <w:right w:val="none" w:sz="0" w:space="0" w:color="auto"/>
                      </w:divBdr>
                    </w:div>
                  </w:divsChild>
                </w:div>
                <w:div w:id="402723363">
                  <w:marLeft w:val="0"/>
                  <w:marRight w:val="0"/>
                  <w:marTop w:val="0"/>
                  <w:marBottom w:val="0"/>
                  <w:divBdr>
                    <w:top w:val="none" w:sz="0" w:space="0" w:color="auto"/>
                    <w:left w:val="none" w:sz="0" w:space="0" w:color="auto"/>
                    <w:bottom w:val="none" w:sz="0" w:space="0" w:color="auto"/>
                    <w:right w:val="none" w:sz="0" w:space="0" w:color="auto"/>
                  </w:divBdr>
                  <w:divsChild>
                    <w:div w:id="187647278">
                      <w:marLeft w:val="0"/>
                      <w:marRight w:val="0"/>
                      <w:marTop w:val="0"/>
                      <w:marBottom w:val="0"/>
                      <w:divBdr>
                        <w:top w:val="none" w:sz="0" w:space="0" w:color="auto"/>
                        <w:left w:val="none" w:sz="0" w:space="0" w:color="auto"/>
                        <w:bottom w:val="none" w:sz="0" w:space="0" w:color="auto"/>
                        <w:right w:val="none" w:sz="0" w:space="0" w:color="auto"/>
                      </w:divBdr>
                    </w:div>
                  </w:divsChild>
                </w:div>
                <w:div w:id="463623288">
                  <w:marLeft w:val="0"/>
                  <w:marRight w:val="0"/>
                  <w:marTop w:val="0"/>
                  <w:marBottom w:val="0"/>
                  <w:divBdr>
                    <w:top w:val="none" w:sz="0" w:space="0" w:color="auto"/>
                    <w:left w:val="none" w:sz="0" w:space="0" w:color="auto"/>
                    <w:bottom w:val="none" w:sz="0" w:space="0" w:color="auto"/>
                    <w:right w:val="none" w:sz="0" w:space="0" w:color="auto"/>
                  </w:divBdr>
                  <w:divsChild>
                    <w:div w:id="1332100398">
                      <w:marLeft w:val="0"/>
                      <w:marRight w:val="0"/>
                      <w:marTop w:val="0"/>
                      <w:marBottom w:val="0"/>
                      <w:divBdr>
                        <w:top w:val="none" w:sz="0" w:space="0" w:color="auto"/>
                        <w:left w:val="none" w:sz="0" w:space="0" w:color="auto"/>
                        <w:bottom w:val="none" w:sz="0" w:space="0" w:color="auto"/>
                        <w:right w:val="none" w:sz="0" w:space="0" w:color="auto"/>
                      </w:divBdr>
                    </w:div>
                  </w:divsChild>
                </w:div>
                <w:div w:id="510876388">
                  <w:marLeft w:val="0"/>
                  <w:marRight w:val="0"/>
                  <w:marTop w:val="0"/>
                  <w:marBottom w:val="0"/>
                  <w:divBdr>
                    <w:top w:val="none" w:sz="0" w:space="0" w:color="auto"/>
                    <w:left w:val="none" w:sz="0" w:space="0" w:color="auto"/>
                    <w:bottom w:val="none" w:sz="0" w:space="0" w:color="auto"/>
                    <w:right w:val="none" w:sz="0" w:space="0" w:color="auto"/>
                  </w:divBdr>
                  <w:divsChild>
                    <w:div w:id="9652396">
                      <w:marLeft w:val="0"/>
                      <w:marRight w:val="0"/>
                      <w:marTop w:val="0"/>
                      <w:marBottom w:val="0"/>
                      <w:divBdr>
                        <w:top w:val="none" w:sz="0" w:space="0" w:color="auto"/>
                        <w:left w:val="none" w:sz="0" w:space="0" w:color="auto"/>
                        <w:bottom w:val="none" w:sz="0" w:space="0" w:color="auto"/>
                        <w:right w:val="none" w:sz="0" w:space="0" w:color="auto"/>
                      </w:divBdr>
                    </w:div>
                  </w:divsChild>
                </w:div>
                <w:div w:id="570433084">
                  <w:marLeft w:val="0"/>
                  <w:marRight w:val="0"/>
                  <w:marTop w:val="0"/>
                  <w:marBottom w:val="0"/>
                  <w:divBdr>
                    <w:top w:val="none" w:sz="0" w:space="0" w:color="auto"/>
                    <w:left w:val="none" w:sz="0" w:space="0" w:color="auto"/>
                    <w:bottom w:val="none" w:sz="0" w:space="0" w:color="auto"/>
                    <w:right w:val="none" w:sz="0" w:space="0" w:color="auto"/>
                  </w:divBdr>
                  <w:divsChild>
                    <w:div w:id="1208949536">
                      <w:marLeft w:val="0"/>
                      <w:marRight w:val="0"/>
                      <w:marTop w:val="0"/>
                      <w:marBottom w:val="0"/>
                      <w:divBdr>
                        <w:top w:val="none" w:sz="0" w:space="0" w:color="auto"/>
                        <w:left w:val="none" w:sz="0" w:space="0" w:color="auto"/>
                        <w:bottom w:val="none" w:sz="0" w:space="0" w:color="auto"/>
                        <w:right w:val="none" w:sz="0" w:space="0" w:color="auto"/>
                      </w:divBdr>
                    </w:div>
                  </w:divsChild>
                </w:div>
                <w:div w:id="652831300">
                  <w:marLeft w:val="0"/>
                  <w:marRight w:val="0"/>
                  <w:marTop w:val="0"/>
                  <w:marBottom w:val="0"/>
                  <w:divBdr>
                    <w:top w:val="none" w:sz="0" w:space="0" w:color="auto"/>
                    <w:left w:val="none" w:sz="0" w:space="0" w:color="auto"/>
                    <w:bottom w:val="none" w:sz="0" w:space="0" w:color="auto"/>
                    <w:right w:val="none" w:sz="0" w:space="0" w:color="auto"/>
                  </w:divBdr>
                  <w:divsChild>
                    <w:div w:id="2117476071">
                      <w:marLeft w:val="0"/>
                      <w:marRight w:val="0"/>
                      <w:marTop w:val="0"/>
                      <w:marBottom w:val="0"/>
                      <w:divBdr>
                        <w:top w:val="none" w:sz="0" w:space="0" w:color="auto"/>
                        <w:left w:val="none" w:sz="0" w:space="0" w:color="auto"/>
                        <w:bottom w:val="none" w:sz="0" w:space="0" w:color="auto"/>
                        <w:right w:val="none" w:sz="0" w:space="0" w:color="auto"/>
                      </w:divBdr>
                    </w:div>
                  </w:divsChild>
                </w:div>
                <w:div w:id="654602915">
                  <w:marLeft w:val="0"/>
                  <w:marRight w:val="0"/>
                  <w:marTop w:val="0"/>
                  <w:marBottom w:val="0"/>
                  <w:divBdr>
                    <w:top w:val="none" w:sz="0" w:space="0" w:color="auto"/>
                    <w:left w:val="none" w:sz="0" w:space="0" w:color="auto"/>
                    <w:bottom w:val="none" w:sz="0" w:space="0" w:color="auto"/>
                    <w:right w:val="none" w:sz="0" w:space="0" w:color="auto"/>
                  </w:divBdr>
                  <w:divsChild>
                    <w:div w:id="643046696">
                      <w:marLeft w:val="0"/>
                      <w:marRight w:val="0"/>
                      <w:marTop w:val="0"/>
                      <w:marBottom w:val="0"/>
                      <w:divBdr>
                        <w:top w:val="none" w:sz="0" w:space="0" w:color="auto"/>
                        <w:left w:val="none" w:sz="0" w:space="0" w:color="auto"/>
                        <w:bottom w:val="none" w:sz="0" w:space="0" w:color="auto"/>
                        <w:right w:val="none" w:sz="0" w:space="0" w:color="auto"/>
                      </w:divBdr>
                    </w:div>
                  </w:divsChild>
                </w:div>
                <w:div w:id="669479284">
                  <w:marLeft w:val="0"/>
                  <w:marRight w:val="0"/>
                  <w:marTop w:val="0"/>
                  <w:marBottom w:val="0"/>
                  <w:divBdr>
                    <w:top w:val="none" w:sz="0" w:space="0" w:color="auto"/>
                    <w:left w:val="none" w:sz="0" w:space="0" w:color="auto"/>
                    <w:bottom w:val="none" w:sz="0" w:space="0" w:color="auto"/>
                    <w:right w:val="none" w:sz="0" w:space="0" w:color="auto"/>
                  </w:divBdr>
                  <w:divsChild>
                    <w:div w:id="1130782614">
                      <w:marLeft w:val="0"/>
                      <w:marRight w:val="0"/>
                      <w:marTop w:val="0"/>
                      <w:marBottom w:val="0"/>
                      <w:divBdr>
                        <w:top w:val="none" w:sz="0" w:space="0" w:color="auto"/>
                        <w:left w:val="none" w:sz="0" w:space="0" w:color="auto"/>
                        <w:bottom w:val="none" w:sz="0" w:space="0" w:color="auto"/>
                        <w:right w:val="none" w:sz="0" w:space="0" w:color="auto"/>
                      </w:divBdr>
                    </w:div>
                  </w:divsChild>
                </w:div>
                <w:div w:id="713237441">
                  <w:marLeft w:val="0"/>
                  <w:marRight w:val="0"/>
                  <w:marTop w:val="0"/>
                  <w:marBottom w:val="0"/>
                  <w:divBdr>
                    <w:top w:val="none" w:sz="0" w:space="0" w:color="auto"/>
                    <w:left w:val="none" w:sz="0" w:space="0" w:color="auto"/>
                    <w:bottom w:val="none" w:sz="0" w:space="0" w:color="auto"/>
                    <w:right w:val="none" w:sz="0" w:space="0" w:color="auto"/>
                  </w:divBdr>
                  <w:divsChild>
                    <w:div w:id="1711224320">
                      <w:marLeft w:val="0"/>
                      <w:marRight w:val="0"/>
                      <w:marTop w:val="0"/>
                      <w:marBottom w:val="0"/>
                      <w:divBdr>
                        <w:top w:val="none" w:sz="0" w:space="0" w:color="auto"/>
                        <w:left w:val="none" w:sz="0" w:space="0" w:color="auto"/>
                        <w:bottom w:val="none" w:sz="0" w:space="0" w:color="auto"/>
                        <w:right w:val="none" w:sz="0" w:space="0" w:color="auto"/>
                      </w:divBdr>
                    </w:div>
                  </w:divsChild>
                </w:div>
                <w:div w:id="721904654">
                  <w:marLeft w:val="0"/>
                  <w:marRight w:val="0"/>
                  <w:marTop w:val="0"/>
                  <w:marBottom w:val="0"/>
                  <w:divBdr>
                    <w:top w:val="none" w:sz="0" w:space="0" w:color="auto"/>
                    <w:left w:val="none" w:sz="0" w:space="0" w:color="auto"/>
                    <w:bottom w:val="none" w:sz="0" w:space="0" w:color="auto"/>
                    <w:right w:val="none" w:sz="0" w:space="0" w:color="auto"/>
                  </w:divBdr>
                  <w:divsChild>
                    <w:div w:id="1789201126">
                      <w:marLeft w:val="0"/>
                      <w:marRight w:val="0"/>
                      <w:marTop w:val="0"/>
                      <w:marBottom w:val="0"/>
                      <w:divBdr>
                        <w:top w:val="none" w:sz="0" w:space="0" w:color="auto"/>
                        <w:left w:val="none" w:sz="0" w:space="0" w:color="auto"/>
                        <w:bottom w:val="none" w:sz="0" w:space="0" w:color="auto"/>
                        <w:right w:val="none" w:sz="0" w:space="0" w:color="auto"/>
                      </w:divBdr>
                    </w:div>
                  </w:divsChild>
                </w:div>
                <w:div w:id="734937130">
                  <w:marLeft w:val="0"/>
                  <w:marRight w:val="0"/>
                  <w:marTop w:val="0"/>
                  <w:marBottom w:val="0"/>
                  <w:divBdr>
                    <w:top w:val="none" w:sz="0" w:space="0" w:color="auto"/>
                    <w:left w:val="none" w:sz="0" w:space="0" w:color="auto"/>
                    <w:bottom w:val="none" w:sz="0" w:space="0" w:color="auto"/>
                    <w:right w:val="none" w:sz="0" w:space="0" w:color="auto"/>
                  </w:divBdr>
                  <w:divsChild>
                    <w:div w:id="773210501">
                      <w:marLeft w:val="0"/>
                      <w:marRight w:val="0"/>
                      <w:marTop w:val="0"/>
                      <w:marBottom w:val="0"/>
                      <w:divBdr>
                        <w:top w:val="none" w:sz="0" w:space="0" w:color="auto"/>
                        <w:left w:val="none" w:sz="0" w:space="0" w:color="auto"/>
                        <w:bottom w:val="none" w:sz="0" w:space="0" w:color="auto"/>
                        <w:right w:val="none" w:sz="0" w:space="0" w:color="auto"/>
                      </w:divBdr>
                    </w:div>
                  </w:divsChild>
                </w:div>
                <w:div w:id="766585228">
                  <w:marLeft w:val="0"/>
                  <w:marRight w:val="0"/>
                  <w:marTop w:val="0"/>
                  <w:marBottom w:val="0"/>
                  <w:divBdr>
                    <w:top w:val="none" w:sz="0" w:space="0" w:color="auto"/>
                    <w:left w:val="none" w:sz="0" w:space="0" w:color="auto"/>
                    <w:bottom w:val="none" w:sz="0" w:space="0" w:color="auto"/>
                    <w:right w:val="none" w:sz="0" w:space="0" w:color="auto"/>
                  </w:divBdr>
                  <w:divsChild>
                    <w:div w:id="504055560">
                      <w:marLeft w:val="0"/>
                      <w:marRight w:val="0"/>
                      <w:marTop w:val="0"/>
                      <w:marBottom w:val="0"/>
                      <w:divBdr>
                        <w:top w:val="none" w:sz="0" w:space="0" w:color="auto"/>
                        <w:left w:val="none" w:sz="0" w:space="0" w:color="auto"/>
                        <w:bottom w:val="none" w:sz="0" w:space="0" w:color="auto"/>
                        <w:right w:val="none" w:sz="0" w:space="0" w:color="auto"/>
                      </w:divBdr>
                    </w:div>
                  </w:divsChild>
                </w:div>
                <w:div w:id="885024676">
                  <w:marLeft w:val="0"/>
                  <w:marRight w:val="0"/>
                  <w:marTop w:val="0"/>
                  <w:marBottom w:val="0"/>
                  <w:divBdr>
                    <w:top w:val="none" w:sz="0" w:space="0" w:color="auto"/>
                    <w:left w:val="none" w:sz="0" w:space="0" w:color="auto"/>
                    <w:bottom w:val="none" w:sz="0" w:space="0" w:color="auto"/>
                    <w:right w:val="none" w:sz="0" w:space="0" w:color="auto"/>
                  </w:divBdr>
                  <w:divsChild>
                    <w:div w:id="276563856">
                      <w:marLeft w:val="0"/>
                      <w:marRight w:val="0"/>
                      <w:marTop w:val="0"/>
                      <w:marBottom w:val="0"/>
                      <w:divBdr>
                        <w:top w:val="none" w:sz="0" w:space="0" w:color="auto"/>
                        <w:left w:val="none" w:sz="0" w:space="0" w:color="auto"/>
                        <w:bottom w:val="none" w:sz="0" w:space="0" w:color="auto"/>
                        <w:right w:val="none" w:sz="0" w:space="0" w:color="auto"/>
                      </w:divBdr>
                    </w:div>
                  </w:divsChild>
                </w:div>
                <w:div w:id="908882476">
                  <w:marLeft w:val="0"/>
                  <w:marRight w:val="0"/>
                  <w:marTop w:val="0"/>
                  <w:marBottom w:val="0"/>
                  <w:divBdr>
                    <w:top w:val="none" w:sz="0" w:space="0" w:color="auto"/>
                    <w:left w:val="none" w:sz="0" w:space="0" w:color="auto"/>
                    <w:bottom w:val="none" w:sz="0" w:space="0" w:color="auto"/>
                    <w:right w:val="none" w:sz="0" w:space="0" w:color="auto"/>
                  </w:divBdr>
                  <w:divsChild>
                    <w:div w:id="711612130">
                      <w:marLeft w:val="0"/>
                      <w:marRight w:val="0"/>
                      <w:marTop w:val="0"/>
                      <w:marBottom w:val="0"/>
                      <w:divBdr>
                        <w:top w:val="none" w:sz="0" w:space="0" w:color="auto"/>
                        <w:left w:val="none" w:sz="0" w:space="0" w:color="auto"/>
                        <w:bottom w:val="none" w:sz="0" w:space="0" w:color="auto"/>
                        <w:right w:val="none" w:sz="0" w:space="0" w:color="auto"/>
                      </w:divBdr>
                    </w:div>
                  </w:divsChild>
                </w:div>
                <w:div w:id="961959255">
                  <w:marLeft w:val="0"/>
                  <w:marRight w:val="0"/>
                  <w:marTop w:val="0"/>
                  <w:marBottom w:val="0"/>
                  <w:divBdr>
                    <w:top w:val="none" w:sz="0" w:space="0" w:color="auto"/>
                    <w:left w:val="none" w:sz="0" w:space="0" w:color="auto"/>
                    <w:bottom w:val="none" w:sz="0" w:space="0" w:color="auto"/>
                    <w:right w:val="none" w:sz="0" w:space="0" w:color="auto"/>
                  </w:divBdr>
                  <w:divsChild>
                    <w:div w:id="1226451325">
                      <w:marLeft w:val="0"/>
                      <w:marRight w:val="0"/>
                      <w:marTop w:val="0"/>
                      <w:marBottom w:val="0"/>
                      <w:divBdr>
                        <w:top w:val="none" w:sz="0" w:space="0" w:color="auto"/>
                        <w:left w:val="none" w:sz="0" w:space="0" w:color="auto"/>
                        <w:bottom w:val="none" w:sz="0" w:space="0" w:color="auto"/>
                        <w:right w:val="none" w:sz="0" w:space="0" w:color="auto"/>
                      </w:divBdr>
                    </w:div>
                  </w:divsChild>
                </w:div>
                <w:div w:id="1005476153">
                  <w:marLeft w:val="0"/>
                  <w:marRight w:val="0"/>
                  <w:marTop w:val="0"/>
                  <w:marBottom w:val="0"/>
                  <w:divBdr>
                    <w:top w:val="none" w:sz="0" w:space="0" w:color="auto"/>
                    <w:left w:val="none" w:sz="0" w:space="0" w:color="auto"/>
                    <w:bottom w:val="none" w:sz="0" w:space="0" w:color="auto"/>
                    <w:right w:val="none" w:sz="0" w:space="0" w:color="auto"/>
                  </w:divBdr>
                  <w:divsChild>
                    <w:div w:id="1925265146">
                      <w:marLeft w:val="0"/>
                      <w:marRight w:val="0"/>
                      <w:marTop w:val="0"/>
                      <w:marBottom w:val="0"/>
                      <w:divBdr>
                        <w:top w:val="none" w:sz="0" w:space="0" w:color="auto"/>
                        <w:left w:val="none" w:sz="0" w:space="0" w:color="auto"/>
                        <w:bottom w:val="none" w:sz="0" w:space="0" w:color="auto"/>
                        <w:right w:val="none" w:sz="0" w:space="0" w:color="auto"/>
                      </w:divBdr>
                    </w:div>
                  </w:divsChild>
                </w:div>
                <w:div w:id="1012072722">
                  <w:marLeft w:val="0"/>
                  <w:marRight w:val="0"/>
                  <w:marTop w:val="0"/>
                  <w:marBottom w:val="0"/>
                  <w:divBdr>
                    <w:top w:val="none" w:sz="0" w:space="0" w:color="auto"/>
                    <w:left w:val="none" w:sz="0" w:space="0" w:color="auto"/>
                    <w:bottom w:val="none" w:sz="0" w:space="0" w:color="auto"/>
                    <w:right w:val="none" w:sz="0" w:space="0" w:color="auto"/>
                  </w:divBdr>
                  <w:divsChild>
                    <w:div w:id="2020158135">
                      <w:marLeft w:val="0"/>
                      <w:marRight w:val="0"/>
                      <w:marTop w:val="0"/>
                      <w:marBottom w:val="0"/>
                      <w:divBdr>
                        <w:top w:val="none" w:sz="0" w:space="0" w:color="auto"/>
                        <w:left w:val="none" w:sz="0" w:space="0" w:color="auto"/>
                        <w:bottom w:val="none" w:sz="0" w:space="0" w:color="auto"/>
                        <w:right w:val="none" w:sz="0" w:space="0" w:color="auto"/>
                      </w:divBdr>
                    </w:div>
                  </w:divsChild>
                </w:div>
                <w:div w:id="1022635013">
                  <w:marLeft w:val="0"/>
                  <w:marRight w:val="0"/>
                  <w:marTop w:val="0"/>
                  <w:marBottom w:val="0"/>
                  <w:divBdr>
                    <w:top w:val="none" w:sz="0" w:space="0" w:color="auto"/>
                    <w:left w:val="none" w:sz="0" w:space="0" w:color="auto"/>
                    <w:bottom w:val="none" w:sz="0" w:space="0" w:color="auto"/>
                    <w:right w:val="none" w:sz="0" w:space="0" w:color="auto"/>
                  </w:divBdr>
                  <w:divsChild>
                    <w:div w:id="1518305210">
                      <w:marLeft w:val="0"/>
                      <w:marRight w:val="0"/>
                      <w:marTop w:val="0"/>
                      <w:marBottom w:val="0"/>
                      <w:divBdr>
                        <w:top w:val="none" w:sz="0" w:space="0" w:color="auto"/>
                        <w:left w:val="none" w:sz="0" w:space="0" w:color="auto"/>
                        <w:bottom w:val="none" w:sz="0" w:space="0" w:color="auto"/>
                        <w:right w:val="none" w:sz="0" w:space="0" w:color="auto"/>
                      </w:divBdr>
                    </w:div>
                  </w:divsChild>
                </w:div>
                <w:div w:id="1031959398">
                  <w:marLeft w:val="0"/>
                  <w:marRight w:val="0"/>
                  <w:marTop w:val="0"/>
                  <w:marBottom w:val="0"/>
                  <w:divBdr>
                    <w:top w:val="none" w:sz="0" w:space="0" w:color="auto"/>
                    <w:left w:val="none" w:sz="0" w:space="0" w:color="auto"/>
                    <w:bottom w:val="none" w:sz="0" w:space="0" w:color="auto"/>
                    <w:right w:val="none" w:sz="0" w:space="0" w:color="auto"/>
                  </w:divBdr>
                  <w:divsChild>
                    <w:div w:id="164899040">
                      <w:marLeft w:val="0"/>
                      <w:marRight w:val="0"/>
                      <w:marTop w:val="0"/>
                      <w:marBottom w:val="0"/>
                      <w:divBdr>
                        <w:top w:val="none" w:sz="0" w:space="0" w:color="auto"/>
                        <w:left w:val="none" w:sz="0" w:space="0" w:color="auto"/>
                        <w:bottom w:val="none" w:sz="0" w:space="0" w:color="auto"/>
                        <w:right w:val="none" w:sz="0" w:space="0" w:color="auto"/>
                      </w:divBdr>
                    </w:div>
                  </w:divsChild>
                </w:div>
                <w:div w:id="1042706819">
                  <w:marLeft w:val="0"/>
                  <w:marRight w:val="0"/>
                  <w:marTop w:val="0"/>
                  <w:marBottom w:val="0"/>
                  <w:divBdr>
                    <w:top w:val="none" w:sz="0" w:space="0" w:color="auto"/>
                    <w:left w:val="none" w:sz="0" w:space="0" w:color="auto"/>
                    <w:bottom w:val="none" w:sz="0" w:space="0" w:color="auto"/>
                    <w:right w:val="none" w:sz="0" w:space="0" w:color="auto"/>
                  </w:divBdr>
                  <w:divsChild>
                    <w:div w:id="1760448149">
                      <w:marLeft w:val="0"/>
                      <w:marRight w:val="0"/>
                      <w:marTop w:val="0"/>
                      <w:marBottom w:val="0"/>
                      <w:divBdr>
                        <w:top w:val="none" w:sz="0" w:space="0" w:color="auto"/>
                        <w:left w:val="none" w:sz="0" w:space="0" w:color="auto"/>
                        <w:bottom w:val="none" w:sz="0" w:space="0" w:color="auto"/>
                        <w:right w:val="none" w:sz="0" w:space="0" w:color="auto"/>
                      </w:divBdr>
                    </w:div>
                  </w:divsChild>
                </w:div>
                <w:div w:id="1048532621">
                  <w:marLeft w:val="0"/>
                  <w:marRight w:val="0"/>
                  <w:marTop w:val="0"/>
                  <w:marBottom w:val="0"/>
                  <w:divBdr>
                    <w:top w:val="none" w:sz="0" w:space="0" w:color="auto"/>
                    <w:left w:val="none" w:sz="0" w:space="0" w:color="auto"/>
                    <w:bottom w:val="none" w:sz="0" w:space="0" w:color="auto"/>
                    <w:right w:val="none" w:sz="0" w:space="0" w:color="auto"/>
                  </w:divBdr>
                  <w:divsChild>
                    <w:div w:id="352994741">
                      <w:marLeft w:val="0"/>
                      <w:marRight w:val="0"/>
                      <w:marTop w:val="0"/>
                      <w:marBottom w:val="0"/>
                      <w:divBdr>
                        <w:top w:val="none" w:sz="0" w:space="0" w:color="auto"/>
                        <w:left w:val="none" w:sz="0" w:space="0" w:color="auto"/>
                        <w:bottom w:val="none" w:sz="0" w:space="0" w:color="auto"/>
                        <w:right w:val="none" w:sz="0" w:space="0" w:color="auto"/>
                      </w:divBdr>
                    </w:div>
                  </w:divsChild>
                </w:div>
                <w:div w:id="1080295727">
                  <w:marLeft w:val="0"/>
                  <w:marRight w:val="0"/>
                  <w:marTop w:val="0"/>
                  <w:marBottom w:val="0"/>
                  <w:divBdr>
                    <w:top w:val="none" w:sz="0" w:space="0" w:color="auto"/>
                    <w:left w:val="none" w:sz="0" w:space="0" w:color="auto"/>
                    <w:bottom w:val="none" w:sz="0" w:space="0" w:color="auto"/>
                    <w:right w:val="none" w:sz="0" w:space="0" w:color="auto"/>
                  </w:divBdr>
                  <w:divsChild>
                    <w:div w:id="2003973529">
                      <w:marLeft w:val="0"/>
                      <w:marRight w:val="0"/>
                      <w:marTop w:val="0"/>
                      <w:marBottom w:val="0"/>
                      <w:divBdr>
                        <w:top w:val="none" w:sz="0" w:space="0" w:color="auto"/>
                        <w:left w:val="none" w:sz="0" w:space="0" w:color="auto"/>
                        <w:bottom w:val="none" w:sz="0" w:space="0" w:color="auto"/>
                        <w:right w:val="none" w:sz="0" w:space="0" w:color="auto"/>
                      </w:divBdr>
                    </w:div>
                  </w:divsChild>
                </w:div>
                <w:div w:id="1091051576">
                  <w:marLeft w:val="0"/>
                  <w:marRight w:val="0"/>
                  <w:marTop w:val="0"/>
                  <w:marBottom w:val="0"/>
                  <w:divBdr>
                    <w:top w:val="none" w:sz="0" w:space="0" w:color="auto"/>
                    <w:left w:val="none" w:sz="0" w:space="0" w:color="auto"/>
                    <w:bottom w:val="none" w:sz="0" w:space="0" w:color="auto"/>
                    <w:right w:val="none" w:sz="0" w:space="0" w:color="auto"/>
                  </w:divBdr>
                  <w:divsChild>
                    <w:div w:id="1807122159">
                      <w:marLeft w:val="0"/>
                      <w:marRight w:val="0"/>
                      <w:marTop w:val="0"/>
                      <w:marBottom w:val="0"/>
                      <w:divBdr>
                        <w:top w:val="none" w:sz="0" w:space="0" w:color="auto"/>
                        <w:left w:val="none" w:sz="0" w:space="0" w:color="auto"/>
                        <w:bottom w:val="none" w:sz="0" w:space="0" w:color="auto"/>
                        <w:right w:val="none" w:sz="0" w:space="0" w:color="auto"/>
                      </w:divBdr>
                    </w:div>
                  </w:divsChild>
                </w:div>
                <w:div w:id="1147746944">
                  <w:marLeft w:val="0"/>
                  <w:marRight w:val="0"/>
                  <w:marTop w:val="0"/>
                  <w:marBottom w:val="0"/>
                  <w:divBdr>
                    <w:top w:val="none" w:sz="0" w:space="0" w:color="auto"/>
                    <w:left w:val="none" w:sz="0" w:space="0" w:color="auto"/>
                    <w:bottom w:val="none" w:sz="0" w:space="0" w:color="auto"/>
                    <w:right w:val="none" w:sz="0" w:space="0" w:color="auto"/>
                  </w:divBdr>
                  <w:divsChild>
                    <w:div w:id="1683239221">
                      <w:marLeft w:val="0"/>
                      <w:marRight w:val="0"/>
                      <w:marTop w:val="0"/>
                      <w:marBottom w:val="0"/>
                      <w:divBdr>
                        <w:top w:val="none" w:sz="0" w:space="0" w:color="auto"/>
                        <w:left w:val="none" w:sz="0" w:space="0" w:color="auto"/>
                        <w:bottom w:val="none" w:sz="0" w:space="0" w:color="auto"/>
                        <w:right w:val="none" w:sz="0" w:space="0" w:color="auto"/>
                      </w:divBdr>
                    </w:div>
                  </w:divsChild>
                </w:div>
                <w:div w:id="1154444278">
                  <w:marLeft w:val="0"/>
                  <w:marRight w:val="0"/>
                  <w:marTop w:val="0"/>
                  <w:marBottom w:val="0"/>
                  <w:divBdr>
                    <w:top w:val="none" w:sz="0" w:space="0" w:color="auto"/>
                    <w:left w:val="none" w:sz="0" w:space="0" w:color="auto"/>
                    <w:bottom w:val="none" w:sz="0" w:space="0" w:color="auto"/>
                    <w:right w:val="none" w:sz="0" w:space="0" w:color="auto"/>
                  </w:divBdr>
                  <w:divsChild>
                    <w:div w:id="1355381423">
                      <w:marLeft w:val="0"/>
                      <w:marRight w:val="0"/>
                      <w:marTop w:val="0"/>
                      <w:marBottom w:val="0"/>
                      <w:divBdr>
                        <w:top w:val="none" w:sz="0" w:space="0" w:color="auto"/>
                        <w:left w:val="none" w:sz="0" w:space="0" w:color="auto"/>
                        <w:bottom w:val="none" w:sz="0" w:space="0" w:color="auto"/>
                        <w:right w:val="none" w:sz="0" w:space="0" w:color="auto"/>
                      </w:divBdr>
                    </w:div>
                  </w:divsChild>
                </w:div>
                <w:div w:id="1183667652">
                  <w:marLeft w:val="0"/>
                  <w:marRight w:val="0"/>
                  <w:marTop w:val="0"/>
                  <w:marBottom w:val="0"/>
                  <w:divBdr>
                    <w:top w:val="none" w:sz="0" w:space="0" w:color="auto"/>
                    <w:left w:val="none" w:sz="0" w:space="0" w:color="auto"/>
                    <w:bottom w:val="none" w:sz="0" w:space="0" w:color="auto"/>
                    <w:right w:val="none" w:sz="0" w:space="0" w:color="auto"/>
                  </w:divBdr>
                  <w:divsChild>
                    <w:div w:id="272523189">
                      <w:marLeft w:val="0"/>
                      <w:marRight w:val="0"/>
                      <w:marTop w:val="0"/>
                      <w:marBottom w:val="0"/>
                      <w:divBdr>
                        <w:top w:val="none" w:sz="0" w:space="0" w:color="auto"/>
                        <w:left w:val="none" w:sz="0" w:space="0" w:color="auto"/>
                        <w:bottom w:val="none" w:sz="0" w:space="0" w:color="auto"/>
                        <w:right w:val="none" w:sz="0" w:space="0" w:color="auto"/>
                      </w:divBdr>
                    </w:div>
                  </w:divsChild>
                </w:div>
                <w:div w:id="1186947882">
                  <w:marLeft w:val="0"/>
                  <w:marRight w:val="0"/>
                  <w:marTop w:val="0"/>
                  <w:marBottom w:val="0"/>
                  <w:divBdr>
                    <w:top w:val="none" w:sz="0" w:space="0" w:color="auto"/>
                    <w:left w:val="none" w:sz="0" w:space="0" w:color="auto"/>
                    <w:bottom w:val="none" w:sz="0" w:space="0" w:color="auto"/>
                    <w:right w:val="none" w:sz="0" w:space="0" w:color="auto"/>
                  </w:divBdr>
                  <w:divsChild>
                    <w:div w:id="11879474">
                      <w:marLeft w:val="0"/>
                      <w:marRight w:val="0"/>
                      <w:marTop w:val="0"/>
                      <w:marBottom w:val="0"/>
                      <w:divBdr>
                        <w:top w:val="none" w:sz="0" w:space="0" w:color="auto"/>
                        <w:left w:val="none" w:sz="0" w:space="0" w:color="auto"/>
                        <w:bottom w:val="none" w:sz="0" w:space="0" w:color="auto"/>
                        <w:right w:val="none" w:sz="0" w:space="0" w:color="auto"/>
                      </w:divBdr>
                    </w:div>
                  </w:divsChild>
                </w:div>
                <w:div w:id="1212880622">
                  <w:marLeft w:val="0"/>
                  <w:marRight w:val="0"/>
                  <w:marTop w:val="0"/>
                  <w:marBottom w:val="0"/>
                  <w:divBdr>
                    <w:top w:val="none" w:sz="0" w:space="0" w:color="auto"/>
                    <w:left w:val="none" w:sz="0" w:space="0" w:color="auto"/>
                    <w:bottom w:val="none" w:sz="0" w:space="0" w:color="auto"/>
                    <w:right w:val="none" w:sz="0" w:space="0" w:color="auto"/>
                  </w:divBdr>
                  <w:divsChild>
                    <w:div w:id="638729149">
                      <w:marLeft w:val="0"/>
                      <w:marRight w:val="0"/>
                      <w:marTop w:val="0"/>
                      <w:marBottom w:val="0"/>
                      <w:divBdr>
                        <w:top w:val="none" w:sz="0" w:space="0" w:color="auto"/>
                        <w:left w:val="none" w:sz="0" w:space="0" w:color="auto"/>
                        <w:bottom w:val="none" w:sz="0" w:space="0" w:color="auto"/>
                        <w:right w:val="none" w:sz="0" w:space="0" w:color="auto"/>
                      </w:divBdr>
                    </w:div>
                  </w:divsChild>
                </w:div>
                <w:div w:id="1241450666">
                  <w:marLeft w:val="0"/>
                  <w:marRight w:val="0"/>
                  <w:marTop w:val="0"/>
                  <w:marBottom w:val="0"/>
                  <w:divBdr>
                    <w:top w:val="none" w:sz="0" w:space="0" w:color="auto"/>
                    <w:left w:val="none" w:sz="0" w:space="0" w:color="auto"/>
                    <w:bottom w:val="none" w:sz="0" w:space="0" w:color="auto"/>
                    <w:right w:val="none" w:sz="0" w:space="0" w:color="auto"/>
                  </w:divBdr>
                  <w:divsChild>
                    <w:div w:id="2075809593">
                      <w:marLeft w:val="0"/>
                      <w:marRight w:val="0"/>
                      <w:marTop w:val="0"/>
                      <w:marBottom w:val="0"/>
                      <w:divBdr>
                        <w:top w:val="none" w:sz="0" w:space="0" w:color="auto"/>
                        <w:left w:val="none" w:sz="0" w:space="0" w:color="auto"/>
                        <w:bottom w:val="none" w:sz="0" w:space="0" w:color="auto"/>
                        <w:right w:val="none" w:sz="0" w:space="0" w:color="auto"/>
                      </w:divBdr>
                    </w:div>
                  </w:divsChild>
                </w:div>
                <w:div w:id="1249003051">
                  <w:marLeft w:val="0"/>
                  <w:marRight w:val="0"/>
                  <w:marTop w:val="0"/>
                  <w:marBottom w:val="0"/>
                  <w:divBdr>
                    <w:top w:val="none" w:sz="0" w:space="0" w:color="auto"/>
                    <w:left w:val="none" w:sz="0" w:space="0" w:color="auto"/>
                    <w:bottom w:val="none" w:sz="0" w:space="0" w:color="auto"/>
                    <w:right w:val="none" w:sz="0" w:space="0" w:color="auto"/>
                  </w:divBdr>
                  <w:divsChild>
                    <w:div w:id="911739566">
                      <w:marLeft w:val="0"/>
                      <w:marRight w:val="0"/>
                      <w:marTop w:val="0"/>
                      <w:marBottom w:val="0"/>
                      <w:divBdr>
                        <w:top w:val="none" w:sz="0" w:space="0" w:color="auto"/>
                        <w:left w:val="none" w:sz="0" w:space="0" w:color="auto"/>
                        <w:bottom w:val="none" w:sz="0" w:space="0" w:color="auto"/>
                        <w:right w:val="none" w:sz="0" w:space="0" w:color="auto"/>
                      </w:divBdr>
                    </w:div>
                  </w:divsChild>
                </w:div>
                <w:div w:id="1249077313">
                  <w:marLeft w:val="0"/>
                  <w:marRight w:val="0"/>
                  <w:marTop w:val="0"/>
                  <w:marBottom w:val="0"/>
                  <w:divBdr>
                    <w:top w:val="none" w:sz="0" w:space="0" w:color="auto"/>
                    <w:left w:val="none" w:sz="0" w:space="0" w:color="auto"/>
                    <w:bottom w:val="none" w:sz="0" w:space="0" w:color="auto"/>
                    <w:right w:val="none" w:sz="0" w:space="0" w:color="auto"/>
                  </w:divBdr>
                  <w:divsChild>
                    <w:div w:id="449011951">
                      <w:marLeft w:val="0"/>
                      <w:marRight w:val="0"/>
                      <w:marTop w:val="0"/>
                      <w:marBottom w:val="0"/>
                      <w:divBdr>
                        <w:top w:val="none" w:sz="0" w:space="0" w:color="auto"/>
                        <w:left w:val="none" w:sz="0" w:space="0" w:color="auto"/>
                        <w:bottom w:val="none" w:sz="0" w:space="0" w:color="auto"/>
                        <w:right w:val="none" w:sz="0" w:space="0" w:color="auto"/>
                      </w:divBdr>
                    </w:div>
                  </w:divsChild>
                </w:div>
                <w:div w:id="1275166178">
                  <w:marLeft w:val="0"/>
                  <w:marRight w:val="0"/>
                  <w:marTop w:val="0"/>
                  <w:marBottom w:val="0"/>
                  <w:divBdr>
                    <w:top w:val="none" w:sz="0" w:space="0" w:color="auto"/>
                    <w:left w:val="none" w:sz="0" w:space="0" w:color="auto"/>
                    <w:bottom w:val="none" w:sz="0" w:space="0" w:color="auto"/>
                    <w:right w:val="none" w:sz="0" w:space="0" w:color="auto"/>
                  </w:divBdr>
                  <w:divsChild>
                    <w:div w:id="871188060">
                      <w:marLeft w:val="0"/>
                      <w:marRight w:val="0"/>
                      <w:marTop w:val="0"/>
                      <w:marBottom w:val="0"/>
                      <w:divBdr>
                        <w:top w:val="none" w:sz="0" w:space="0" w:color="auto"/>
                        <w:left w:val="none" w:sz="0" w:space="0" w:color="auto"/>
                        <w:bottom w:val="none" w:sz="0" w:space="0" w:color="auto"/>
                        <w:right w:val="none" w:sz="0" w:space="0" w:color="auto"/>
                      </w:divBdr>
                    </w:div>
                  </w:divsChild>
                </w:div>
                <w:div w:id="1296989411">
                  <w:marLeft w:val="0"/>
                  <w:marRight w:val="0"/>
                  <w:marTop w:val="0"/>
                  <w:marBottom w:val="0"/>
                  <w:divBdr>
                    <w:top w:val="none" w:sz="0" w:space="0" w:color="auto"/>
                    <w:left w:val="none" w:sz="0" w:space="0" w:color="auto"/>
                    <w:bottom w:val="none" w:sz="0" w:space="0" w:color="auto"/>
                    <w:right w:val="none" w:sz="0" w:space="0" w:color="auto"/>
                  </w:divBdr>
                  <w:divsChild>
                    <w:div w:id="1128279772">
                      <w:marLeft w:val="0"/>
                      <w:marRight w:val="0"/>
                      <w:marTop w:val="0"/>
                      <w:marBottom w:val="0"/>
                      <w:divBdr>
                        <w:top w:val="none" w:sz="0" w:space="0" w:color="auto"/>
                        <w:left w:val="none" w:sz="0" w:space="0" w:color="auto"/>
                        <w:bottom w:val="none" w:sz="0" w:space="0" w:color="auto"/>
                        <w:right w:val="none" w:sz="0" w:space="0" w:color="auto"/>
                      </w:divBdr>
                    </w:div>
                  </w:divsChild>
                </w:div>
                <w:div w:id="1328900395">
                  <w:marLeft w:val="0"/>
                  <w:marRight w:val="0"/>
                  <w:marTop w:val="0"/>
                  <w:marBottom w:val="0"/>
                  <w:divBdr>
                    <w:top w:val="none" w:sz="0" w:space="0" w:color="auto"/>
                    <w:left w:val="none" w:sz="0" w:space="0" w:color="auto"/>
                    <w:bottom w:val="none" w:sz="0" w:space="0" w:color="auto"/>
                    <w:right w:val="none" w:sz="0" w:space="0" w:color="auto"/>
                  </w:divBdr>
                  <w:divsChild>
                    <w:div w:id="1984697744">
                      <w:marLeft w:val="0"/>
                      <w:marRight w:val="0"/>
                      <w:marTop w:val="0"/>
                      <w:marBottom w:val="0"/>
                      <w:divBdr>
                        <w:top w:val="none" w:sz="0" w:space="0" w:color="auto"/>
                        <w:left w:val="none" w:sz="0" w:space="0" w:color="auto"/>
                        <w:bottom w:val="none" w:sz="0" w:space="0" w:color="auto"/>
                        <w:right w:val="none" w:sz="0" w:space="0" w:color="auto"/>
                      </w:divBdr>
                    </w:div>
                  </w:divsChild>
                </w:div>
                <w:div w:id="1337228705">
                  <w:marLeft w:val="0"/>
                  <w:marRight w:val="0"/>
                  <w:marTop w:val="0"/>
                  <w:marBottom w:val="0"/>
                  <w:divBdr>
                    <w:top w:val="none" w:sz="0" w:space="0" w:color="auto"/>
                    <w:left w:val="none" w:sz="0" w:space="0" w:color="auto"/>
                    <w:bottom w:val="none" w:sz="0" w:space="0" w:color="auto"/>
                    <w:right w:val="none" w:sz="0" w:space="0" w:color="auto"/>
                  </w:divBdr>
                  <w:divsChild>
                    <w:div w:id="1849640083">
                      <w:marLeft w:val="0"/>
                      <w:marRight w:val="0"/>
                      <w:marTop w:val="0"/>
                      <w:marBottom w:val="0"/>
                      <w:divBdr>
                        <w:top w:val="none" w:sz="0" w:space="0" w:color="auto"/>
                        <w:left w:val="none" w:sz="0" w:space="0" w:color="auto"/>
                        <w:bottom w:val="none" w:sz="0" w:space="0" w:color="auto"/>
                        <w:right w:val="none" w:sz="0" w:space="0" w:color="auto"/>
                      </w:divBdr>
                    </w:div>
                  </w:divsChild>
                </w:div>
                <w:div w:id="1384063837">
                  <w:marLeft w:val="0"/>
                  <w:marRight w:val="0"/>
                  <w:marTop w:val="0"/>
                  <w:marBottom w:val="0"/>
                  <w:divBdr>
                    <w:top w:val="none" w:sz="0" w:space="0" w:color="auto"/>
                    <w:left w:val="none" w:sz="0" w:space="0" w:color="auto"/>
                    <w:bottom w:val="none" w:sz="0" w:space="0" w:color="auto"/>
                    <w:right w:val="none" w:sz="0" w:space="0" w:color="auto"/>
                  </w:divBdr>
                  <w:divsChild>
                    <w:div w:id="46806393">
                      <w:marLeft w:val="0"/>
                      <w:marRight w:val="0"/>
                      <w:marTop w:val="0"/>
                      <w:marBottom w:val="0"/>
                      <w:divBdr>
                        <w:top w:val="none" w:sz="0" w:space="0" w:color="auto"/>
                        <w:left w:val="none" w:sz="0" w:space="0" w:color="auto"/>
                        <w:bottom w:val="none" w:sz="0" w:space="0" w:color="auto"/>
                        <w:right w:val="none" w:sz="0" w:space="0" w:color="auto"/>
                      </w:divBdr>
                    </w:div>
                    <w:div w:id="155457150">
                      <w:marLeft w:val="0"/>
                      <w:marRight w:val="0"/>
                      <w:marTop w:val="0"/>
                      <w:marBottom w:val="0"/>
                      <w:divBdr>
                        <w:top w:val="none" w:sz="0" w:space="0" w:color="auto"/>
                        <w:left w:val="none" w:sz="0" w:space="0" w:color="auto"/>
                        <w:bottom w:val="none" w:sz="0" w:space="0" w:color="auto"/>
                        <w:right w:val="none" w:sz="0" w:space="0" w:color="auto"/>
                      </w:divBdr>
                    </w:div>
                    <w:div w:id="196086199">
                      <w:marLeft w:val="0"/>
                      <w:marRight w:val="0"/>
                      <w:marTop w:val="0"/>
                      <w:marBottom w:val="0"/>
                      <w:divBdr>
                        <w:top w:val="none" w:sz="0" w:space="0" w:color="auto"/>
                        <w:left w:val="none" w:sz="0" w:space="0" w:color="auto"/>
                        <w:bottom w:val="none" w:sz="0" w:space="0" w:color="auto"/>
                        <w:right w:val="none" w:sz="0" w:space="0" w:color="auto"/>
                      </w:divBdr>
                    </w:div>
                    <w:div w:id="635985408">
                      <w:marLeft w:val="0"/>
                      <w:marRight w:val="0"/>
                      <w:marTop w:val="0"/>
                      <w:marBottom w:val="0"/>
                      <w:divBdr>
                        <w:top w:val="none" w:sz="0" w:space="0" w:color="auto"/>
                        <w:left w:val="none" w:sz="0" w:space="0" w:color="auto"/>
                        <w:bottom w:val="none" w:sz="0" w:space="0" w:color="auto"/>
                        <w:right w:val="none" w:sz="0" w:space="0" w:color="auto"/>
                      </w:divBdr>
                    </w:div>
                    <w:div w:id="729495255">
                      <w:marLeft w:val="0"/>
                      <w:marRight w:val="0"/>
                      <w:marTop w:val="0"/>
                      <w:marBottom w:val="0"/>
                      <w:divBdr>
                        <w:top w:val="none" w:sz="0" w:space="0" w:color="auto"/>
                        <w:left w:val="none" w:sz="0" w:space="0" w:color="auto"/>
                        <w:bottom w:val="none" w:sz="0" w:space="0" w:color="auto"/>
                        <w:right w:val="none" w:sz="0" w:space="0" w:color="auto"/>
                      </w:divBdr>
                    </w:div>
                    <w:div w:id="791675029">
                      <w:marLeft w:val="0"/>
                      <w:marRight w:val="0"/>
                      <w:marTop w:val="0"/>
                      <w:marBottom w:val="0"/>
                      <w:divBdr>
                        <w:top w:val="none" w:sz="0" w:space="0" w:color="auto"/>
                        <w:left w:val="none" w:sz="0" w:space="0" w:color="auto"/>
                        <w:bottom w:val="none" w:sz="0" w:space="0" w:color="auto"/>
                        <w:right w:val="none" w:sz="0" w:space="0" w:color="auto"/>
                      </w:divBdr>
                    </w:div>
                    <w:div w:id="931746775">
                      <w:marLeft w:val="0"/>
                      <w:marRight w:val="0"/>
                      <w:marTop w:val="0"/>
                      <w:marBottom w:val="0"/>
                      <w:divBdr>
                        <w:top w:val="none" w:sz="0" w:space="0" w:color="auto"/>
                        <w:left w:val="none" w:sz="0" w:space="0" w:color="auto"/>
                        <w:bottom w:val="none" w:sz="0" w:space="0" w:color="auto"/>
                        <w:right w:val="none" w:sz="0" w:space="0" w:color="auto"/>
                      </w:divBdr>
                    </w:div>
                    <w:div w:id="1709839697">
                      <w:marLeft w:val="0"/>
                      <w:marRight w:val="0"/>
                      <w:marTop w:val="0"/>
                      <w:marBottom w:val="0"/>
                      <w:divBdr>
                        <w:top w:val="none" w:sz="0" w:space="0" w:color="auto"/>
                        <w:left w:val="none" w:sz="0" w:space="0" w:color="auto"/>
                        <w:bottom w:val="none" w:sz="0" w:space="0" w:color="auto"/>
                        <w:right w:val="none" w:sz="0" w:space="0" w:color="auto"/>
                      </w:divBdr>
                    </w:div>
                    <w:div w:id="1724789341">
                      <w:marLeft w:val="0"/>
                      <w:marRight w:val="0"/>
                      <w:marTop w:val="0"/>
                      <w:marBottom w:val="0"/>
                      <w:divBdr>
                        <w:top w:val="none" w:sz="0" w:space="0" w:color="auto"/>
                        <w:left w:val="none" w:sz="0" w:space="0" w:color="auto"/>
                        <w:bottom w:val="none" w:sz="0" w:space="0" w:color="auto"/>
                        <w:right w:val="none" w:sz="0" w:space="0" w:color="auto"/>
                      </w:divBdr>
                    </w:div>
                    <w:div w:id="1787000726">
                      <w:marLeft w:val="0"/>
                      <w:marRight w:val="0"/>
                      <w:marTop w:val="0"/>
                      <w:marBottom w:val="0"/>
                      <w:divBdr>
                        <w:top w:val="none" w:sz="0" w:space="0" w:color="auto"/>
                        <w:left w:val="none" w:sz="0" w:space="0" w:color="auto"/>
                        <w:bottom w:val="none" w:sz="0" w:space="0" w:color="auto"/>
                        <w:right w:val="none" w:sz="0" w:space="0" w:color="auto"/>
                      </w:divBdr>
                    </w:div>
                    <w:div w:id="1817719441">
                      <w:marLeft w:val="0"/>
                      <w:marRight w:val="0"/>
                      <w:marTop w:val="0"/>
                      <w:marBottom w:val="0"/>
                      <w:divBdr>
                        <w:top w:val="none" w:sz="0" w:space="0" w:color="auto"/>
                        <w:left w:val="none" w:sz="0" w:space="0" w:color="auto"/>
                        <w:bottom w:val="none" w:sz="0" w:space="0" w:color="auto"/>
                        <w:right w:val="none" w:sz="0" w:space="0" w:color="auto"/>
                      </w:divBdr>
                    </w:div>
                    <w:div w:id="1931238570">
                      <w:marLeft w:val="0"/>
                      <w:marRight w:val="0"/>
                      <w:marTop w:val="0"/>
                      <w:marBottom w:val="0"/>
                      <w:divBdr>
                        <w:top w:val="none" w:sz="0" w:space="0" w:color="auto"/>
                        <w:left w:val="none" w:sz="0" w:space="0" w:color="auto"/>
                        <w:bottom w:val="none" w:sz="0" w:space="0" w:color="auto"/>
                        <w:right w:val="none" w:sz="0" w:space="0" w:color="auto"/>
                      </w:divBdr>
                    </w:div>
                  </w:divsChild>
                </w:div>
                <w:div w:id="1400789320">
                  <w:marLeft w:val="0"/>
                  <w:marRight w:val="0"/>
                  <w:marTop w:val="0"/>
                  <w:marBottom w:val="0"/>
                  <w:divBdr>
                    <w:top w:val="none" w:sz="0" w:space="0" w:color="auto"/>
                    <w:left w:val="none" w:sz="0" w:space="0" w:color="auto"/>
                    <w:bottom w:val="none" w:sz="0" w:space="0" w:color="auto"/>
                    <w:right w:val="none" w:sz="0" w:space="0" w:color="auto"/>
                  </w:divBdr>
                  <w:divsChild>
                    <w:div w:id="135148760">
                      <w:marLeft w:val="0"/>
                      <w:marRight w:val="0"/>
                      <w:marTop w:val="0"/>
                      <w:marBottom w:val="0"/>
                      <w:divBdr>
                        <w:top w:val="none" w:sz="0" w:space="0" w:color="auto"/>
                        <w:left w:val="none" w:sz="0" w:space="0" w:color="auto"/>
                        <w:bottom w:val="none" w:sz="0" w:space="0" w:color="auto"/>
                        <w:right w:val="none" w:sz="0" w:space="0" w:color="auto"/>
                      </w:divBdr>
                    </w:div>
                  </w:divsChild>
                </w:div>
                <w:div w:id="1445266408">
                  <w:marLeft w:val="0"/>
                  <w:marRight w:val="0"/>
                  <w:marTop w:val="0"/>
                  <w:marBottom w:val="0"/>
                  <w:divBdr>
                    <w:top w:val="none" w:sz="0" w:space="0" w:color="auto"/>
                    <w:left w:val="none" w:sz="0" w:space="0" w:color="auto"/>
                    <w:bottom w:val="none" w:sz="0" w:space="0" w:color="auto"/>
                    <w:right w:val="none" w:sz="0" w:space="0" w:color="auto"/>
                  </w:divBdr>
                  <w:divsChild>
                    <w:div w:id="689913672">
                      <w:marLeft w:val="0"/>
                      <w:marRight w:val="0"/>
                      <w:marTop w:val="0"/>
                      <w:marBottom w:val="0"/>
                      <w:divBdr>
                        <w:top w:val="none" w:sz="0" w:space="0" w:color="auto"/>
                        <w:left w:val="none" w:sz="0" w:space="0" w:color="auto"/>
                        <w:bottom w:val="none" w:sz="0" w:space="0" w:color="auto"/>
                        <w:right w:val="none" w:sz="0" w:space="0" w:color="auto"/>
                      </w:divBdr>
                    </w:div>
                  </w:divsChild>
                </w:div>
                <w:div w:id="1448551133">
                  <w:marLeft w:val="0"/>
                  <w:marRight w:val="0"/>
                  <w:marTop w:val="0"/>
                  <w:marBottom w:val="0"/>
                  <w:divBdr>
                    <w:top w:val="none" w:sz="0" w:space="0" w:color="auto"/>
                    <w:left w:val="none" w:sz="0" w:space="0" w:color="auto"/>
                    <w:bottom w:val="none" w:sz="0" w:space="0" w:color="auto"/>
                    <w:right w:val="none" w:sz="0" w:space="0" w:color="auto"/>
                  </w:divBdr>
                  <w:divsChild>
                    <w:div w:id="285090017">
                      <w:marLeft w:val="0"/>
                      <w:marRight w:val="0"/>
                      <w:marTop w:val="0"/>
                      <w:marBottom w:val="0"/>
                      <w:divBdr>
                        <w:top w:val="none" w:sz="0" w:space="0" w:color="auto"/>
                        <w:left w:val="none" w:sz="0" w:space="0" w:color="auto"/>
                        <w:bottom w:val="none" w:sz="0" w:space="0" w:color="auto"/>
                        <w:right w:val="none" w:sz="0" w:space="0" w:color="auto"/>
                      </w:divBdr>
                    </w:div>
                  </w:divsChild>
                </w:div>
                <w:div w:id="1505514921">
                  <w:marLeft w:val="0"/>
                  <w:marRight w:val="0"/>
                  <w:marTop w:val="0"/>
                  <w:marBottom w:val="0"/>
                  <w:divBdr>
                    <w:top w:val="none" w:sz="0" w:space="0" w:color="auto"/>
                    <w:left w:val="none" w:sz="0" w:space="0" w:color="auto"/>
                    <w:bottom w:val="none" w:sz="0" w:space="0" w:color="auto"/>
                    <w:right w:val="none" w:sz="0" w:space="0" w:color="auto"/>
                  </w:divBdr>
                  <w:divsChild>
                    <w:div w:id="784036808">
                      <w:marLeft w:val="0"/>
                      <w:marRight w:val="0"/>
                      <w:marTop w:val="0"/>
                      <w:marBottom w:val="0"/>
                      <w:divBdr>
                        <w:top w:val="none" w:sz="0" w:space="0" w:color="auto"/>
                        <w:left w:val="none" w:sz="0" w:space="0" w:color="auto"/>
                        <w:bottom w:val="none" w:sz="0" w:space="0" w:color="auto"/>
                        <w:right w:val="none" w:sz="0" w:space="0" w:color="auto"/>
                      </w:divBdr>
                    </w:div>
                  </w:divsChild>
                </w:div>
                <w:div w:id="1524324034">
                  <w:marLeft w:val="0"/>
                  <w:marRight w:val="0"/>
                  <w:marTop w:val="0"/>
                  <w:marBottom w:val="0"/>
                  <w:divBdr>
                    <w:top w:val="none" w:sz="0" w:space="0" w:color="auto"/>
                    <w:left w:val="none" w:sz="0" w:space="0" w:color="auto"/>
                    <w:bottom w:val="none" w:sz="0" w:space="0" w:color="auto"/>
                    <w:right w:val="none" w:sz="0" w:space="0" w:color="auto"/>
                  </w:divBdr>
                  <w:divsChild>
                    <w:div w:id="1831600220">
                      <w:marLeft w:val="0"/>
                      <w:marRight w:val="0"/>
                      <w:marTop w:val="0"/>
                      <w:marBottom w:val="0"/>
                      <w:divBdr>
                        <w:top w:val="none" w:sz="0" w:space="0" w:color="auto"/>
                        <w:left w:val="none" w:sz="0" w:space="0" w:color="auto"/>
                        <w:bottom w:val="none" w:sz="0" w:space="0" w:color="auto"/>
                        <w:right w:val="none" w:sz="0" w:space="0" w:color="auto"/>
                      </w:divBdr>
                    </w:div>
                  </w:divsChild>
                </w:div>
                <w:div w:id="1577863814">
                  <w:marLeft w:val="0"/>
                  <w:marRight w:val="0"/>
                  <w:marTop w:val="0"/>
                  <w:marBottom w:val="0"/>
                  <w:divBdr>
                    <w:top w:val="none" w:sz="0" w:space="0" w:color="auto"/>
                    <w:left w:val="none" w:sz="0" w:space="0" w:color="auto"/>
                    <w:bottom w:val="none" w:sz="0" w:space="0" w:color="auto"/>
                    <w:right w:val="none" w:sz="0" w:space="0" w:color="auto"/>
                  </w:divBdr>
                  <w:divsChild>
                    <w:div w:id="320164362">
                      <w:marLeft w:val="0"/>
                      <w:marRight w:val="0"/>
                      <w:marTop w:val="0"/>
                      <w:marBottom w:val="0"/>
                      <w:divBdr>
                        <w:top w:val="none" w:sz="0" w:space="0" w:color="auto"/>
                        <w:left w:val="none" w:sz="0" w:space="0" w:color="auto"/>
                        <w:bottom w:val="none" w:sz="0" w:space="0" w:color="auto"/>
                        <w:right w:val="none" w:sz="0" w:space="0" w:color="auto"/>
                      </w:divBdr>
                    </w:div>
                  </w:divsChild>
                </w:div>
                <w:div w:id="1618635800">
                  <w:marLeft w:val="0"/>
                  <w:marRight w:val="0"/>
                  <w:marTop w:val="0"/>
                  <w:marBottom w:val="0"/>
                  <w:divBdr>
                    <w:top w:val="none" w:sz="0" w:space="0" w:color="auto"/>
                    <w:left w:val="none" w:sz="0" w:space="0" w:color="auto"/>
                    <w:bottom w:val="none" w:sz="0" w:space="0" w:color="auto"/>
                    <w:right w:val="none" w:sz="0" w:space="0" w:color="auto"/>
                  </w:divBdr>
                  <w:divsChild>
                    <w:div w:id="689112934">
                      <w:marLeft w:val="0"/>
                      <w:marRight w:val="0"/>
                      <w:marTop w:val="0"/>
                      <w:marBottom w:val="0"/>
                      <w:divBdr>
                        <w:top w:val="none" w:sz="0" w:space="0" w:color="auto"/>
                        <w:left w:val="none" w:sz="0" w:space="0" w:color="auto"/>
                        <w:bottom w:val="none" w:sz="0" w:space="0" w:color="auto"/>
                        <w:right w:val="none" w:sz="0" w:space="0" w:color="auto"/>
                      </w:divBdr>
                    </w:div>
                  </w:divsChild>
                </w:div>
                <w:div w:id="1643536021">
                  <w:marLeft w:val="0"/>
                  <w:marRight w:val="0"/>
                  <w:marTop w:val="0"/>
                  <w:marBottom w:val="0"/>
                  <w:divBdr>
                    <w:top w:val="none" w:sz="0" w:space="0" w:color="auto"/>
                    <w:left w:val="none" w:sz="0" w:space="0" w:color="auto"/>
                    <w:bottom w:val="none" w:sz="0" w:space="0" w:color="auto"/>
                    <w:right w:val="none" w:sz="0" w:space="0" w:color="auto"/>
                  </w:divBdr>
                  <w:divsChild>
                    <w:div w:id="899250220">
                      <w:marLeft w:val="0"/>
                      <w:marRight w:val="0"/>
                      <w:marTop w:val="0"/>
                      <w:marBottom w:val="0"/>
                      <w:divBdr>
                        <w:top w:val="none" w:sz="0" w:space="0" w:color="auto"/>
                        <w:left w:val="none" w:sz="0" w:space="0" w:color="auto"/>
                        <w:bottom w:val="none" w:sz="0" w:space="0" w:color="auto"/>
                        <w:right w:val="none" w:sz="0" w:space="0" w:color="auto"/>
                      </w:divBdr>
                    </w:div>
                  </w:divsChild>
                </w:div>
                <w:div w:id="1656495082">
                  <w:marLeft w:val="0"/>
                  <w:marRight w:val="0"/>
                  <w:marTop w:val="0"/>
                  <w:marBottom w:val="0"/>
                  <w:divBdr>
                    <w:top w:val="none" w:sz="0" w:space="0" w:color="auto"/>
                    <w:left w:val="none" w:sz="0" w:space="0" w:color="auto"/>
                    <w:bottom w:val="none" w:sz="0" w:space="0" w:color="auto"/>
                    <w:right w:val="none" w:sz="0" w:space="0" w:color="auto"/>
                  </w:divBdr>
                  <w:divsChild>
                    <w:div w:id="1400320349">
                      <w:marLeft w:val="0"/>
                      <w:marRight w:val="0"/>
                      <w:marTop w:val="0"/>
                      <w:marBottom w:val="0"/>
                      <w:divBdr>
                        <w:top w:val="none" w:sz="0" w:space="0" w:color="auto"/>
                        <w:left w:val="none" w:sz="0" w:space="0" w:color="auto"/>
                        <w:bottom w:val="none" w:sz="0" w:space="0" w:color="auto"/>
                        <w:right w:val="none" w:sz="0" w:space="0" w:color="auto"/>
                      </w:divBdr>
                    </w:div>
                  </w:divsChild>
                </w:div>
                <w:div w:id="1719745340">
                  <w:marLeft w:val="0"/>
                  <w:marRight w:val="0"/>
                  <w:marTop w:val="0"/>
                  <w:marBottom w:val="0"/>
                  <w:divBdr>
                    <w:top w:val="none" w:sz="0" w:space="0" w:color="auto"/>
                    <w:left w:val="none" w:sz="0" w:space="0" w:color="auto"/>
                    <w:bottom w:val="none" w:sz="0" w:space="0" w:color="auto"/>
                    <w:right w:val="none" w:sz="0" w:space="0" w:color="auto"/>
                  </w:divBdr>
                  <w:divsChild>
                    <w:div w:id="259069739">
                      <w:marLeft w:val="0"/>
                      <w:marRight w:val="0"/>
                      <w:marTop w:val="0"/>
                      <w:marBottom w:val="0"/>
                      <w:divBdr>
                        <w:top w:val="none" w:sz="0" w:space="0" w:color="auto"/>
                        <w:left w:val="none" w:sz="0" w:space="0" w:color="auto"/>
                        <w:bottom w:val="none" w:sz="0" w:space="0" w:color="auto"/>
                        <w:right w:val="none" w:sz="0" w:space="0" w:color="auto"/>
                      </w:divBdr>
                    </w:div>
                  </w:divsChild>
                </w:div>
                <w:div w:id="1730417964">
                  <w:marLeft w:val="0"/>
                  <w:marRight w:val="0"/>
                  <w:marTop w:val="0"/>
                  <w:marBottom w:val="0"/>
                  <w:divBdr>
                    <w:top w:val="none" w:sz="0" w:space="0" w:color="auto"/>
                    <w:left w:val="none" w:sz="0" w:space="0" w:color="auto"/>
                    <w:bottom w:val="none" w:sz="0" w:space="0" w:color="auto"/>
                    <w:right w:val="none" w:sz="0" w:space="0" w:color="auto"/>
                  </w:divBdr>
                  <w:divsChild>
                    <w:div w:id="1939561438">
                      <w:marLeft w:val="0"/>
                      <w:marRight w:val="0"/>
                      <w:marTop w:val="0"/>
                      <w:marBottom w:val="0"/>
                      <w:divBdr>
                        <w:top w:val="none" w:sz="0" w:space="0" w:color="auto"/>
                        <w:left w:val="none" w:sz="0" w:space="0" w:color="auto"/>
                        <w:bottom w:val="none" w:sz="0" w:space="0" w:color="auto"/>
                        <w:right w:val="none" w:sz="0" w:space="0" w:color="auto"/>
                      </w:divBdr>
                    </w:div>
                  </w:divsChild>
                </w:div>
                <w:div w:id="1737242677">
                  <w:marLeft w:val="0"/>
                  <w:marRight w:val="0"/>
                  <w:marTop w:val="0"/>
                  <w:marBottom w:val="0"/>
                  <w:divBdr>
                    <w:top w:val="none" w:sz="0" w:space="0" w:color="auto"/>
                    <w:left w:val="none" w:sz="0" w:space="0" w:color="auto"/>
                    <w:bottom w:val="none" w:sz="0" w:space="0" w:color="auto"/>
                    <w:right w:val="none" w:sz="0" w:space="0" w:color="auto"/>
                  </w:divBdr>
                  <w:divsChild>
                    <w:div w:id="1746338542">
                      <w:marLeft w:val="0"/>
                      <w:marRight w:val="0"/>
                      <w:marTop w:val="0"/>
                      <w:marBottom w:val="0"/>
                      <w:divBdr>
                        <w:top w:val="none" w:sz="0" w:space="0" w:color="auto"/>
                        <w:left w:val="none" w:sz="0" w:space="0" w:color="auto"/>
                        <w:bottom w:val="none" w:sz="0" w:space="0" w:color="auto"/>
                        <w:right w:val="none" w:sz="0" w:space="0" w:color="auto"/>
                      </w:divBdr>
                    </w:div>
                  </w:divsChild>
                </w:div>
                <w:div w:id="1738354091">
                  <w:marLeft w:val="0"/>
                  <w:marRight w:val="0"/>
                  <w:marTop w:val="0"/>
                  <w:marBottom w:val="0"/>
                  <w:divBdr>
                    <w:top w:val="none" w:sz="0" w:space="0" w:color="auto"/>
                    <w:left w:val="none" w:sz="0" w:space="0" w:color="auto"/>
                    <w:bottom w:val="none" w:sz="0" w:space="0" w:color="auto"/>
                    <w:right w:val="none" w:sz="0" w:space="0" w:color="auto"/>
                  </w:divBdr>
                  <w:divsChild>
                    <w:div w:id="189806355">
                      <w:marLeft w:val="0"/>
                      <w:marRight w:val="0"/>
                      <w:marTop w:val="0"/>
                      <w:marBottom w:val="0"/>
                      <w:divBdr>
                        <w:top w:val="none" w:sz="0" w:space="0" w:color="auto"/>
                        <w:left w:val="none" w:sz="0" w:space="0" w:color="auto"/>
                        <w:bottom w:val="none" w:sz="0" w:space="0" w:color="auto"/>
                        <w:right w:val="none" w:sz="0" w:space="0" w:color="auto"/>
                      </w:divBdr>
                    </w:div>
                  </w:divsChild>
                </w:div>
                <w:div w:id="1758288790">
                  <w:marLeft w:val="0"/>
                  <w:marRight w:val="0"/>
                  <w:marTop w:val="0"/>
                  <w:marBottom w:val="0"/>
                  <w:divBdr>
                    <w:top w:val="none" w:sz="0" w:space="0" w:color="auto"/>
                    <w:left w:val="none" w:sz="0" w:space="0" w:color="auto"/>
                    <w:bottom w:val="none" w:sz="0" w:space="0" w:color="auto"/>
                    <w:right w:val="none" w:sz="0" w:space="0" w:color="auto"/>
                  </w:divBdr>
                  <w:divsChild>
                    <w:div w:id="2140612366">
                      <w:marLeft w:val="0"/>
                      <w:marRight w:val="0"/>
                      <w:marTop w:val="0"/>
                      <w:marBottom w:val="0"/>
                      <w:divBdr>
                        <w:top w:val="none" w:sz="0" w:space="0" w:color="auto"/>
                        <w:left w:val="none" w:sz="0" w:space="0" w:color="auto"/>
                        <w:bottom w:val="none" w:sz="0" w:space="0" w:color="auto"/>
                        <w:right w:val="none" w:sz="0" w:space="0" w:color="auto"/>
                      </w:divBdr>
                    </w:div>
                  </w:divsChild>
                </w:div>
                <w:div w:id="1780756390">
                  <w:marLeft w:val="0"/>
                  <w:marRight w:val="0"/>
                  <w:marTop w:val="0"/>
                  <w:marBottom w:val="0"/>
                  <w:divBdr>
                    <w:top w:val="none" w:sz="0" w:space="0" w:color="auto"/>
                    <w:left w:val="none" w:sz="0" w:space="0" w:color="auto"/>
                    <w:bottom w:val="none" w:sz="0" w:space="0" w:color="auto"/>
                    <w:right w:val="none" w:sz="0" w:space="0" w:color="auto"/>
                  </w:divBdr>
                  <w:divsChild>
                    <w:div w:id="654381041">
                      <w:marLeft w:val="0"/>
                      <w:marRight w:val="0"/>
                      <w:marTop w:val="0"/>
                      <w:marBottom w:val="0"/>
                      <w:divBdr>
                        <w:top w:val="none" w:sz="0" w:space="0" w:color="auto"/>
                        <w:left w:val="none" w:sz="0" w:space="0" w:color="auto"/>
                        <w:bottom w:val="none" w:sz="0" w:space="0" w:color="auto"/>
                        <w:right w:val="none" w:sz="0" w:space="0" w:color="auto"/>
                      </w:divBdr>
                    </w:div>
                    <w:div w:id="867455288">
                      <w:marLeft w:val="0"/>
                      <w:marRight w:val="0"/>
                      <w:marTop w:val="0"/>
                      <w:marBottom w:val="0"/>
                      <w:divBdr>
                        <w:top w:val="none" w:sz="0" w:space="0" w:color="auto"/>
                        <w:left w:val="none" w:sz="0" w:space="0" w:color="auto"/>
                        <w:bottom w:val="none" w:sz="0" w:space="0" w:color="auto"/>
                        <w:right w:val="none" w:sz="0" w:space="0" w:color="auto"/>
                      </w:divBdr>
                    </w:div>
                    <w:div w:id="1347290917">
                      <w:marLeft w:val="0"/>
                      <w:marRight w:val="0"/>
                      <w:marTop w:val="0"/>
                      <w:marBottom w:val="0"/>
                      <w:divBdr>
                        <w:top w:val="none" w:sz="0" w:space="0" w:color="auto"/>
                        <w:left w:val="none" w:sz="0" w:space="0" w:color="auto"/>
                        <w:bottom w:val="none" w:sz="0" w:space="0" w:color="auto"/>
                        <w:right w:val="none" w:sz="0" w:space="0" w:color="auto"/>
                      </w:divBdr>
                    </w:div>
                    <w:div w:id="1404452798">
                      <w:marLeft w:val="0"/>
                      <w:marRight w:val="0"/>
                      <w:marTop w:val="0"/>
                      <w:marBottom w:val="0"/>
                      <w:divBdr>
                        <w:top w:val="none" w:sz="0" w:space="0" w:color="auto"/>
                        <w:left w:val="none" w:sz="0" w:space="0" w:color="auto"/>
                        <w:bottom w:val="none" w:sz="0" w:space="0" w:color="auto"/>
                        <w:right w:val="none" w:sz="0" w:space="0" w:color="auto"/>
                      </w:divBdr>
                    </w:div>
                    <w:div w:id="1569340411">
                      <w:marLeft w:val="0"/>
                      <w:marRight w:val="0"/>
                      <w:marTop w:val="0"/>
                      <w:marBottom w:val="0"/>
                      <w:divBdr>
                        <w:top w:val="none" w:sz="0" w:space="0" w:color="auto"/>
                        <w:left w:val="none" w:sz="0" w:space="0" w:color="auto"/>
                        <w:bottom w:val="none" w:sz="0" w:space="0" w:color="auto"/>
                        <w:right w:val="none" w:sz="0" w:space="0" w:color="auto"/>
                      </w:divBdr>
                    </w:div>
                    <w:div w:id="1881235506">
                      <w:marLeft w:val="0"/>
                      <w:marRight w:val="0"/>
                      <w:marTop w:val="0"/>
                      <w:marBottom w:val="0"/>
                      <w:divBdr>
                        <w:top w:val="none" w:sz="0" w:space="0" w:color="auto"/>
                        <w:left w:val="none" w:sz="0" w:space="0" w:color="auto"/>
                        <w:bottom w:val="none" w:sz="0" w:space="0" w:color="auto"/>
                        <w:right w:val="none" w:sz="0" w:space="0" w:color="auto"/>
                      </w:divBdr>
                    </w:div>
                  </w:divsChild>
                </w:div>
                <w:div w:id="1811627723">
                  <w:marLeft w:val="0"/>
                  <w:marRight w:val="0"/>
                  <w:marTop w:val="0"/>
                  <w:marBottom w:val="0"/>
                  <w:divBdr>
                    <w:top w:val="none" w:sz="0" w:space="0" w:color="auto"/>
                    <w:left w:val="none" w:sz="0" w:space="0" w:color="auto"/>
                    <w:bottom w:val="none" w:sz="0" w:space="0" w:color="auto"/>
                    <w:right w:val="none" w:sz="0" w:space="0" w:color="auto"/>
                  </w:divBdr>
                  <w:divsChild>
                    <w:div w:id="292441246">
                      <w:marLeft w:val="0"/>
                      <w:marRight w:val="0"/>
                      <w:marTop w:val="0"/>
                      <w:marBottom w:val="0"/>
                      <w:divBdr>
                        <w:top w:val="none" w:sz="0" w:space="0" w:color="auto"/>
                        <w:left w:val="none" w:sz="0" w:space="0" w:color="auto"/>
                        <w:bottom w:val="none" w:sz="0" w:space="0" w:color="auto"/>
                        <w:right w:val="none" w:sz="0" w:space="0" w:color="auto"/>
                      </w:divBdr>
                    </w:div>
                  </w:divsChild>
                </w:div>
                <w:div w:id="1876966221">
                  <w:marLeft w:val="0"/>
                  <w:marRight w:val="0"/>
                  <w:marTop w:val="0"/>
                  <w:marBottom w:val="0"/>
                  <w:divBdr>
                    <w:top w:val="none" w:sz="0" w:space="0" w:color="auto"/>
                    <w:left w:val="none" w:sz="0" w:space="0" w:color="auto"/>
                    <w:bottom w:val="none" w:sz="0" w:space="0" w:color="auto"/>
                    <w:right w:val="none" w:sz="0" w:space="0" w:color="auto"/>
                  </w:divBdr>
                  <w:divsChild>
                    <w:div w:id="1137333330">
                      <w:marLeft w:val="0"/>
                      <w:marRight w:val="0"/>
                      <w:marTop w:val="0"/>
                      <w:marBottom w:val="0"/>
                      <w:divBdr>
                        <w:top w:val="none" w:sz="0" w:space="0" w:color="auto"/>
                        <w:left w:val="none" w:sz="0" w:space="0" w:color="auto"/>
                        <w:bottom w:val="none" w:sz="0" w:space="0" w:color="auto"/>
                        <w:right w:val="none" w:sz="0" w:space="0" w:color="auto"/>
                      </w:divBdr>
                    </w:div>
                  </w:divsChild>
                </w:div>
                <w:div w:id="1877505804">
                  <w:marLeft w:val="0"/>
                  <w:marRight w:val="0"/>
                  <w:marTop w:val="0"/>
                  <w:marBottom w:val="0"/>
                  <w:divBdr>
                    <w:top w:val="none" w:sz="0" w:space="0" w:color="auto"/>
                    <w:left w:val="none" w:sz="0" w:space="0" w:color="auto"/>
                    <w:bottom w:val="none" w:sz="0" w:space="0" w:color="auto"/>
                    <w:right w:val="none" w:sz="0" w:space="0" w:color="auto"/>
                  </w:divBdr>
                  <w:divsChild>
                    <w:div w:id="1424179881">
                      <w:marLeft w:val="0"/>
                      <w:marRight w:val="0"/>
                      <w:marTop w:val="0"/>
                      <w:marBottom w:val="0"/>
                      <w:divBdr>
                        <w:top w:val="none" w:sz="0" w:space="0" w:color="auto"/>
                        <w:left w:val="none" w:sz="0" w:space="0" w:color="auto"/>
                        <w:bottom w:val="none" w:sz="0" w:space="0" w:color="auto"/>
                        <w:right w:val="none" w:sz="0" w:space="0" w:color="auto"/>
                      </w:divBdr>
                    </w:div>
                  </w:divsChild>
                </w:div>
                <w:div w:id="1909534487">
                  <w:marLeft w:val="0"/>
                  <w:marRight w:val="0"/>
                  <w:marTop w:val="0"/>
                  <w:marBottom w:val="0"/>
                  <w:divBdr>
                    <w:top w:val="none" w:sz="0" w:space="0" w:color="auto"/>
                    <w:left w:val="none" w:sz="0" w:space="0" w:color="auto"/>
                    <w:bottom w:val="none" w:sz="0" w:space="0" w:color="auto"/>
                    <w:right w:val="none" w:sz="0" w:space="0" w:color="auto"/>
                  </w:divBdr>
                  <w:divsChild>
                    <w:div w:id="693456798">
                      <w:marLeft w:val="0"/>
                      <w:marRight w:val="0"/>
                      <w:marTop w:val="0"/>
                      <w:marBottom w:val="0"/>
                      <w:divBdr>
                        <w:top w:val="none" w:sz="0" w:space="0" w:color="auto"/>
                        <w:left w:val="none" w:sz="0" w:space="0" w:color="auto"/>
                        <w:bottom w:val="none" w:sz="0" w:space="0" w:color="auto"/>
                        <w:right w:val="none" w:sz="0" w:space="0" w:color="auto"/>
                      </w:divBdr>
                    </w:div>
                  </w:divsChild>
                </w:div>
                <w:div w:id="1912811424">
                  <w:marLeft w:val="0"/>
                  <w:marRight w:val="0"/>
                  <w:marTop w:val="0"/>
                  <w:marBottom w:val="0"/>
                  <w:divBdr>
                    <w:top w:val="none" w:sz="0" w:space="0" w:color="auto"/>
                    <w:left w:val="none" w:sz="0" w:space="0" w:color="auto"/>
                    <w:bottom w:val="none" w:sz="0" w:space="0" w:color="auto"/>
                    <w:right w:val="none" w:sz="0" w:space="0" w:color="auto"/>
                  </w:divBdr>
                  <w:divsChild>
                    <w:div w:id="502816644">
                      <w:marLeft w:val="0"/>
                      <w:marRight w:val="0"/>
                      <w:marTop w:val="0"/>
                      <w:marBottom w:val="0"/>
                      <w:divBdr>
                        <w:top w:val="none" w:sz="0" w:space="0" w:color="auto"/>
                        <w:left w:val="none" w:sz="0" w:space="0" w:color="auto"/>
                        <w:bottom w:val="none" w:sz="0" w:space="0" w:color="auto"/>
                        <w:right w:val="none" w:sz="0" w:space="0" w:color="auto"/>
                      </w:divBdr>
                    </w:div>
                  </w:divsChild>
                </w:div>
                <w:div w:id="1914703219">
                  <w:marLeft w:val="0"/>
                  <w:marRight w:val="0"/>
                  <w:marTop w:val="0"/>
                  <w:marBottom w:val="0"/>
                  <w:divBdr>
                    <w:top w:val="none" w:sz="0" w:space="0" w:color="auto"/>
                    <w:left w:val="none" w:sz="0" w:space="0" w:color="auto"/>
                    <w:bottom w:val="none" w:sz="0" w:space="0" w:color="auto"/>
                    <w:right w:val="none" w:sz="0" w:space="0" w:color="auto"/>
                  </w:divBdr>
                  <w:divsChild>
                    <w:div w:id="913126974">
                      <w:marLeft w:val="0"/>
                      <w:marRight w:val="0"/>
                      <w:marTop w:val="0"/>
                      <w:marBottom w:val="0"/>
                      <w:divBdr>
                        <w:top w:val="none" w:sz="0" w:space="0" w:color="auto"/>
                        <w:left w:val="none" w:sz="0" w:space="0" w:color="auto"/>
                        <w:bottom w:val="none" w:sz="0" w:space="0" w:color="auto"/>
                        <w:right w:val="none" w:sz="0" w:space="0" w:color="auto"/>
                      </w:divBdr>
                    </w:div>
                  </w:divsChild>
                </w:div>
                <w:div w:id="1920752791">
                  <w:marLeft w:val="0"/>
                  <w:marRight w:val="0"/>
                  <w:marTop w:val="0"/>
                  <w:marBottom w:val="0"/>
                  <w:divBdr>
                    <w:top w:val="none" w:sz="0" w:space="0" w:color="auto"/>
                    <w:left w:val="none" w:sz="0" w:space="0" w:color="auto"/>
                    <w:bottom w:val="none" w:sz="0" w:space="0" w:color="auto"/>
                    <w:right w:val="none" w:sz="0" w:space="0" w:color="auto"/>
                  </w:divBdr>
                  <w:divsChild>
                    <w:div w:id="746272975">
                      <w:marLeft w:val="0"/>
                      <w:marRight w:val="0"/>
                      <w:marTop w:val="0"/>
                      <w:marBottom w:val="0"/>
                      <w:divBdr>
                        <w:top w:val="none" w:sz="0" w:space="0" w:color="auto"/>
                        <w:left w:val="none" w:sz="0" w:space="0" w:color="auto"/>
                        <w:bottom w:val="none" w:sz="0" w:space="0" w:color="auto"/>
                        <w:right w:val="none" w:sz="0" w:space="0" w:color="auto"/>
                      </w:divBdr>
                    </w:div>
                    <w:div w:id="878587611">
                      <w:marLeft w:val="0"/>
                      <w:marRight w:val="0"/>
                      <w:marTop w:val="0"/>
                      <w:marBottom w:val="0"/>
                      <w:divBdr>
                        <w:top w:val="none" w:sz="0" w:space="0" w:color="auto"/>
                        <w:left w:val="none" w:sz="0" w:space="0" w:color="auto"/>
                        <w:bottom w:val="none" w:sz="0" w:space="0" w:color="auto"/>
                        <w:right w:val="none" w:sz="0" w:space="0" w:color="auto"/>
                      </w:divBdr>
                    </w:div>
                  </w:divsChild>
                </w:div>
                <w:div w:id="1958442274">
                  <w:marLeft w:val="0"/>
                  <w:marRight w:val="0"/>
                  <w:marTop w:val="0"/>
                  <w:marBottom w:val="0"/>
                  <w:divBdr>
                    <w:top w:val="none" w:sz="0" w:space="0" w:color="auto"/>
                    <w:left w:val="none" w:sz="0" w:space="0" w:color="auto"/>
                    <w:bottom w:val="none" w:sz="0" w:space="0" w:color="auto"/>
                    <w:right w:val="none" w:sz="0" w:space="0" w:color="auto"/>
                  </w:divBdr>
                  <w:divsChild>
                    <w:div w:id="687878671">
                      <w:marLeft w:val="0"/>
                      <w:marRight w:val="0"/>
                      <w:marTop w:val="0"/>
                      <w:marBottom w:val="0"/>
                      <w:divBdr>
                        <w:top w:val="none" w:sz="0" w:space="0" w:color="auto"/>
                        <w:left w:val="none" w:sz="0" w:space="0" w:color="auto"/>
                        <w:bottom w:val="none" w:sz="0" w:space="0" w:color="auto"/>
                        <w:right w:val="none" w:sz="0" w:space="0" w:color="auto"/>
                      </w:divBdr>
                    </w:div>
                  </w:divsChild>
                </w:div>
                <w:div w:id="2087146530">
                  <w:marLeft w:val="0"/>
                  <w:marRight w:val="0"/>
                  <w:marTop w:val="0"/>
                  <w:marBottom w:val="0"/>
                  <w:divBdr>
                    <w:top w:val="none" w:sz="0" w:space="0" w:color="auto"/>
                    <w:left w:val="none" w:sz="0" w:space="0" w:color="auto"/>
                    <w:bottom w:val="none" w:sz="0" w:space="0" w:color="auto"/>
                    <w:right w:val="none" w:sz="0" w:space="0" w:color="auto"/>
                  </w:divBdr>
                  <w:divsChild>
                    <w:div w:id="140915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92855">
          <w:marLeft w:val="0"/>
          <w:marRight w:val="0"/>
          <w:marTop w:val="0"/>
          <w:marBottom w:val="0"/>
          <w:divBdr>
            <w:top w:val="none" w:sz="0" w:space="0" w:color="auto"/>
            <w:left w:val="none" w:sz="0" w:space="0" w:color="auto"/>
            <w:bottom w:val="none" w:sz="0" w:space="0" w:color="auto"/>
            <w:right w:val="none" w:sz="0" w:space="0" w:color="auto"/>
          </w:divBdr>
        </w:div>
        <w:div w:id="283539643">
          <w:marLeft w:val="0"/>
          <w:marRight w:val="0"/>
          <w:marTop w:val="0"/>
          <w:marBottom w:val="0"/>
          <w:divBdr>
            <w:top w:val="none" w:sz="0" w:space="0" w:color="auto"/>
            <w:left w:val="none" w:sz="0" w:space="0" w:color="auto"/>
            <w:bottom w:val="none" w:sz="0" w:space="0" w:color="auto"/>
            <w:right w:val="none" w:sz="0" w:space="0" w:color="auto"/>
          </w:divBdr>
        </w:div>
        <w:div w:id="712996908">
          <w:marLeft w:val="0"/>
          <w:marRight w:val="0"/>
          <w:marTop w:val="0"/>
          <w:marBottom w:val="0"/>
          <w:divBdr>
            <w:top w:val="none" w:sz="0" w:space="0" w:color="auto"/>
            <w:left w:val="none" w:sz="0" w:space="0" w:color="auto"/>
            <w:bottom w:val="none" w:sz="0" w:space="0" w:color="auto"/>
            <w:right w:val="none" w:sz="0" w:space="0" w:color="auto"/>
          </w:divBdr>
        </w:div>
        <w:div w:id="1052651317">
          <w:marLeft w:val="0"/>
          <w:marRight w:val="0"/>
          <w:marTop w:val="0"/>
          <w:marBottom w:val="0"/>
          <w:divBdr>
            <w:top w:val="none" w:sz="0" w:space="0" w:color="auto"/>
            <w:left w:val="none" w:sz="0" w:space="0" w:color="auto"/>
            <w:bottom w:val="none" w:sz="0" w:space="0" w:color="auto"/>
            <w:right w:val="none" w:sz="0" w:space="0" w:color="auto"/>
          </w:divBdr>
        </w:div>
        <w:div w:id="1465197248">
          <w:marLeft w:val="0"/>
          <w:marRight w:val="0"/>
          <w:marTop w:val="0"/>
          <w:marBottom w:val="0"/>
          <w:divBdr>
            <w:top w:val="none" w:sz="0" w:space="0" w:color="auto"/>
            <w:left w:val="none" w:sz="0" w:space="0" w:color="auto"/>
            <w:bottom w:val="none" w:sz="0" w:space="0" w:color="auto"/>
            <w:right w:val="none" w:sz="0" w:space="0" w:color="auto"/>
          </w:divBdr>
        </w:div>
        <w:div w:id="1505709277">
          <w:marLeft w:val="0"/>
          <w:marRight w:val="0"/>
          <w:marTop w:val="0"/>
          <w:marBottom w:val="0"/>
          <w:divBdr>
            <w:top w:val="none" w:sz="0" w:space="0" w:color="auto"/>
            <w:left w:val="none" w:sz="0" w:space="0" w:color="auto"/>
            <w:bottom w:val="none" w:sz="0" w:space="0" w:color="auto"/>
            <w:right w:val="none" w:sz="0" w:space="0" w:color="auto"/>
          </w:divBdr>
        </w:div>
      </w:divsChild>
    </w:div>
    <w:div w:id="1363945282">
      <w:bodyDiv w:val="1"/>
      <w:marLeft w:val="0"/>
      <w:marRight w:val="0"/>
      <w:marTop w:val="0"/>
      <w:marBottom w:val="0"/>
      <w:divBdr>
        <w:top w:val="none" w:sz="0" w:space="0" w:color="auto"/>
        <w:left w:val="none" w:sz="0" w:space="0" w:color="auto"/>
        <w:bottom w:val="none" w:sz="0" w:space="0" w:color="auto"/>
        <w:right w:val="none" w:sz="0" w:space="0" w:color="auto"/>
      </w:divBdr>
    </w:div>
    <w:div w:id="1387221140">
      <w:bodyDiv w:val="1"/>
      <w:marLeft w:val="0"/>
      <w:marRight w:val="0"/>
      <w:marTop w:val="0"/>
      <w:marBottom w:val="0"/>
      <w:divBdr>
        <w:top w:val="none" w:sz="0" w:space="0" w:color="auto"/>
        <w:left w:val="none" w:sz="0" w:space="0" w:color="auto"/>
        <w:bottom w:val="none" w:sz="0" w:space="0" w:color="auto"/>
        <w:right w:val="none" w:sz="0" w:space="0" w:color="auto"/>
      </w:divBdr>
    </w:div>
    <w:div w:id="1390691334">
      <w:bodyDiv w:val="1"/>
      <w:marLeft w:val="0"/>
      <w:marRight w:val="0"/>
      <w:marTop w:val="0"/>
      <w:marBottom w:val="0"/>
      <w:divBdr>
        <w:top w:val="none" w:sz="0" w:space="0" w:color="auto"/>
        <w:left w:val="none" w:sz="0" w:space="0" w:color="auto"/>
        <w:bottom w:val="none" w:sz="0" w:space="0" w:color="auto"/>
        <w:right w:val="none" w:sz="0" w:space="0" w:color="auto"/>
      </w:divBdr>
      <w:divsChild>
        <w:div w:id="261762746">
          <w:marLeft w:val="0"/>
          <w:marRight w:val="0"/>
          <w:marTop w:val="0"/>
          <w:marBottom w:val="0"/>
          <w:divBdr>
            <w:top w:val="none" w:sz="0" w:space="0" w:color="auto"/>
            <w:left w:val="none" w:sz="0" w:space="0" w:color="auto"/>
            <w:bottom w:val="none" w:sz="0" w:space="0" w:color="auto"/>
            <w:right w:val="none" w:sz="0" w:space="0" w:color="auto"/>
          </w:divBdr>
        </w:div>
        <w:div w:id="763770713">
          <w:marLeft w:val="0"/>
          <w:marRight w:val="0"/>
          <w:marTop w:val="0"/>
          <w:marBottom w:val="0"/>
          <w:divBdr>
            <w:top w:val="none" w:sz="0" w:space="0" w:color="auto"/>
            <w:left w:val="none" w:sz="0" w:space="0" w:color="auto"/>
            <w:bottom w:val="none" w:sz="0" w:space="0" w:color="auto"/>
            <w:right w:val="none" w:sz="0" w:space="0" w:color="auto"/>
          </w:divBdr>
        </w:div>
        <w:div w:id="1308589960">
          <w:marLeft w:val="0"/>
          <w:marRight w:val="0"/>
          <w:marTop w:val="0"/>
          <w:marBottom w:val="0"/>
          <w:divBdr>
            <w:top w:val="none" w:sz="0" w:space="0" w:color="auto"/>
            <w:left w:val="none" w:sz="0" w:space="0" w:color="auto"/>
            <w:bottom w:val="none" w:sz="0" w:space="0" w:color="auto"/>
            <w:right w:val="none" w:sz="0" w:space="0" w:color="auto"/>
          </w:divBdr>
        </w:div>
        <w:div w:id="1827896664">
          <w:marLeft w:val="0"/>
          <w:marRight w:val="0"/>
          <w:marTop w:val="0"/>
          <w:marBottom w:val="0"/>
          <w:divBdr>
            <w:top w:val="none" w:sz="0" w:space="0" w:color="auto"/>
            <w:left w:val="none" w:sz="0" w:space="0" w:color="auto"/>
            <w:bottom w:val="none" w:sz="0" w:space="0" w:color="auto"/>
            <w:right w:val="none" w:sz="0" w:space="0" w:color="auto"/>
          </w:divBdr>
        </w:div>
        <w:div w:id="2031947624">
          <w:marLeft w:val="0"/>
          <w:marRight w:val="0"/>
          <w:marTop w:val="0"/>
          <w:marBottom w:val="0"/>
          <w:divBdr>
            <w:top w:val="none" w:sz="0" w:space="0" w:color="auto"/>
            <w:left w:val="none" w:sz="0" w:space="0" w:color="auto"/>
            <w:bottom w:val="none" w:sz="0" w:space="0" w:color="auto"/>
            <w:right w:val="none" w:sz="0" w:space="0" w:color="auto"/>
          </w:divBdr>
        </w:div>
      </w:divsChild>
    </w:div>
    <w:div w:id="1527257097">
      <w:bodyDiv w:val="1"/>
      <w:marLeft w:val="0"/>
      <w:marRight w:val="0"/>
      <w:marTop w:val="0"/>
      <w:marBottom w:val="0"/>
      <w:divBdr>
        <w:top w:val="none" w:sz="0" w:space="0" w:color="auto"/>
        <w:left w:val="none" w:sz="0" w:space="0" w:color="auto"/>
        <w:bottom w:val="none" w:sz="0" w:space="0" w:color="auto"/>
        <w:right w:val="none" w:sz="0" w:space="0" w:color="auto"/>
      </w:divBdr>
    </w:div>
    <w:div w:id="1633093025">
      <w:bodyDiv w:val="1"/>
      <w:marLeft w:val="0"/>
      <w:marRight w:val="0"/>
      <w:marTop w:val="0"/>
      <w:marBottom w:val="0"/>
      <w:divBdr>
        <w:top w:val="none" w:sz="0" w:space="0" w:color="auto"/>
        <w:left w:val="none" w:sz="0" w:space="0" w:color="auto"/>
        <w:bottom w:val="none" w:sz="0" w:space="0" w:color="auto"/>
        <w:right w:val="none" w:sz="0" w:space="0" w:color="auto"/>
      </w:divBdr>
    </w:div>
    <w:div w:id="1660956813">
      <w:bodyDiv w:val="1"/>
      <w:marLeft w:val="0"/>
      <w:marRight w:val="0"/>
      <w:marTop w:val="0"/>
      <w:marBottom w:val="0"/>
      <w:divBdr>
        <w:top w:val="none" w:sz="0" w:space="0" w:color="auto"/>
        <w:left w:val="none" w:sz="0" w:space="0" w:color="auto"/>
        <w:bottom w:val="none" w:sz="0" w:space="0" w:color="auto"/>
        <w:right w:val="none" w:sz="0" w:space="0" w:color="auto"/>
      </w:divBdr>
    </w:div>
    <w:div w:id="1693216536">
      <w:bodyDiv w:val="1"/>
      <w:marLeft w:val="0"/>
      <w:marRight w:val="0"/>
      <w:marTop w:val="0"/>
      <w:marBottom w:val="0"/>
      <w:divBdr>
        <w:top w:val="none" w:sz="0" w:space="0" w:color="auto"/>
        <w:left w:val="none" w:sz="0" w:space="0" w:color="auto"/>
        <w:bottom w:val="none" w:sz="0" w:space="0" w:color="auto"/>
        <w:right w:val="none" w:sz="0" w:space="0" w:color="auto"/>
      </w:divBdr>
    </w:div>
    <w:div w:id="1747915371">
      <w:bodyDiv w:val="1"/>
      <w:marLeft w:val="0"/>
      <w:marRight w:val="0"/>
      <w:marTop w:val="0"/>
      <w:marBottom w:val="0"/>
      <w:divBdr>
        <w:top w:val="none" w:sz="0" w:space="0" w:color="auto"/>
        <w:left w:val="none" w:sz="0" w:space="0" w:color="auto"/>
        <w:bottom w:val="none" w:sz="0" w:space="0" w:color="auto"/>
        <w:right w:val="none" w:sz="0" w:space="0" w:color="auto"/>
      </w:divBdr>
      <w:divsChild>
        <w:div w:id="284779278">
          <w:marLeft w:val="0"/>
          <w:marRight w:val="0"/>
          <w:marTop w:val="0"/>
          <w:marBottom w:val="0"/>
          <w:divBdr>
            <w:top w:val="none" w:sz="0" w:space="0" w:color="auto"/>
            <w:left w:val="none" w:sz="0" w:space="0" w:color="auto"/>
            <w:bottom w:val="none" w:sz="0" w:space="0" w:color="auto"/>
            <w:right w:val="none" w:sz="0" w:space="0" w:color="auto"/>
          </w:divBdr>
        </w:div>
        <w:div w:id="633757292">
          <w:marLeft w:val="0"/>
          <w:marRight w:val="0"/>
          <w:marTop w:val="0"/>
          <w:marBottom w:val="0"/>
          <w:divBdr>
            <w:top w:val="none" w:sz="0" w:space="0" w:color="auto"/>
            <w:left w:val="none" w:sz="0" w:space="0" w:color="auto"/>
            <w:bottom w:val="none" w:sz="0" w:space="0" w:color="auto"/>
            <w:right w:val="none" w:sz="0" w:space="0" w:color="auto"/>
          </w:divBdr>
        </w:div>
        <w:div w:id="733623617">
          <w:marLeft w:val="0"/>
          <w:marRight w:val="0"/>
          <w:marTop w:val="0"/>
          <w:marBottom w:val="0"/>
          <w:divBdr>
            <w:top w:val="none" w:sz="0" w:space="0" w:color="auto"/>
            <w:left w:val="none" w:sz="0" w:space="0" w:color="auto"/>
            <w:bottom w:val="none" w:sz="0" w:space="0" w:color="auto"/>
            <w:right w:val="none" w:sz="0" w:space="0" w:color="auto"/>
          </w:divBdr>
        </w:div>
        <w:div w:id="1208301093">
          <w:marLeft w:val="0"/>
          <w:marRight w:val="0"/>
          <w:marTop w:val="0"/>
          <w:marBottom w:val="0"/>
          <w:divBdr>
            <w:top w:val="none" w:sz="0" w:space="0" w:color="auto"/>
            <w:left w:val="none" w:sz="0" w:space="0" w:color="auto"/>
            <w:bottom w:val="none" w:sz="0" w:space="0" w:color="auto"/>
            <w:right w:val="none" w:sz="0" w:space="0" w:color="auto"/>
          </w:divBdr>
        </w:div>
        <w:div w:id="1652908595">
          <w:marLeft w:val="0"/>
          <w:marRight w:val="0"/>
          <w:marTop w:val="0"/>
          <w:marBottom w:val="0"/>
          <w:divBdr>
            <w:top w:val="none" w:sz="0" w:space="0" w:color="auto"/>
            <w:left w:val="none" w:sz="0" w:space="0" w:color="auto"/>
            <w:bottom w:val="none" w:sz="0" w:space="0" w:color="auto"/>
            <w:right w:val="none" w:sz="0" w:space="0" w:color="auto"/>
          </w:divBdr>
          <w:divsChild>
            <w:div w:id="1854489013">
              <w:marLeft w:val="0"/>
              <w:marRight w:val="0"/>
              <w:marTop w:val="30"/>
              <w:marBottom w:val="30"/>
              <w:divBdr>
                <w:top w:val="none" w:sz="0" w:space="0" w:color="auto"/>
                <w:left w:val="none" w:sz="0" w:space="0" w:color="auto"/>
                <w:bottom w:val="none" w:sz="0" w:space="0" w:color="auto"/>
                <w:right w:val="none" w:sz="0" w:space="0" w:color="auto"/>
              </w:divBdr>
              <w:divsChild>
                <w:div w:id="54285178">
                  <w:marLeft w:val="0"/>
                  <w:marRight w:val="0"/>
                  <w:marTop w:val="0"/>
                  <w:marBottom w:val="0"/>
                  <w:divBdr>
                    <w:top w:val="none" w:sz="0" w:space="0" w:color="auto"/>
                    <w:left w:val="none" w:sz="0" w:space="0" w:color="auto"/>
                    <w:bottom w:val="none" w:sz="0" w:space="0" w:color="auto"/>
                    <w:right w:val="none" w:sz="0" w:space="0" w:color="auto"/>
                  </w:divBdr>
                  <w:divsChild>
                    <w:div w:id="969016287">
                      <w:marLeft w:val="0"/>
                      <w:marRight w:val="0"/>
                      <w:marTop w:val="0"/>
                      <w:marBottom w:val="0"/>
                      <w:divBdr>
                        <w:top w:val="none" w:sz="0" w:space="0" w:color="auto"/>
                        <w:left w:val="none" w:sz="0" w:space="0" w:color="auto"/>
                        <w:bottom w:val="none" w:sz="0" w:space="0" w:color="auto"/>
                        <w:right w:val="none" w:sz="0" w:space="0" w:color="auto"/>
                      </w:divBdr>
                    </w:div>
                  </w:divsChild>
                </w:div>
                <w:div w:id="59796099">
                  <w:marLeft w:val="0"/>
                  <w:marRight w:val="0"/>
                  <w:marTop w:val="0"/>
                  <w:marBottom w:val="0"/>
                  <w:divBdr>
                    <w:top w:val="none" w:sz="0" w:space="0" w:color="auto"/>
                    <w:left w:val="none" w:sz="0" w:space="0" w:color="auto"/>
                    <w:bottom w:val="none" w:sz="0" w:space="0" w:color="auto"/>
                    <w:right w:val="none" w:sz="0" w:space="0" w:color="auto"/>
                  </w:divBdr>
                  <w:divsChild>
                    <w:div w:id="369575210">
                      <w:marLeft w:val="0"/>
                      <w:marRight w:val="0"/>
                      <w:marTop w:val="0"/>
                      <w:marBottom w:val="0"/>
                      <w:divBdr>
                        <w:top w:val="none" w:sz="0" w:space="0" w:color="auto"/>
                        <w:left w:val="none" w:sz="0" w:space="0" w:color="auto"/>
                        <w:bottom w:val="none" w:sz="0" w:space="0" w:color="auto"/>
                        <w:right w:val="none" w:sz="0" w:space="0" w:color="auto"/>
                      </w:divBdr>
                    </w:div>
                  </w:divsChild>
                </w:div>
                <w:div w:id="91439874">
                  <w:marLeft w:val="0"/>
                  <w:marRight w:val="0"/>
                  <w:marTop w:val="0"/>
                  <w:marBottom w:val="0"/>
                  <w:divBdr>
                    <w:top w:val="none" w:sz="0" w:space="0" w:color="auto"/>
                    <w:left w:val="none" w:sz="0" w:space="0" w:color="auto"/>
                    <w:bottom w:val="none" w:sz="0" w:space="0" w:color="auto"/>
                    <w:right w:val="none" w:sz="0" w:space="0" w:color="auto"/>
                  </w:divBdr>
                  <w:divsChild>
                    <w:div w:id="1507018760">
                      <w:marLeft w:val="0"/>
                      <w:marRight w:val="0"/>
                      <w:marTop w:val="0"/>
                      <w:marBottom w:val="0"/>
                      <w:divBdr>
                        <w:top w:val="none" w:sz="0" w:space="0" w:color="auto"/>
                        <w:left w:val="none" w:sz="0" w:space="0" w:color="auto"/>
                        <w:bottom w:val="none" w:sz="0" w:space="0" w:color="auto"/>
                        <w:right w:val="none" w:sz="0" w:space="0" w:color="auto"/>
                      </w:divBdr>
                    </w:div>
                  </w:divsChild>
                </w:div>
                <w:div w:id="136652052">
                  <w:marLeft w:val="0"/>
                  <w:marRight w:val="0"/>
                  <w:marTop w:val="0"/>
                  <w:marBottom w:val="0"/>
                  <w:divBdr>
                    <w:top w:val="none" w:sz="0" w:space="0" w:color="auto"/>
                    <w:left w:val="none" w:sz="0" w:space="0" w:color="auto"/>
                    <w:bottom w:val="none" w:sz="0" w:space="0" w:color="auto"/>
                    <w:right w:val="none" w:sz="0" w:space="0" w:color="auto"/>
                  </w:divBdr>
                  <w:divsChild>
                    <w:div w:id="171337645">
                      <w:marLeft w:val="0"/>
                      <w:marRight w:val="0"/>
                      <w:marTop w:val="0"/>
                      <w:marBottom w:val="0"/>
                      <w:divBdr>
                        <w:top w:val="none" w:sz="0" w:space="0" w:color="auto"/>
                        <w:left w:val="none" w:sz="0" w:space="0" w:color="auto"/>
                        <w:bottom w:val="none" w:sz="0" w:space="0" w:color="auto"/>
                        <w:right w:val="none" w:sz="0" w:space="0" w:color="auto"/>
                      </w:divBdr>
                    </w:div>
                  </w:divsChild>
                </w:div>
                <w:div w:id="143161758">
                  <w:marLeft w:val="0"/>
                  <w:marRight w:val="0"/>
                  <w:marTop w:val="0"/>
                  <w:marBottom w:val="0"/>
                  <w:divBdr>
                    <w:top w:val="none" w:sz="0" w:space="0" w:color="auto"/>
                    <w:left w:val="none" w:sz="0" w:space="0" w:color="auto"/>
                    <w:bottom w:val="none" w:sz="0" w:space="0" w:color="auto"/>
                    <w:right w:val="none" w:sz="0" w:space="0" w:color="auto"/>
                  </w:divBdr>
                  <w:divsChild>
                    <w:div w:id="1627085277">
                      <w:marLeft w:val="0"/>
                      <w:marRight w:val="0"/>
                      <w:marTop w:val="0"/>
                      <w:marBottom w:val="0"/>
                      <w:divBdr>
                        <w:top w:val="none" w:sz="0" w:space="0" w:color="auto"/>
                        <w:left w:val="none" w:sz="0" w:space="0" w:color="auto"/>
                        <w:bottom w:val="none" w:sz="0" w:space="0" w:color="auto"/>
                        <w:right w:val="none" w:sz="0" w:space="0" w:color="auto"/>
                      </w:divBdr>
                    </w:div>
                  </w:divsChild>
                </w:div>
                <w:div w:id="222564356">
                  <w:marLeft w:val="0"/>
                  <w:marRight w:val="0"/>
                  <w:marTop w:val="0"/>
                  <w:marBottom w:val="0"/>
                  <w:divBdr>
                    <w:top w:val="none" w:sz="0" w:space="0" w:color="auto"/>
                    <w:left w:val="none" w:sz="0" w:space="0" w:color="auto"/>
                    <w:bottom w:val="none" w:sz="0" w:space="0" w:color="auto"/>
                    <w:right w:val="none" w:sz="0" w:space="0" w:color="auto"/>
                  </w:divBdr>
                  <w:divsChild>
                    <w:div w:id="1911579465">
                      <w:marLeft w:val="0"/>
                      <w:marRight w:val="0"/>
                      <w:marTop w:val="0"/>
                      <w:marBottom w:val="0"/>
                      <w:divBdr>
                        <w:top w:val="none" w:sz="0" w:space="0" w:color="auto"/>
                        <w:left w:val="none" w:sz="0" w:space="0" w:color="auto"/>
                        <w:bottom w:val="none" w:sz="0" w:space="0" w:color="auto"/>
                        <w:right w:val="none" w:sz="0" w:space="0" w:color="auto"/>
                      </w:divBdr>
                    </w:div>
                  </w:divsChild>
                </w:div>
                <w:div w:id="246308300">
                  <w:marLeft w:val="0"/>
                  <w:marRight w:val="0"/>
                  <w:marTop w:val="0"/>
                  <w:marBottom w:val="0"/>
                  <w:divBdr>
                    <w:top w:val="none" w:sz="0" w:space="0" w:color="auto"/>
                    <w:left w:val="none" w:sz="0" w:space="0" w:color="auto"/>
                    <w:bottom w:val="none" w:sz="0" w:space="0" w:color="auto"/>
                    <w:right w:val="none" w:sz="0" w:space="0" w:color="auto"/>
                  </w:divBdr>
                  <w:divsChild>
                    <w:div w:id="1726568548">
                      <w:marLeft w:val="0"/>
                      <w:marRight w:val="0"/>
                      <w:marTop w:val="0"/>
                      <w:marBottom w:val="0"/>
                      <w:divBdr>
                        <w:top w:val="none" w:sz="0" w:space="0" w:color="auto"/>
                        <w:left w:val="none" w:sz="0" w:space="0" w:color="auto"/>
                        <w:bottom w:val="none" w:sz="0" w:space="0" w:color="auto"/>
                        <w:right w:val="none" w:sz="0" w:space="0" w:color="auto"/>
                      </w:divBdr>
                    </w:div>
                  </w:divsChild>
                </w:div>
                <w:div w:id="306857691">
                  <w:marLeft w:val="0"/>
                  <w:marRight w:val="0"/>
                  <w:marTop w:val="0"/>
                  <w:marBottom w:val="0"/>
                  <w:divBdr>
                    <w:top w:val="none" w:sz="0" w:space="0" w:color="auto"/>
                    <w:left w:val="none" w:sz="0" w:space="0" w:color="auto"/>
                    <w:bottom w:val="none" w:sz="0" w:space="0" w:color="auto"/>
                    <w:right w:val="none" w:sz="0" w:space="0" w:color="auto"/>
                  </w:divBdr>
                  <w:divsChild>
                    <w:div w:id="722868730">
                      <w:marLeft w:val="0"/>
                      <w:marRight w:val="0"/>
                      <w:marTop w:val="0"/>
                      <w:marBottom w:val="0"/>
                      <w:divBdr>
                        <w:top w:val="none" w:sz="0" w:space="0" w:color="auto"/>
                        <w:left w:val="none" w:sz="0" w:space="0" w:color="auto"/>
                        <w:bottom w:val="none" w:sz="0" w:space="0" w:color="auto"/>
                        <w:right w:val="none" w:sz="0" w:space="0" w:color="auto"/>
                      </w:divBdr>
                    </w:div>
                  </w:divsChild>
                </w:div>
                <w:div w:id="313411698">
                  <w:marLeft w:val="0"/>
                  <w:marRight w:val="0"/>
                  <w:marTop w:val="0"/>
                  <w:marBottom w:val="0"/>
                  <w:divBdr>
                    <w:top w:val="none" w:sz="0" w:space="0" w:color="auto"/>
                    <w:left w:val="none" w:sz="0" w:space="0" w:color="auto"/>
                    <w:bottom w:val="none" w:sz="0" w:space="0" w:color="auto"/>
                    <w:right w:val="none" w:sz="0" w:space="0" w:color="auto"/>
                  </w:divBdr>
                  <w:divsChild>
                    <w:div w:id="1000694891">
                      <w:marLeft w:val="0"/>
                      <w:marRight w:val="0"/>
                      <w:marTop w:val="0"/>
                      <w:marBottom w:val="0"/>
                      <w:divBdr>
                        <w:top w:val="none" w:sz="0" w:space="0" w:color="auto"/>
                        <w:left w:val="none" w:sz="0" w:space="0" w:color="auto"/>
                        <w:bottom w:val="none" w:sz="0" w:space="0" w:color="auto"/>
                        <w:right w:val="none" w:sz="0" w:space="0" w:color="auto"/>
                      </w:divBdr>
                    </w:div>
                  </w:divsChild>
                </w:div>
                <w:div w:id="340743006">
                  <w:marLeft w:val="0"/>
                  <w:marRight w:val="0"/>
                  <w:marTop w:val="0"/>
                  <w:marBottom w:val="0"/>
                  <w:divBdr>
                    <w:top w:val="none" w:sz="0" w:space="0" w:color="auto"/>
                    <w:left w:val="none" w:sz="0" w:space="0" w:color="auto"/>
                    <w:bottom w:val="none" w:sz="0" w:space="0" w:color="auto"/>
                    <w:right w:val="none" w:sz="0" w:space="0" w:color="auto"/>
                  </w:divBdr>
                  <w:divsChild>
                    <w:div w:id="1076130397">
                      <w:marLeft w:val="0"/>
                      <w:marRight w:val="0"/>
                      <w:marTop w:val="0"/>
                      <w:marBottom w:val="0"/>
                      <w:divBdr>
                        <w:top w:val="none" w:sz="0" w:space="0" w:color="auto"/>
                        <w:left w:val="none" w:sz="0" w:space="0" w:color="auto"/>
                        <w:bottom w:val="none" w:sz="0" w:space="0" w:color="auto"/>
                        <w:right w:val="none" w:sz="0" w:space="0" w:color="auto"/>
                      </w:divBdr>
                    </w:div>
                  </w:divsChild>
                </w:div>
                <w:div w:id="344291283">
                  <w:marLeft w:val="0"/>
                  <w:marRight w:val="0"/>
                  <w:marTop w:val="0"/>
                  <w:marBottom w:val="0"/>
                  <w:divBdr>
                    <w:top w:val="none" w:sz="0" w:space="0" w:color="auto"/>
                    <w:left w:val="none" w:sz="0" w:space="0" w:color="auto"/>
                    <w:bottom w:val="none" w:sz="0" w:space="0" w:color="auto"/>
                    <w:right w:val="none" w:sz="0" w:space="0" w:color="auto"/>
                  </w:divBdr>
                  <w:divsChild>
                    <w:div w:id="406541492">
                      <w:marLeft w:val="0"/>
                      <w:marRight w:val="0"/>
                      <w:marTop w:val="0"/>
                      <w:marBottom w:val="0"/>
                      <w:divBdr>
                        <w:top w:val="none" w:sz="0" w:space="0" w:color="auto"/>
                        <w:left w:val="none" w:sz="0" w:space="0" w:color="auto"/>
                        <w:bottom w:val="none" w:sz="0" w:space="0" w:color="auto"/>
                        <w:right w:val="none" w:sz="0" w:space="0" w:color="auto"/>
                      </w:divBdr>
                    </w:div>
                  </w:divsChild>
                </w:div>
                <w:div w:id="361396521">
                  <w:marLeft w:val="0"/>
                  <w:marRight w:val="0"/>
                  <w:marTop w:val="0"/>
                  <w:marBottom w:val="0"/>
                  <w:divBdr>
                    <w:top w:val="none" w:sz="0" w:space="0" w:color="auto"/>
                    <w:left w:val="none" w:sz="0" w:space="0" w:color="auto"/>
                    <w:bottom w:val="none" w:sz="0" w:space="0" w:color="auto"/>
                    <w:right w:val="none" w:sz="0" w:space="0" w:color="auto"/>
                  </w:divBdr>
                  <w:divsChild>
                    <w:div w:id="1438788194">
                      <w:marLeft w:val="0"/>
                      <w:marRight w:val="0"/>
                      <w:marTop w:val="0"/>
                      <w:marBottom w:val="0"/>
                      <w:divBdr>
                        <w:top w:val="none" w:sz="0" w:space="0" w:color="auto"/>
                        <w:left w:val="none" w:sz="0" w:space="0" w:color="auto"/>
                        <w:bottom w:val="none" w:sz="0" w:space="0" w:color="auto"/>
                        <w:right w:val="none" w:sz="0" w:space="0" w:color="auto"/>
                      </w:divBdr>
                    </w:div>
                  </w:divsChild>
                </w:div>
                <w:div w:id="383725152">
                  <w:marLeft w:val="0"/>
                  <w:marRight w:val="0"/>
                  <w:marTop w:val="0"/>
                  <w:marBottom w:val="0"/>
                  <w:divBdr>
                    <w:top w:val="none" w:sz="0" w:space="0" w:color="auto"/>
                    <w:left w:val="none" w:sz="0" w:space="0" w:color="auto"/>
                    <w:bottom w:val="none" w:sz="0" w:space="0" w:color="auto"/>
                    <w:right w:val="none" w:sz="0" w:space="0" w:color="auto"/>
                  </w:divBdr>
                  <w:divsChild>
                    <w:div w:id="1736972107">
                      <w:marLeft w:val="0"/>
                      <w:marRight w:val="0"/>
                      <w:marTop w:val="0"/>
                      <w:marBottom w:val="0"/>
                      <w:divBdr>
                        <w:top w:val="none" w:sz="0" w:space="0" w:color="auto"/>
                        <w:left w:val="none" w:sz="0" w:space="0" w:color="auto"/>
                        <w:bottom w:val="none" w:sz="0" w:space="0" w:color="auto"/>
                        <w:right w:val="none" w:sz="0" w:space="0" w:color="auto"/>
                      </w:divBdr>
                    </w:div>
                  </w:divsChild>
                </w:div>
                <w:div w:id="424040420">
                  <w:marLeft w:val="0"/>
                  <w:marRight w:val="0"/>
                  <w:marTop w:val="0"/>
                  <w:marBottom w:val="0"/>
                  <w:divBdr>
                    <w:top w:val="none" w:sz="0" w:space="0" w:color="auto"/>
                    <w:left w:val="none" w:sz="0" w:space="0" w:color="auto"/>
                    <w:bottom w:val="none" w:sz="0" w:space="0" w:color="auto"/>
                    <w:right w:val="none" w:sz="0" w:space="0" w:color="auto"/>
                  </w:divBdr>
                  <w:divsChild>
                    <w:div w:id="41289574">
                      <w:marLeft w:val="0"/>
                      <w:marRight w:val="0"/>
                      <w:marTop w:val="0"/>
                      <w:marBottom w:val="0"/>
                      <w:divBdr>
                        <w:top w:val="none" w:sz="0" w:space="0" w:color="auto"/>
                        <w:left w:val="none" w:sz="0" w:space="0" w:color="auto"/>
                        <w:bottom w:val="none" w:sz="0" w:space="0" w:color="auto"/>
                        <w:right w:val="none" w:sz="0" w:space="0" w:color="auto"/>
                      </w:divBdr>
                    </w:div>
                    <w:div w:id="92941233">
                      <w:marLeft w:val="0"/>
                      <w:marRight w:val="0"/>
                      <w:marTop w:val="0"/>
                      <w:marBottom w:val="0"/>
                      <w:divBdr>
                        <w:top w:val="none" w:sz="0" w:space="0" w:color="auto"/>
                        <w:left w:val="none" w:sz="0" w:space="0" w:color="auto"/>
                        <w:bottom w:val="none" w:sz="0" w:space="0" w:color="auto"/>
                        <w:right w:val="none" w:sz="0" w:space="0" w:color="auto"/>
                      </w:divBdr>
                    </w:div>
                    <w:div w:id="788089043">
                      <w:marLeft w:val="0"/>
                      <w:marRight w:val="0"/>
                      <w:marTop w:val="0"/>
                      <w:marBottom w:val="0"/>
                      <w:divBdr>
                        <w:top w:val="none" w:sz="0" w:space="0" w:color="auto"/>
                        <w:left w:val="none" w:sz="0" w:space="0" w:color="auto"/>
                        <w:bottom w:val="none" w:sz="0" w:space="0" w:color="auto"/>
                        <w:right w:val="none" w:sz="0" w:space="0" w:color="auto"/>
                      </w:divBdr>
                    </w:div>
                    <w:div w:id="1125198725">
                      <w:marLeft w:val="0"/>
                      <w:marRight w:val="0"/>
                      <w:marTop w:val="0"/>
                      <w:marBottom w:val="0"/>
                      <w:divBdr>
                        <w:top w:val="none" w:sz="0" w:space="0" w:color="auto"/>
                        <w:left w:val="none" w:sz="0" w:space="0" w:color="auto"/>
                        <w:bottom w:val="none" w:sz="0" w:space="0" w:color="auto"/>
                        <w:right w:val="none" w:sz="0" w:space="0" w:color="auto"/>
                      </w:divBdr>
                    </w:div>
                    <w:div w:id="1261403068">
                      <w:marLeft w:val="0"/>
                      <w:marRight w:val="0"/>
                      <w:marTop w:val="0"/>
                      <w:marBottom w:val="0"/>
                      <w:divBdr>
                        <w:top w:val="none" w:sz="0" w:space="0" w:color="auto"/>
                        <w:left w:val="none" w:sz="0" w:space="0" w:color="auto"/>
                        <w:bottom w:val="none" w:sz="0" w:space="0" w:color="auto"/>
                        <w:right w:val="none" w:sz="0" w:space="0" w:color="auto"/>
                      </w:divBdr>
                    </w:div>
                    <w:div w:id="1270510839">
                      <w:marLeft w:val="0"/>
                      <w:marRight w:val="0"/>
                      <w:marTop w:val="0"/>
                      <w:marBottom w:val="0"/>
                      <w:divBdr>
                        <w:top w:val="none" w:sz="0" w:space="0" w:color="auto"/>
                        <w:left w:val="none" w:sz="0" w:space="0" w:color="auto"/>
                        <w:bottom w:val="none" w:sz="0" w:space="0" w:color="auto"/>
                        <w:right w:val="none" w:sz="0" w:space="0" w:color="auto"/>
                      </w:divBdr>
                    </w:div>
                    <w:div w:id="1379013926">
                      <w:marLeft w:val="0"/>
                      <w:marRight w:val="0"/>
                      <w:marTop w:val="0"/>
                      <w:marBottom w:val="0"/>
                      <w:divBdr>
                        <w:top w:val="none" w:sz="0" w:space="0" w:color="auto"/>
                        <w:left w:val="none" w:sz="0" w:space="0" w:color="auto"/>
                        <w:bottom w:val="none" w:sz="0" w:space="0" w:color="auto"/>
                        <w:right w:val="none" w:sz="0" w:space="0" w:color="auto"/>
                      </w:divBdr>
                    </w:div>
                    <w:div w:id="1471365564">
                      <w:marLeft w:val="0"/>
                      <w:marRight w:val="0"/>
                      <w:marTop w:val="0"/>
                      <w:marBottom w:val="0"/>
                      <w:divBdr>
                        <w:top w:val="none" w:sz="0" w:space="0" w:color="auto"/>
                        <w:left w:val="none" w:sz="0" w:space="0" w:color="auto"/>
                        <w:bottom w:val="none" w:sz="0" w:space="0" w:color="auto"/>
                        <w:right w:val="none" w:sz="0" w:space="0" w:color="auto"/>
                      </w:divBdr>
                    </w:div>
                    <w:div w:id="1597902140">
                      <w:marLeft w:val="0"/>
                      <w:marRight w:val="0"/>
                      <w:marTop w:val="0"/>
                      <w:marBottom w:val="0"/>
                      <w:divBdr>
                        <w:top w:val="none" w:sz="0" w:space="0" w:color="auto"/>
                        <w:left w:val="none" w:sz="0" w:space="0" w:color="auto"/>
                        <w:bottom w:val="none" w:sz="0" w:space="0" w:color="auto"/>
                        <w:right w:val="none" w:sz="0" w:space="0" w:color="auto"/>
                      </w:divBdr>
                    </w:div>
                    <w:div w:id="1652909587">
                      <w:marLeft w:val="0"/>
                      <w:marRight w:val="0"/>
                      <w:marTop w:val="0"/>
                      <w:marBottom w:val="0"/>
                      <w:divBdr>
                        <w:top w:val="none" w:sz="0" w:space="0" w:color="auto"/>
                        <w:left w:val="none" w:sz="0" w:space="0" w:color="auto"/>
                        <w:bottom w:val="none" w:sz="0" w:space="0" w:color="auto"/>
                        <w:right w:val="none" w:sz="0" w:space="0" w:color="auto"/>
                      </w:divBdr>
                    </w:div>
                    <w:div w:id="1786000388">
                      <w:marLeft w:val="0"/>
                      <w:marRight w:val="0"/>
                      <w:marTop w:val="0"/>
                      <w:marBottom w:val="0"/>
                      <w:divBdr>
                        <w:top w:val="none" w:sz="0" w:space="0" w:color="auto"/>
                        <w:left w:val="none" w:sz="0" w:space="0" w:color="auto"/>
                        <w:bottom w:val="none" w:sz="0" w:space="0" w:color="auto"/>
                        <w:right w:val="none" w:sz="0" w:space="0" w:color="auto"/>
                      </w:divBdr>
                    </w:div>
                    <w:div w:id="2115858873">
                      <w:marLeft w:val="0"/>
                      <w:marRight w:val="0"/>
                      <w:marTop w:val="0"/>
                      <w:marBottom w:val="0"/>
                      <w:divBdr>
                        <w:top w:val="none" w:sz="0" w:space="0" w:color="auto"/>
                        <w:left w:val="none" w:sz="0" w:space="0" w:color="auto"/>
                        <w:bottom w:val="none" w:sz="0" w:space="0" w:color="auto"/>
                        <w:right w:val="none" w:sz="0" w:space="0" w:color="auto"/>
                      </w:divBdr>
                    </w:div>
                  </w:divsChild>
                </w:div>
                <w:div w:id="466507751">
                  <w:marLeft w:val="0"/>
                  <w:marRight w:val="0"/>
                  <w:marTop w:val="0"/>
                  <w:marBottom w:val="0"/>
                  <w:divBdr>
                    <w:top w:val="none" w:sz="0" w:space="0" w:color="auto"/>
                    <w:left w:val="none" w:sz="0" w:space="0" w:color="auto"/>
                    <w:bottom w:val="none" w:sz="0" w:space="0" w:color="auto"/>
                    <w:right w:val="none" w:sz="0" w:space="0" w:color="auto"/>
                  </w:divBdr>
                  <w:divsChild>
                    <w:div w:id="2114274983">
                      <w:marLeft w:val="0"/>
                      <w:marRight w:val="0"/>
                      <w:marTop w:val="0"/>
                      <w:marBottom w:val="0"/>
                      <w:divBdr>
                        <w:top w:val="none" w:sz="0" w:space="0" w:color="auto"/>
                        <w:left w:val="none" w:sz="0" w:space="0" w:color="auto"/>
                        <w:bottom w:val="none" w:sz="0" w:space="0" w:color="auto"/>
                        <w:right w:val="none" w:sz="0" w:space="0" w:color="auto"/>
                      </w:divBdr>
                    </w:div>
                  </w:divsChild>
                </w:div>
                <w:div w:id="480003921">
                  <w:marLeft w:val="0"/>
                  <w:marRight w:val="0"/>
                  <w:marTop w:val="0"/>
                  <w:marBottom w:val="0"/>
                  <w:divBdr>
                    <w:top w:val="none" w:sz="0" w:space="0" w:color="auto"/>
                    <w:left w:val="none" w:sz="0" w:space="0" w:color="auto"/>
                    <w:bottom w:val="none" w:sz="0" w:space="0" w:color="auto"/>
                    <w:right w:val="none" w:sz="0" w:space="0" w:color="auto"/>
                  </w:divBdr>
                  <w:divsChild>
                    <w:div w:id="609512892">
                      <w:marLeft w:val="0"/>
                      <w:marRight w:val="0"/>
                      <w:marTop w:val="0"/>
                      <w:marBottom w:val="0"/>
                      <w:divBdr>
                        <w:top w:val="none" w:sz="0" w:space="0" w:color="auto"/>
                        <w:left w:val="none" w:sz="0" w:space="0" w:color="auto"/>
                        <w:bottom w:val="none" w:sz="0" w:space="0" w:color="auto"/>
                        <w:right w:val="none" w:sz="0" w:space="0" w:color="auto"/>
                      </w:divBdr>
                    </w:div>
                    <w:div w:id="1878467007">
                      <w:marLeft w:val="0"/>
                      <w:marRight w:val="0"/>
                      <w:marTop w:val="0"/>
                      <w:marBottom w:val="0"/>
                      <w:divBdr>
                        <w:top w:val="none" w:sz="0" w:space="0" w:color="auto"/>
                        <w:left w:val="none" w:sz="0" w:space="0" w:color="auto"/>
                        <w:bottom w:val="none" w:sz="0" w:space="0" w:color="auto"/>
                        <w:right w:val="none" w:sz="0" w:space="0" w:color="auto"/>
                      </w:divBdr>
                    </w:div>
                  </w:divsChild>
                </w:div>
                <w:div w:id="513881325">
                  <w:marLeft w:val="0"/>
                  <w:marRight w:val="0"/>
                  <w:marTop w:val="0"/>
                  <w:marBottom w:val="0"/>
                  <w:divBdr>
                    <w:top w:val="none" w:sz="0" w:space="0" w:color="auto"/>
                    <w:left w:val="none" w:sz="0" w:space="0" w:color="auto"/>
                    <w:bottom w:val="none" w:sz="0" w:space="0" w:color="auto"/>
                    <w:right w:val="none" w:sz="0" w:space="0" w:color="auto"/>
                  </w:divBdr>
                  <w:divsChild>
                    <w:div w:id="1533222084">
                      <w:marLeft w:val="0"/>
                      <w:marRight w:val="0"/>
                      <w:marTop w:val="0"/>
                      <w:marBottom w:val="0"/>
                      <w:divBdr>
                        <w:top w:val="none" w:sz="0" w:space="0" w:color="auto"/>
                        <w:left w:val="none" w:sz="0" w:space="0" w:color="auto"/>
                        <w:bottom w:val="none" w:sz="0" w:space="0" w:color="auto"/>
                        <w:right w:val="none" w:sz="0" w:space="0" w:color="auto"/>
                      </w:divBdr>
                    </w:div>
                  </w:divsChild>
                </w:div>
                <w:div w:id="562450567">
                  <w:marLeft w:val="0"/>
                  <w:marRight w:val="0"/>
                  <w:marTop w:val="0"/>
                  <w:marBottom w:val="0"/>
                  <w:divBdr>
                    <w:top w:val="none" w:sz="0" w:space="0" w:color="auto"/>
                    <w:left w:val="none" w:sz="0" w:space="0" w:color="auto"/>
                    <w:bottom w:val="none" w:sz="0" w:space="0" w:color="auto"/>
                    <w:right w:val="none" w:sz="0" w:space="0" w:color="auto"/>
                  </w:divBdr>
                  <w:divsChild>
                    <w:div w:id="1290208868">
                      <w:marLeft w:val="0"/>
                      <w:marRight w:val="0"/>
                      <w:marTop w:val="0"/>
                      <w:marBottom w:val="0"/>
                      <w:divBdr>
                        <w:top w:val="none" w:sz="0" w:space="0" w:color="auto"/>
                        <w:left w:val="none" w:sz="0" w:space="0" w:color="auto"/>
                        <w:bottom w:val="none" w:sz="0" w:space="0" w:color="auto"/>
                        <w:right w:val="none" w:sz="0" w:space="0" w:color="auto"/>
                      </w:divBdr>
                    </w:div>
                  </w:divsChild>
                </w:div>
                <w:div w:id="580717666">
                  <w:marLeft w:val="0"/>
                  <w:marRight w:val="0"/>
                  <w:marTop w:val="0"/>
                  <w:marBottom w:val="0"/>
                  <w:divBdr>
                    <w:top w:val="none" w:sz="0" w:space="0" w:color="auto"/>
                    <w:left w:val="none" w:sz="0" w:space="0" w:color="auto"/>
                    <w:bottom w:val="none" w:sz="0" w:space="0" w:color="auto"/>
                    <w:right w:val="none" w:sz="0" w:space="0" w:color="auto"/>
                  </w:divBdr>
                  <w:divsChild>
                    <w:div w:id="284195446">
                      <w:marLeft w:val="0"/>
                      <w:marRight w:val="0"/>
                      <w:marTop w:val="0"/>
                      <w:marBottom w:val="0"/>
                      <w:divBdr>
                        <w:top w:val="none" w:sz="0" w:space="0" w:color="auto"/>
                        <w:left w:val="none" w:sz="0" w:space="0" w:color="auto"/>
                        <w:bottom w:val="none" w:sz="0" w:space="0" w:color="auto"/>
                        <w:right w:val="none" w:sz="0" w:space="0" w:color="auto"/>
                      </w:divBdr>
                    </w:div>
                    <w:div w:id="370616243">
                      <w:marLeft w:val="0"/>
                      <w:marRight w:val="0"/>
                      <w:marTop w:val="0"/>
                      <w:marBottom w:val="0"/>
                      <w:divBdr>
                        <w:top w:val="none" w:sz="0" w:space="0" w:color="auto"/>
                        <w:left w:val="none" w:sz="0" w:space="0" w:color="auto"/>
                        <w:bottom w:val="none" w:sz="0" w:space="0" w:color="auto"/>
                        <w:right w:val="none" w:sz="0" w:space="0" w:color="auto"/>
                      </w:divBdr>
                    </w:div>
                    <w:div w:id="416488647">
                      <w:marLeft w:val="0"/>
                      <w:marRight w:val="0"/>
                      <w:marTop w:val="0"/>
                      <w:marBottom w:val="0"/>
                      <w:divBdr>
                        <w:top w:val="none" w:sz="0" w:space="0" w:color="auto"/>
                        <w:left w:val="none" w:sz="0" w:space="0" w:color="auto"/>
                        <w:bottom w:val="none" w:sz="0" w:space="0" w:color="auto"/>
                        <w:right w:val="none" w:sz="0" w:space="0" w:color="auto"/>
                      </w:divBdr>
                    </w:div>
                    <w:div w:id="1681272628">
                      <w:marLeft w:val="0"/>
                      <w:marRight w:val="0"/>
                      <w:marTop w:val="0"/>
                      <w:marBottom w:val="0"/>
                      <w:divBdr>
                        <w:top w:val="none" w:sz="0" w:space="0" w:color="auto"/>
                        <w:left w:val="none" w:sz="0" w:space="0" w:color="auto"/>
                        <w:bottom w:val="none" w:sz="0" w:space="0" w:color="auto"/>
                        <w:right w:val="none" w:sz="0" w:space="0" w:color="auto"/>
                      </w:divBdr>
                    </w:div>
                    <w:div w:id="1852721725">
                      <w:marLeft w:val="0"/>
                      <w:marRight w:val="0"/>
                      <w:marTop w:val="0"/>
                      <w:marBottom w:val="0"/>
                      <w:divBdr>
                        <w:top w:val="none" w:sz="0" w:space="0" w:color="auto"/>
                        <w:left w:val="none" w:sz="0" w:space="0" w:color="auto"/>
                        <w:bottom w:val="none" w:sz="0" w:space="0" w:color="auto"/>
                        <w:right w:val="none" w:sz="0" w:space="0" w:color="auto"/>
                      </w:divBdr>
                    </w:div>
                    <w:div w:id="2030989081">
                      <w:marLeft w:val="0"/>
                      <w:marRight w:val="0"/>
                      <w:marTop w:val="0"/>
                      <w:marBottom w:val="0"/>
                      <w:divBdr>
                        <w:top w:val="none" w:sz="0" w:space="0" w:color="auto"/>
                        <w:left w:val="none" w:sz="0" w:space="0" w:color="auto"/>
                        <w:bottom w:val="none" w:sz="0" w:space="0" w:color="auto"/>
                        <w:right w:val="none" w:sz="0" w:space="0" w:color="auto"/>
                      </w:divBdr>
                    </w:div>
                  </w:divsChild>
                </w:div>
                <w:div w:id="630868677">
                  <w:marLeft w:val="0"/>
                  <w:marRight w:val="0"/>
                  <w:marTop w:val="0"/>
                  <w:marBottom w:val="0"/>
                  <w:divBdr>
                    <w:top w:val="none" w:sz="0" w:space="0" w:color="auto"/>
                    <w:left w:val="none" w:sz="0" w:space="0" w:color="auto"/>
                    <w:bottom w:val="none" w:sz="0" w:space="0" w:color="auto"/>
                    <w:right w:val="none" w:sz="0" w:space="0" w:color="auto"/>
                  </w:divBdr>
                  <w:divsChild>
                    <w:div w:id="1446731050">
                      <w:marLeft w:val="0"/>
                      <w:marRight w:val="0"/>
                      <w:marTop w:val="0"/>
                      <w:marBottom w:val="0"/>
                      <w:divBdr>
                        <w:top w:val="none" w:sz="0" w:space="0" w:color="auto"/>
                        <w:left w:val="none" w:sz="0" w:space="0" w:color="auto"/>
                        <w:bottom w:val="none" w:sz="0" w:space="0" w:color="auto"/>
                        <w:right w:val="none" w:sz="0" w:space="0" w:color="auto"/>
                      </w:divBdr>
                    </w:div>
                  </w:divsChild>
                </w:div>
                <w:div w:id="713577008">
                  <w:marLeft w:val="0"/>
                  <w:marRight w:val="0"/>
                  <w:marTop w:val="0"/>
                  <w:marBottom w:val="0"/>
                  <w:divBdr>
                    <w:top w:val="none" w:sz="0" w:space="0" w:color="auto"/>
                    <w:left w:val="none" w:sz="0" w:space="0" w:color="auto"/>
                    <w:bottom w:val="none" w:sz="0" w:space="0" w:color="auto"/>
                    <w:right w:val="none" w:sz="0" w:space="0" w:color="auto"/>
                  </w:divBdr>
                  <w:divsChild>
                    <w:div w:id="1562405529">
                      <w:marLeft w:val="0"/>
                      <w:marRight w:val="0"/>
                      <w:marTop w:val="0"/>
                      <w:marBottom w:val="0"/>
                      <w:divBdr>
                        <w:top w:val="none" w:sz="0" w:space="0" w:color="auto"/>
                        <w:left w:val="none" w:sz="0" w:space="0" w:color="auto"/>
                        <w:bottom w:val="none" w:sz="0" w:space="0" w:color="auto"/>
                        <w:right w:val="none" w:sz="0" w:space="0" w:color="auto"/>
                      </w:divBdr>
                    </w:div>
                  </w:divsChild>
                </w:div>
                <w:div w:id="713849538">
                  <w:marLeft w:val="0"/>
                  <w:marRight w:val="0"/>
                  <w:marTop w:val="0"/>
                  <w:marBottom w:val="0"/>
                  <w:divBdr>
                    <w:top w:val="none" w:sz="0" w:space="0" w:color="auto"/>
                    <w:left w:val="none" w:sz="0" w:space="0" w:color="auto"/>
                    <w:bottom w:val="none" w:sz="0" w:space="0" w:color="auto"/>
                    <w:right w:val="none" w:sz="0" w:space="0" w:color="auto"/>
                  </w:divBdr>
                  <w:divsChild>
                    <w:div w:id="1220705410">
                      <w:marLeft w:val="0"/>
                      <w:marRight w:val="0"/>
                      <w:marTop w:val="0"/>
                      <w:marBottom w:val="0"/>
                      <w:divBdr>
                        <w:top w:val="none" w:sz="0" w:space="0" w:color="auto"/>
                        <w:left w:val="none" w:sz="0" w:space="0" w:color="auto"/>
                        <w:bottom w:val="none" w:sz="0" w:space="0" w:color="auto"/>
                        <w:right w:val="none" w:sz="0" w:space="0" w:color="auto"/>
                      </w:divBdr>
                    </w:div>
                  </w:divsChild>
                </w:div>
                <w:div w:id="750782651">
                  <w:marLeft w:val="0"/>
                  <w:marRight w:val="0"/>
                  <w:marTop w:val="0"/>
                  <w:marBottom w:val="0"/>
                  <w:divBdr>
                    <w:top w:val="none" w:sz="0" w:space="0" w:color="auto"/>
                    <w:left w:val="none" w:sz="0" w:space="0" w:color="auto"/>
                    <w:bottom w:val="none" w:sz="0" w:space="0" w:color="auto"/>
                    <w:right w:val="none" w:sz="0" w:space="0" w:color="auto"/>
                  </w:divBdr>
                  <w:divsChild>
                    <w:div w:id="1651401219">
                      <w:marLeft w:val="0"/>
                      <w:marRight w:val="0"/>
                      <w:marTop w:val="0"/>
                      <w:marBottom w:val="0"/>
                      <w:divBdr>
                        <w:top w:val="none" w:sz="0" w:space="0" w:color="auto"/>
                        <w:left w:val="none" w:sz="0" w:space="0" w:color="auto"/>
                        <w:bottom w:val="none" w:sz="0" w:space="0" w:color="auto"/>
                        <w:right w:val="none" w:sz="0" w:space="0" w:color="auto"/>
                      </w:divBdr>
                    </w:div>
                  </w:divsChild>
                </w:div>
                <w:div w:id="780615463">
                  <w:marLeft w:val="0"/>
                  <w:marRight w:val="0"/>
                  <w:marTop w:val="0"/>
                  <w:marBottom w:val="0"/>
                  <w:divBdr>
                    <w:top w:val="none" w:sz="0" w:space="0" w:color="auto"/>
                    <w:left w:val="none" w:sz="0" w:space="0" w:color="auto"/>
                    <w:bottom w:val="none" w:sz="0" w:space="0" w:color="auto"/>
                    <w:right w:val="none" w:sz="0" w:space="0" w:color="auto"/>
                  </w:divBdr>
                  <w:divsChild>
                    <w:div w:id="308873137">
                      <w:marLeft w:val="0"/>
                      <w:marRight w:val="0"/>
                      <w:marTop w:val="0"/>
                      <w:marBottom w:val="0"/>
                      <w:divBdr>
                        <w:top w:val="none" w:sz="0" w:space="0" w:color="auto"/>
                        <w:left w:val="none" w:sz="0" w:space="0" w:color="auto"/>
                        <w:bottom w:val="none" w:sz="0" w:space="0" w:color="auto"/>
                        <w:right w:val="none" w:sz="0" w:space="0" w:color="auto"/>
                      </w:divBdr>
                    </w:div>
                  </w:divsChild>
                </w:div>
                <w:div w:id="823279399">
                  <w:marLeft w:val="0"/>
                  <w:marRight w:val="0"/>
                  <w:marTop w:val="0"/>
                  <w:marBottom w:val="0"/>
                  <w:divBdr>
                    <w:top w:val="none" w:sz="0" w:space="0" w:color="auto"/>
                    <w:left w:val="none" w:sz="0" w:space="0" w:color="auto"/>
                    <w:bottom w:val="none" w:sz="0" w:space="0" w:color="auto"/>
                    <w:right w:val="none" w:sz="0" w:space="0" w:color="auto"/>
                  </w:divBdr>
                  <w:divsChild>
                    <w:div w:id="782119130">
                      <w:marLeft w:val="0"/>
                      <w:marRight w:val="0"/>
                      <w:marTop w:val="0"/>
                      <w:marBottom w:val="0"/>
                      <w:divBdr>
                        <w:top w:val="none" w:sz="0" w:space="0" w:color="auto"/>
                        <w:left w:val="none" w:sz="0" w:space="0" w:color="auto"/>
                        <w:bottom w:val="none" w:sz="0" w:space="0" w:color="auto"/>
                        <w:right w:val="none" w:sz="0" w:space="0" w:color="auto"/>
                      </w:divBdr>
                    </w:div>
                  </w:divsChild>
                </w:div>
                <w:div w:id="842860233">
                  <w:marLeft w:val="0"/>
                  <w:marRight w:val="0"/>
                  <w:marTop w:val="0"/>
                  <w:marBottom w:val="0"/>
                  <w:divBdr>
                    <w:top w:val="none" w:sz="0" w:space="0" w:color="auto"/>
                    <w:left w:val="none" w:sz="0" w:space="0" w:color="auto"/>
                    <w:bottom w:val="none" w:sz="0" w:space="0" w:color="auto"/>
                    <w:right w:val="none" w:sz="0" w:space="0" w:color="auto"/>
                  </w:divBdr>
                  <w:divsChild>
                    <w:div w:id="1098527862">
                      <w:marLeft w:val="0"/>
                      <w:marRight w:val="0"/>
                      <w:marTop w:val="0"/>
                      <w:marBottom w:val="0"/>
                      <w:divBdr>
                        <w:top w:val="none" w:sz="0" w:space="0" w:color="auto"/>
                        <w:left w:val="none" w:sz="0" w:space="0" w:color="auto"/>
                        <w:bottom w:val="none" w:sz="0" w:space="0" w:color="auto"/>
                        <w:right w:val="none" w:sz="0" w:space="0" w:color="auto"/>
                      </w:divBdr>
                    </w:div>
                  </w:divsChild>
                </w:div>
                <w:div w:id="844855906">
                  <w:marLeft w:val="0"/>
                  <w:marRight w:val="0"/>
                  <w:marTop w:val="0"/>
                  <w:marBottom w:val="0"/>
                  <w:divBdr>
                    <w:top w:val="none" w:sz="0" w:space="0" w:color="auto"/>
                    <w:left w:val="none" w:sz="0" w:space="0" w:color="auto"/>
                    <w:bottom w:val="none" w:sz="0" w:space="0" w:color="auto"/>
                    <w:right w:val="none" w:sz="0" w:space="0" w:color="auto"/>
                  </w:divBdr>
                  <w:divsChild>
                    <w:div w:id="1228764256">
                      <w:marLeft w:val="0"/>
                      <w:marRight w:val="0"/>
                      <w:marTop w:val="0"/>
                      <w:marBottom w:val="0"/>
                      <w:divBdr>
                        <w:top w:val="none" w:sz="0" w:space="0" w:color="auto"/>
                        <w:left w:val="none" w:sz="0" w:space="0" w:color="auto"/>
                        <w:bottom w:val="none" w:sz="0" w:space="0" w:color="auto"/>
                        <w:right w:val="none" w:sz="0" w:space="0" w:color="auto"/>
                      </w:divBdr>
                    </w:div>
                  </w:divsChild>
                </w:div>
                <w:div w:id="854347525">
                  <w:marLeft w:val="0"/>
                  <w:marRight w:val="0"/>
                  <w:marTop w:val="0"/>
                  <w:marBottom w:val="0"/>
                  <w:divBdr>
                    <w:top w:val="none" w:sz="0" w:space="0" w:color="auto"/>
                    <w:left w:val="none" w:sz="0" w:space="0" w:color="auto"/>
                    <w:bottom w:val="none" w:sz="0" w:space="0" w:color="auto"/>
                    <w:right w:val="none" w:sz="0" w:space="0" w:color="auto"/>
                  </w:divBdr>
                  <w:divsChild>
                    <w:div w:id="2119639327">
                      <w:marLeft w:val="0"/>
                      <w:marRight w:val="0"/>
                      <w:marTop w:val="0"/>
                      <w:marBottom w:val="0"/>
                      <w:divBdr>
                        <w:top w:val="none" w:sz="0" w:space="0" w:color="auto"/>
                        <w:left w:val="none" w:sz="0" w:space="0" w:color="auto"/>
                        <w:bottom w:val="none" w:sz="0" w:space="0" w:color="auto"/>
                        <w:right w:val="none" w:sz="0" w:space="0" w:color="auto"/>
                      </w:divBdr>
                    </w:div>
                  </w:divsChild>
                </w:div>
                <w:div w:id="862672044">
                  <w:marLeft w:val="0"/>
                  <w:marRight w:val="0"/>
                  <w:marTop w:val="0"/>
                  <w:marBottom w:val="0"/>
                  <w:divBdr>
                    <w:top w:val="none" w:sz="0" w:space="0" w:color="auto"/>
                    <w:left w:val="none" w:sz="0" w:space="0" w:color="auto"/>
                    <w:bottom w:val="none" w:sz="0" w:space="0" w:color="auto"/>
                    <w:right w:val="none" w:sz="0" w:space="0" w:color="auto"/>
                  </w:divBdr>
                  <w:divsChild>
                    <w:div w:id="1516504019">
                      <w:marLeft w:val="0"/>
                      <w:marRight w:val="0"/>
                      <w:marTop w:val="0"/>
                      <w:marBottom w:val="0"/>
                      <w:divBdr>
                        <w:top w:val="none" w:sz="0" w:space="0" w:color="auto"/>
                        <w:left w:val="none" w:sz="0" w:space="0" w:color="auto"/>
                        <w:bottom w:val="none" w:sz="0" w:space="0" w:color="auto"/>
                        <w:right w:val="none" w:sz="0" w:space="0" w:color="auto"/>
                      </w:divBdr>
                    </w:div>
                  </w:divsChild>
                </w:div>
                <w:div w:id="881476155">
                  <w:marLeft w:val="0"/>
                  <w:marRight w:val="0"/>
                  <w:marTop w:val="0"/>
                  <w:marBottom w:val="0"/>
                  <w:divBdr>
                    <w:top w:val="none" w:sz="0" w:space="0" w:color="auto"/>
                    <w:left w:val="none" w:sz="0" w:space="0" w:color="auto"/>
                    <w:bottom w:val="none" w:sz="0" w:space="0" w:color="auto"/>
                    <w:right w:val="none" w:sz="0" w:space="0" w:color="auto"/>
                  </w:divBdr>
                  <w:divsChild>
                    <w:div w:id="1833525319">
                      <w:marLeft w:val="0"/>
                      <w:marRight w:val="0"/>
                      <w:marTop w:val="0"/>
                      <w:marBottom w:val="0"/>
                      <w:divBdr>
                        <w:top w:val="none" w:sz="0" w:space="0" w:color="auto"/>
                        <w:left w:val="none" w:sz="0" w:space="0" w:color="auto"/>
                        <w:bottom w:val="none" w:sz="0" w:space="0" w:color="auto"/>
                        <w:right w:val="none" w:sz="0" w:space="0" w:color="auto"/>
                      </w:divBdr>
                    </w:div>
                  </w:divsChild>
                </w:div>
                <w:div w:id="935092840">
                  <w:marLeft w:val="0"/>
                  <w:marRight w:val="0"/>
                  <w:marTop w:val="0"/>
                  <w:marBottom w:val="0"/>
                  <w:divBdr>
                    <w:top w:val="none" w:sz="0" w:space="0" w:color="auto"/>
                    <w:left w:val="none" w:sz="0" w:space="0" w:color="auto"/>
                    <w:bottom w:val="none" w:sz="0" w:space="0" w:color="auto"/>
                    <w:right w:val="none" w:sz="0" w:space="0" w:color="auto"/>
                  </w:divBdr>
                  <w:divsChild>
                    <w:div w:id="1809735705">
                      <w:marLeft w:val="0"/>
                      <w:marRight w:val="0"/>
                      <w:marTop w:val="0"/>
                      <w:marBottom w:val="0"/>
                      <w:divBdr>
                        <w:top w:val="none" w:sz="0" w:space="0" w:color="auto"/>
                        <w:left w:val="none" w:sz="0" w:space="0" w:color="auto"/>
                        <w:bottom w:val="none" w:sz="0" w:space="0" w:color="auto"/>
                        <w:right w:val="none" w:sz="0" w:space="0" w:color="auto"/>
                      </w:divBdr>
                    </w:div>
                  </w:divsChild>
                </w:div>
                <w:div w:id="1024940109">
                  <w:marLeft w:val="0"/>
                  <w:marRight w:val="0"/>
                  <w:marTop w:val="0"/>
                  <w:marBottom w:val="0"/>
                  <w:divBdr>
                    <w:top w:val="none" w:sz="0" w:space="0" w:color="auto"/>
                    <w:left w:val="none" w:sz="0" w:space="0" w:color="auto"/>
                    <w:bottom w:val="none" w:sz="0" w:space="0" w:color="auto"/>
                    <w:right w:val="none" w:sz="0" w:space="0" w:color="auto"/>
                  </w:divBdr>
                  <w:divsChild>
                    <w:div w:id="703410491">
                      <w:marLeft w:val="0"/>
                      <w:marRight w:val="0"/>
                      <w:marTop w:val="0"/>
                      <w:marBottom w:val="0"/>
                      <w:divBdr>
                        <w:top w:val="none" w:sz="0" w:space="0" w:color="auto"/>
                        <w:left w:val="none" w:sz="0" w:space="0" w:color="auto"/>
                        <w:bottom w:val="none" w:sz="0" w:space="0" w:color="auto"/>
                        <w:right w:val="none" w:sz="0" w:space="0" w:color="auto"/>
                      </w:divBdr>
                    </w:div>
                  </w:divsChild>
                </w:div>
                <w:div w:id="1084377007">
                  <w:marLeft w:val="0"/>
                  <w:marRight w:val="0"/>
                  <w:marTop w:val="0"/>
                  <w:marBottom w:val="0"/>
                  <w:divBdr>
                    <w:top w:val="none" w:sz="0" w:space="0" w:color="auto"/>
                    <w:left w:val="none" w:sz="0" w:space="0" w:color="auto"/>
                    <w:bottom w:val="none" w:sz="0" w:space="0" w:color="auto"/>
                    <w:right w:val="none" w:sz="0" w:space="0" w:color="auto"/>
                  </w:divBdr>
                  <w:divsChild>
                    <w:div w:id="2137678102">
                      <w:marLeft w:val="0"/>
                      <w:marRight w:val="0"/>
                      <w:marTop w:val="0"/>
                      <w:marBottom w:val="0"/>
                      <w:divBdr>
                        <w:top w:val="none" w:sz="0" w:space="0" w:color="auto"/>
                        <w:left w:val="none" w:sz="0" w:space="0" w:color="auto"/>
                        <w:bottom w:val="none" w:sz="0" w:space="0" w:color="auto"/>
                        <w:right w:val="none" w:sz="0" w:space="0" w:color="auto"/>
                      </w:divBdr>
                    </w:div>
                  </w:divsChild>
                </w:div>
                <w:div w:id="1087968339">
                  <w:marLeft w:val="0"/>
                  <w:marRight w:val="0"/>
                  <w:marTop w:val="0"/>
                  <w:marBottom w:val="0"/>
                  <w:divBdr>
                    <w:top w:val="none" w:sz="0" w:space="0" w:color="auto"/>
                    <w:left w:val="none" w:sz="0" w:space="0" w:color="auto"/>
                    <w:bottom w:val="none" w:sz="0" w:space="0" w:color="auto"/>
                    <w:right w:val="none" w:sz="0" w:space="0" w:color="auto"/>
                  </w:divBdr>
                  <w:divsChild>
                    <w:div w:id="2082676490">
                      <w:marLeft w:val="0"/>
                      <w:marRight w:val="0"/>
                      <w:marTop w:val="0"/>
                      <w:marBottom w:val="0"/>
                      <w:divBdr>
                        <w:top w:val="none" w:sz="0" w:space="0" w:color="auto"/>
                        <w:left w:val="none" w:sz="0" w:space="0" w:color="auto"/>
                        <w:bottom w:val="none" w:sz="0" w:space="0" w:color="auto"/>
                        <w:right w:val="none" w:sz="0" w:space="0" w:color="auto"/>
                      </w:divBdr>
                    </w:div>
                  </w:divsChild>
                </w:div>
                <w:div w:id="1288657994">
                  <w:marLeft w:val="0"/>
                  <w:marRight w:val="0"/>
                  <w:marTop w:val="0"/>
                  <w:marBottom w:val="0"/>
                  <w:divBdr>
                    <w:top w:val="none" w:sz="0" w:space="0" w:color="auto"/>
                    <w:left w:val="none" w:sz="0" w:space="0" w:color="auto"/>
                    <w:bottom w:val="none" w:sz="0" w:space="0" w:color="auto"/>
                    <w:right w:val="none" w:sz="0" w:space="0" w:color="auto"/>
                  </w:divBdr>
                  <w:divsChild>
                    <w:div w:id="197858164">
                      <w:marLeft w:val="0"/>
                      <w:marRight w:val="0"/>
                      <w:marTop w:val="0"/>
                      <w:marBottom w:val="0"/>
                      <w:divBdr>
                        <w:top w:val="none" w:sz="0" w:space="0" w:color="auto"/>
                        <w:left w:val="none" w:sz="0" w:space="0" w:color="auto"/>
                        <w:bottom w:val="none" w:sz="0" w:space="0" w:color="auto"/>
                        <w:right w:val="none" w:sz="0" w:space="0" w:color="auto"/>
                      </w:divBdr>
                    </w:div>
                  </w:divsChild>
                </w:div>
                <w:div w:id="1306545076">
                  <w:marLeft w:val="0"/>
                  <w:marRight w:val="0"/>
                  <w:marTop w:val="0"/>
                  <w:marBottom w:val="0"/>
                  <w:divBdr>
                    <w:top w:val="none" w:sz="0" w:space="0" w:color="auto"/>
                    <w:left w:val="none" w:sz="0" w:space="0" w:color="auto"/>
                    <w:bottom w:val="none" w:sz="0" w:space="0" w:color="auto"/>
                    <w:right w:val="none" w:sz="0" w:space="0" w:color="auto"/>
                  </w:divBdr>
                  <w:divsChild>
                    <w:div w:id="1852061488">
                      <w:marLeft w:val="0"/>
                      <w:marRight w:val="0"/>
                      <w:marTop w:val="0"/>
                      <w:marBottom w:val="0"/>
                      <w:divBdr>
                        <w:top w:val="none" w:sz="0" w:space="0" w:color="auto"/>
                        <w:left w:val="none" w:sz="0" w:space="0" w:color="auto"/>
                        <w:bottom w:val="none" w:sz="0" w:space="0" w:color="auto"/>
                        <w:right w:val="none" w:sz="0" w:space="0" w:color="auto"/>
                      </w:divBdr>
                    </w:div>
                  </w:divsChild>
                </w:div>
                <w:div w:id="1327396935">
                  <w:marLeft w:val="0"/>
                  <w:marRight w:val="0"/>
                  <w:marTop w:val="0"/>
                  <w:marBottom w:val="0"/>
                  <w:divBdr>
                    <w:top w:val="none" w:sz="0" w:space="0" w:color="auto"/>
                    <w:left w:val="none" w:sz="0" w:space="0" w:color="auto"/>
                    <w:bottom w:val="none" w:sz="0" w:space="0" w:color="auto"/>
                    <w:right w:val="none" w:sz="0" w:space="0" w:color="auto"/>
                  </w:divBdr>
                  <w:divsChild>
                    <w:div w:id="927274274">
                      <w:marLeft w:val="0"/>
                      <w:marRight w:val="0"/>
                      <w:marTop w:val="0"/>
                      <w:marBottom w:val="0"/>
                      <w:divBdr>
                        <w:top w:val="none" w:sz="0" w:space="0" w:color="auto"/>
                        <w:left w:val="none" w:sz="0" w:space="0" w:color="auto"/>
                        <w:bottom w:val="none" w:sz="0" w:space="0" w:color="auto"/>
                        <w:right w:val="none" w:sz="0" w:space="0" w:color="auto"/>
                      </w:divBdr>
                    </w:div>
                  </w:divsChild>
                </w:div>
                <w:div w:id="1383603849">
                  <w:marLeft w:val="0"/>
                  <w:marRight w:val="0"/>
                  <w:marTop w:val="0"/>
                  <w:marBottom w:val="0"/>
                  <w:divBdr>
                    <w:top w:val="none" w:sz="0" w:space="0" w:color="auto"/>
                    <w:left w:val="none" w:sz="0" w:space="0" w:color="auto"/>
                    <w:bottom w:val="none" w:sz="0" w:space="0" w:color="auto"/>
                    <w:right w:val="none" w:sz="0" w:space="0" w:color="auto"/>
                  </w:divBdr>
                  <w:divsChild>
                    <w:div w:id="1361513685">
                      <w:marLeft w:val="0"/>
                      <w:marRight w:val="0"/>
                      <w:marTop w:val="0"/>
                      <w:marBottom w:val="0"/>
                      <w:divBdr>
                        <w:top w:val="none" w:sz="0" w:space="0" w:color="auto"/>
                        <w:left w:val="none" w:sz="0" w:space="0" w:color="auto"/>
                        <w:bottom w:val="none" w:sz="0" w:space="0" w:color="auto"/>
                        <w:right w:val="none" w:sz="0" w:space="0" w:color="auto"/>
                      </w:divBdr>
                    </w:div>
                  </w:divsChild>
                </w:div>
                <w:div w:id="1423263247">
                  <w:marLeft w:val="0"/>
                  <w:marRight w:val="0"/>
                  <w:marTop w:val="0"/>
                  <w:marBottom w:val="0"/>
                  <w:divBdr>
                    <w:top w:val="none" w:sz="0" w:space="0" w:color="auto"/>
                    <w:left w:val="none" w:sz="0" w:space="0" w:color="auto"/>
                    <w:bottom w:val="none" w:sz="0" w:space="0" w:color="auto"/>
                    <w:right w:val="none" w:sz="0" w:space="0" w:color="auto"/>
                  </w:divBdr>
                  <w:divsChild>
                    <w:div w:id="2125267123">
                      <w:marLeft w:val="0"/>
                      <w:marRight w:val="0"/>
                      <w:marTop w:val="0"/>
                      <w:marBottom w:val="0"/>
                      <w:divBdr>
                        <w:top w:val="none" w:sz="0" w:space="0" w:color="auto"/>
                        <w:left w:val="none" w:sz="0" w:space="0" w:color="auto"/>
                        <w:bottom w:val="none" w:sz="0" w:space="0" w:color="auto"/>
                        <w:right w:val="none" w:sz="0" w:space="0" w:color="auto"/>
                      </w:divBdr>
                    </w:div>
                  </w:divsChild>
                </w:div>
                <w:div w:id="1423528432">
                  <w:marLeft w:val="0"/>
                  <w:marRight w:val="0"/>
                  <w:marTop w:val="0"/>
                  <w:marBottom w:val="0"/>
                  <w:divBdr>
                    <w:top w:val="none" w:sz="0" w:space="0" w:color="auto"/>
                    <w:left w:val="none" w:sz="0" w:space="0" w:color="auto"/>
                    <w:bottom w:val="none" w:sz="0" w:space="0" w:color="auto"/>
                    <w:right w:val="none" w:sz="0" w:space="0" w:color="auto"/>
                  </w:divBdr>
                  <w:divsChild>
                    <w:div w:id="142696757">
                      <w:marLeft w:val="0"/>
                      <w:marRight w:val="0"/>
                      <w:marTop w:val="0"/>
                      <w:marBottom w:val="0"/>
                      <w:divBdr>
                        <w:top w:val="none" w:sz="0" w:space="0" w:color="auto"/>
                        <w:left w:val="none" w:sz="0" w:space="0" w:color="auto"/>
                        <w:bottom w:val="none" w:sz="0" w:space="0" w:color="auto"/>
                        <w:right w:val="none" w:sz="0" w:space="0" w:color="auto"/>
                      </w:divBdr>
                    </w:div>
                  </w:divsChild>
                </w:div>
                <w:div w:id="1435322561">
                  <w:marLeft w:val="0"/>
                  <w:marRight w:val="0"/>
                  <w:marTop w:val="0"/>
                  <w:marBottom w:val="0"/>
                  <w:divBdr>
                    <w:top w:val="none" w:sz="0" w:space="0" w:color="auto"/>
                    <w:left w:val="none" w:sz="0" w:space="0" w:color="auto"/>
                    <w:bottom w:val="none" w:sz="0" w:space="0" w:color="auto"/>
                    <w:right w:val="none" w:sz="0" w:space="0" w:color="auto"/>
                  </w:divBdr>
                  <w:divsChild>
                    <w:div w:id="1520854602">
                      <w:marLeft w:val="0"/>
                      <w:marRight w:val="0"/>
                      <w:marTop w:val="0"/>
                      <w:marBottom w:val="0"/>
                      <w:divBdr>
                        <w:top w:val="none" w:sz="0" w:space="0" w:color="auto"/>
                        <w:left w:val="none" w:sz="0" w:space="0" w:color="auto"/>
                        <w:bottom w:val="none" w:sz="0" w:space="0" w:color="auto"/>
                        <w:right w:val="none" w:sz="0" w:space="0" w:color="auto"/>
                      </w:divBdr>
                    </w:div>
                  </w:divsChild>
                </w:div>
                <w:div w:id="1463188137">
                  <w:marLeft w:val="0"/>
                  <w:marRight w:val="0"/>
                  <w:marTop w:val="0"/>
                  <w:marBottom w:val="0"/>
                  <w:divBdr>
                    <w:top w:val="none" w:sz="0" w:space="0" w:color="auto"/>
                    <w:left w:val="none" w:sz="0" w:space="0" w:color="auto"/>
                    <w:bottom w:val="none" w:sz="0" w:space="0" w:color="auto"/>
                    <w:right w:val="none" w:sz="0" w:space="0" w:color="auto"/>
                  </w:divBdr>
                  <w:divsChild>
                    <w:div w:id="805439771">
                      <w:marLeft w:val="0"/>
                      <w:marRight w:val="0"/>
                      <w:marTop w:val="0"/>
                      <w:marBottom w:val="0"/>
                      <w:divBdr>
                        <w:top w:val="none" w:sz="0" w:space="0" w:color="auto"/>
                        <w:left w:val="none" w:sz="0" w:space="0" w:color="auto"/>
                        <w:bottom w:val="none" w:sz="0" w:space="0" w:color="auto"/>
                        <w:right w:val="none" w:sz="0" w:space="0" w:color="auto"/>
                      </w:divBdr>
                    </w:div>
                  </w:divsChild>
                </w:div>
                <w:div w:id="1576822452">
                  <w:marLeft w:val="0"/>
                  <w:marRight w:val="0"/>
                  <w:marTop w:val="0"/>
                  <w:marBottom w:val="0"/>
                  <w:divBdr>
                    <w:top w:val="none" w:sz="0" w:space="0" w:color="auto"/>
                    <w:left w:val="none" w:sz="0" w:space="0" w:color="auto"/>
                    <w:bottom w:val="none" w:sz="0" w:space="0" w:color="auto"/>
                    <w:right w:val="none" w:sz="0" w:space="0" w:color="auto"/>
                  </w:divBdr>
                  <w:divsChild>
                    <w:div w:id="1193226786">
                      <w:marLeft w:val="0"/>
                      <w:marRight w:val="0"/>
                      <w:marTop w:val="0"/>
                      <w:marBottom w:val="0"/>
                      <w:divBdr>
                        <w:top w:val="none" w:sz="0" w:space="0" w:color="auto"/>
                        <w:left w:val="none" w:sz="0" w:space="0" w:color="auto"/>
                        <w:bottom w:val="none" w:sz="0" w:space="0" w:color="auto"/>
                        <w:right w:val="none" w:sz="0" w:space="0" w:color="auto"/>
                      </w:divBdr>
                    </w:div>
                  </w:divsChild>
                </w:div>
                <w:div w:id="1590850591">
                  <w:marLeft w:val="0"/>
                  <w:marRight w:val="0"/>
                  <w:marTop w:val="0"/>
                  <w:marBottom w:val="0"/>
                  <w:divBdr>
                    <w:top w:val="none" w:sz="0" w:space="0" w:color="auto"/>
                    <w:left w:val="none" w:sz="0" w:space="0" w:color="auto"/>
                    <w:bottom w:val="none" w:sz="0" w:space="0" w:color="auto"/>
                    <w:right w:val="none" w:sz="0" w:space="0" w:color="auto"/>
                  </w:divBdr>
                  <w:divsChild>
                    <w:div w:id="1697996018">
                      <w:marLeft w:val="0"/>
                      <w:marRight w:val="0"/>
                      <w:marTop w:val="0"/>
                      <w:marBottom w:val="0"/>
                      <w:divBdr>
                        <w:top w:val="none" w:sz="0" w:space="0" w:color="auto"/>
                        <w:left w:val="none" w:sz="0" w:space="0" w:color="auto"/>
                        <w:bottom w:val="none" w:sz="0" w:space="0" w:color="auto"/>
                        <w:right w:val="none" w:sz="0" w:space="0" w:color="auto"/>
                      </w:divBdr>
                    </w:div>
                  </w:divsChild>
                </w:div>
                <w:div w:id="1598443429">
                  <w:marLeft w:val="0"/>
                  <w:marRight w:val="0"/>
                  <w:marTop w:val="0"/>
                  <w:marBottom w:val="0"/>
                  <w:divBdr>
                    <w:top w:val="none" w:sz="0" w:space="0" w:color="auto"/>
                    <w:left w:val="none" w:sz="0" w:space="0" w:color="auto"/>
                    <w:bottom w:val="none" w:sz="0" w:space="0" w:color="auto"/>
                    <w:right w:val="none" w:sz="0" w:space="0" w:color="auto"/>
                  </w:divBdr>
                  <w:divsChild>
                    <w:div w:id="1929071230">
                      <w:marLeft w:val="0"/>
                      <w:marRight w:val="0"/>
                      <w:marTop w:val="0"/>
                      <w:marBottom w:val="0"/>
                      <w:divBdr>
                        <w:top w:val="none" w:sz="0" w:space="0" w:color="auto"/>
                        <w:left w:val="none" w:sz="0" w:space="0" w:color="auto"/>
                        <w:bottom w:val="none" w:sz="0" w:space="0" w:color="auto"/>
                        <w:right w:val="none" w:sz="0" w:space="0" w:color="auto"/>
                      </w:divBdr>
                    </w:div>
                  </w:divsChild>
                </w:div>
                <w:div w:id="1623613384">
                  <w:marLeft w:val="0"/>
                  <w:marRight w:val="0"/>
                  <w:marTop w:val="0"/>
                  <w:marBottom w:val="0"/>
                  <w:divBdr>
                    <w:top w:val="none" w:sz="0" w:space="0" w:color="auto"/>
                    <w:left w:val="none" w:sz="0" w:space="0" w:color="auto"/>
                    <w:bottom w:val="none" w:sz="0" w:space="0" w:color="auto"/>
                    <w:right w:val="none" w:sz="0" w:space="0" w:color="auto"/>
                  </w:divBdr>
                  <w:divsChild>
                    <w:div w:id="280767340">
                      <w:marLeft w:val="0"/>
                      <w:marRight w:val="0"/>
                      <w:marTop w:val="0"/>
                      <w:marBottom w:val="0"/>
                      <w:divBdr>
                        <w:top w:val="none" w:sz="0" w:space="0" w:color="auto"/>
                        <w:left w:val="none" w:sz="0" w:space="0" w:color="auto"/>
                        <w:bottom w:val="none" w:sz="0" w:space="0" w:color="auto"/>
                        <w:right w:val="none" w:sz="0" w:space="0" w:color="auto"/>
                      </w:divBdr>
                    </w:div>
                  </w:divsChild>
                </w:div>
                <w:div w:id="1626153378">
                  <w:marLeft w:val="0"/>
                  <w:marRight w:val="0"/>
                  <w:marTop w:val="0"/>
                  <w:marBottom w:val="0"/>
                  <w:divBdr>
                    <w:top w:val="none" w:sz="0" w:space="0" w:color="auto"/>
                    <w:left w:val="none" w:sz="0" w:space="0" w:color="auto"/>
                    <w:bottom w:val="none" w:sz="0" w:space="0" w:color="auto"/>
                    <w:right w:val="none" w:sz="0" w:space="0" w:color="auto"/>
                  </w:divBdr>
                  <w:divsChild>
                    <w:div w:id="2117291373">
                      <w:marLeft w:val="0"/>
                      <w:marRight w:val="0"/>
                      <w:marTop w:val="0"/>
                      <w:marBottom w:val="0"/>
                      <w:divBdr>
                        <w:top w:val="none" w:sz="0" w:space="0" w:color="auto"/>
                        <w:left w:val="none" w:sz="0" w:space="0" w:color="auto"/>
                        <w:bottom w:val="none" w:sz="0" w:space="0" w:color="auto"/>
                        <w:right w:val="none" w:sz="0" w:space="0" w:color="auto"/>
                      </w:divBdr>
                    </w:div>
                  </w:divsChild>
                </w:div>
                <w:div w:id="1656032350">
                  <w:marLeft w:val="0"/>
                  <w:marRight w:val="0"/>
                  <w:marTop w:val="0"/>
                  <w:marBottom w:val="0"/>
                  <w:divBdr>
                    <w:top w:val="none" w:sz="0" w:space="0" w:color="auto"/>
                    <w:left w:val="none" w:sz="0" w:space="0" w:color="auto"/>
                    <w:bottom w:val="none" w:sz="0" w:space="0" w:color="auto"/>
                    <w:right w:val="none" w:sz="0" w:space="0" w:color="auto"/>
                  </w:divBdr>
                  <w:divsChild>
                    <w:div w:id="1347320463">
                      <w:marLeft w:val="0"/>
                      <w:marRight w:val="0"/>
                      <w:marTop w:val="0"/>
                      <w:marBottom w:val="0"/>
                      <w:divBdr>
                        <w:top w:val="none" w:sz="0" w:space="0" w:color="auto"/>
                        <w:left w:val="none" w:sz="0" w:space="0" w:color="auto"/>
                        <w:bottom w:val="none" w:sz="0" w:space="0" w:color="auto"/>
                        <w:right w:val="none" w:sz="0" w:space="0" w:color="auto"/>
                      </w:divBdr>
                    </w:div>
                  </w:divsChild>
                </w:div>
                <w:div w:id="1680813772">
                  <w:marLeft w:val="0"/>
                  <w:marRight w:val="0"/>
                  <w:marTop w:val="0"/>
                  <w:marBottom w:val="0"/>
                  <w:divBdr>
                    <w:top w:val="none" w:sz="0" w:space="0" w:color="auto"/>
                    <w:left w:val="none" w:sz="0" w:space="0" w:color="auto"/>
                    <w:bottom w:val="none" w:sz="0" w:space="0" w:color="auto"/>
                    <w:right w:val="none" w:sz="0" w:space="0" w:color="auto"/>
                  </w:divBdr>
                  <w:divsChild>
                    <w:div w:id="1839074567">
                      <w:marLeft w:val="0"/>
                      <w:marRight w:val="0"/>
                      <w:marTop w:val="0"/>
                      <w:marBottom w:val="0"/>
                      <w:divBdr>
                        <w:top w:val="none" w:sz="0" w:space="0" w:color="auto"/>
                        <w:left w:val="none" w:sz="0" w:space="0" w:color="auto"/>
                        <w:bottom w:val="none" w:sz="0" w:space="0" w:color="auto"/>
                        <w:right w:val="none" w:sz="0" w:space="0" w:color="auto"/>
                      </w:divBdr>
                    </w:div>
                  </w:divsChild>
                </w:div>
                <w:div w:id="1683896143">
                  <w:marLeft w:val="0"/>
                  <w:marRight w:val="0"/>
                  <w:marTop w:val="0"/>
                  <w:marBottom w:val="0"/>
                  <w:divBdr>
                    <w:top w:val="none" w:sz="0" w:space="0" w:color="auto"/>
                    <w:left w:val="none" w:sz="0" w:space="0" w:color="auto"/>
                    <w:bottom w:val="none" w:sz="0" w:space="0" w:color="auto"/>
                    <w:right w:val="none" w:sz="0" w:space="0" w:color="auto"/>
                  </w:divBdr>
                  <w:divsChild>
                    <w:div w:id="566109880">
                      <w:marLeft w:val="0"/>
                      <w:marRight w:val="0"/>
                      <w:marTop w:val="0"/>
                      <w:marBottom w:val="0"/>
                      <w:divBdr>
                        <w:top w:val="none" w:sz="0" w:space="0" w:color="auto"/>
                        <w:left w:val="none" w:sz="0" w:space="0" w:color="auto"/>
                        <w:bottom w:val="none" w:sz="0" w:space="0" w:color="auto"/>
                        <w:right w:val="none" w:sz="0" w:space="0" w:color="auto"/>
                      </w:divBdr>
                    </w:div>
                  </w:divsChild>
                </w:div>
                <w:div w:id="1701860090">
                  <w:marLeft w:val="0"/>
                  <w:marRight w:val="0"/>
                  <w:marTop w:val="0"/>
                  <w:marBottom w:val="0"/>
                  <w:divBdr>
                    <w:top w:val="none" w:sz="0" w:space="0" w:color="auto"/>
                    <w:left w:val="none" w:sz="0" w:space="0" w:color="auto"/>
                    <w:bottom w:val="none" w:sz="0" w:space="0" w:color="auto"/>
                    <w:right w:val="none" w:sz="0" w:space="0" w:color="auto"/>
                  </w:divBdr>
                  <w:divsChild>
                    <w:div w:id="647898864">
                      <w:marLeft w:val="0"/>
                      <w:marRight w:val="0"/>
                      <w:marTop w:val="0"/>
                      <w:marBottom w:val="0"/>
                      <w:divBdr>
                        <w:top w:val="none" w:sz="0" w:space="0" w:color="auto"/>
                        <w:left w:val="none" w:sz="0" w:space="0" w:color="auto"/>
                        <w:bottom w:val="none" w:sz="0" w:space="0" w:color="auto"/>
                        <w:right w:val="none" w:sz="0" w:space="0" w:color="auto"/>
                      </w:divBdr>
                    </w:div>
                  </w:divsChild>
                </w:div>
                <w:div w:id="1738434417">
                  <w:marLeft w:val="0"/>
                  <w:marRight w:val="0"/>
                  <w:marTop w:val="0"/>
                  <w:marBottom w:val="0"/>
                  <w:divBdr>
                    <w:top w:val="none" w:sz="0" w:space="0" w:color="auto"/>
                    <w:left w:val="none" w:sz="0" w:space="0" w:color="auto"/>
                    <w:bottom w:val="none" w:sz="0" w:space="0" w:color="auto"/>
                    <w:right w:val="none" w:sz="0" w:space="0" w:color="auto"/>
                  </w:divBdr>
                  <w:divsChild>
                    <w:div w:id="1485930120">
                      <w:marLeft w:val="0"/>
                      <w:marRight w:val="0"/>
                      <w:marTop w:val="0"/>
                      <w:marBottom w:val="0"/>
                      <w:divBdr>
                        <w:top w:val="none" w:sz="0" w:space="0" w:color="auto"/>
                        <w:left w:val="none" w:sz="0" w:space="0" w:color="auto"/>
                        <w:bottom w:val="none" w:sz="0" w:space="0" w:color="auto"/>
                        <w:right w:val="none" w:sz="0" w:space="0" w:color="auto"/>
                      </w:divBdr>
                    </w:div>
                  </w:divsChild>
                </w:div>
                <w:div w:id="1829437731">
                  <w:marLeft w:val="0"/>
                  <w:marRight w:val="0"/>
                  <w:marTop w:val="0"/>
                  <w:marBottom w:val="0"/>
                  <w:divBdr>
                    <w:top w:val="none" w:sz="0" w:space="0" w:color="auto"/>
                    <w:left w:val="none" w:sz="0" w:space="0" w:color="auto"/>
                    <w:bottom w:val="none" w:sz="0" w:space="0" w:color="auto"/>
                    <w:right w:val="none" w:sz="0" w:space="0" w:color="auto"/>
                  </w:divBdr>
                  <w:divsChild>
                    <w:div w:id="51320366">
                      <w:marLeft w:val="0"/>
                      <w:marRight w:val="0"/>
                      <w:marTop w:val="0"/>
                      <w:marBottom w:val="0"/>
                      <w:divBdr>
                        <w:top w:val="none" w:sz="0" w:space="0" w:color="auto"/>
                        <w:left w:val="none" w:sz="0" w:space="0" w:color="auto"/>
                        <w:bottom w:val="none" w:sz="0" w:space="0" w:color="auto"/>
                        <w:right w:val="none" w:sz="0" w:space="0" w:color="auto"/>
                      </w:divBdr>
                    </w:div>
                  </w:divsChild>
                </w:div>
                <w:div w:id="1832478602">
                  <w:marLeft w:val="0"/>
                  <w:marRight w:val="0"/>
                  <w:marTop w:val="0"/>
                  <w:marBottom w:val="0"/>
                  <w:divBdr>
                    <w:top w:val="none" w:sz="0" w:space="0" w:color="auto"/>
                    <w:left w:val="none" w:sz="0" w:space="0" w:color="auto"/>
                    <w:bottom w:val="none" w:sz="0" w:space="0" w:color="auto"/>
                    <w:right w:val="none" w:sz="0" w:space="0" w:color="auto"/>
                  </w:divBdr>
                  <w:divsChild>
                    <w:div w:id="1649819692">
                      <w:marLeft w:val="0"/>
                      <w:marRight w:val="0"/>
                      <w:marTop w:val="0"/>
                      <w:marBottom w:val="0"/>
                      <w:divBdr>
                        <w:top w:val="none" w:sz="0" w:space="0" w:color="auto"/>
                        <w:left w:val="none" w:sz="0" w:space="0" w:color="auto"/>
                        <w:bottom w:val="none" w:sz="0" w:space="0" w:color="auto"/>
                        <w:right w:val="none" w:sz="0" w:space="0" w:color="auto"/>
                      </w:divBdr>
                    </w:div>
                  </w:divsChild>
                </w:div>
                <w:div w:id="1839802726">
                  <w:marLeft w:val="0"/>
                  <w:marRight w:val="0"/>
                  <w:marTop w:val="0"/>
                  <w:marBottom w:val="0"/>
                  <w:divBdr>
                    <w:top w:val="none" w:sz="0" w:space="0" w:color="auto"/>
                    <w:left w:val="none" w:sz="0" w:space="0" w:color="auto"/>
                    <w:bottom w:val="none" w:sz="0" w:space="0" w:color="auto"/>
                    <w:right w:val="none" w:sz="0" w:space="0" w:color="auto"/>
                  </w:divBdr>
                  <w:divsChild>
                    <w:div w:id="913510764">
                      <w:marLeft w:val="0"/>
                      <w:marRight w:val="0"/>
                      <w:marTop w:val="0"/>
                      <w:marBottom w:val="0"/>
                      <w:divBdr>
                        <w:top w:val="none" w:sz="0" w:space="0" w:color="auto"/>
                        <w:left w:val="none" w:sz="0" w:space="0" w:color="auto"/>
                        <w:bottom w:val="none" w:sz="0" w:space="0" w:color="auto"/>
                        <w:right w:val="none" w:sz="0" w:space="0" w:color="auto"/>
                      </w:divBdr>
                    </w:div>
                  </w:divsChild>
                </w:div>
                <w:div w:id="1892228441">
                  <w:marLeft w:val="0"/>
                  <w:marRight w:val="0"/>
                  <w:marTop w:val="0"/>
                  <w:marBottom w:val="0"/>
                  <w:divBdr>
                    <w:top w:val="none" w:sz="0" w:space="0" w:color="auto"/>
                    <w:left w:val="none" w:sz="0" w:space="0" w:color="auto"/>
                    <w:bottom w:val="none" w:sz="0" w:space="0" w:color="auto"/>
                    <w:right w:val="none" w:sz="0" w:space="0" w:color="auto"/>
                  </w:divBdr>
                  <w:divsChild>
                    <w:div w:id="790325088">
                      <w:marLeft w:val="0"/>
                      <w:marRight w:val="0"/>
                      <w:marTop w:val="0"/>
                      <w:marBottom w:val="0"/>
                      <w:divBdr>
                        <w:top w:val="none" w:sz="0" w:space="0" w:color="auto"/>
                        <w:left w:val="none" w:sz="0" w:space="0" w:color="auto"/>
                        <w:bottom w:val="none" w:sz="0" w:space="0" w:color="auto"/>
                        <w:right w:val="none" w:sz="0" w:space="0" w:color="auto"/>
                      </w:divBdr>
                    </w:div>
                  </w:divsChild>
                </w:div>
                <w:div w:id="1984433107">
                  <w:marLeft w:val="0"/>
                  <w:marRight w:val="0"/>
                  <w:marTop w:val="0"/>
                  <w:marBottom w:val="0"/>
                  <w:divBdr>
                    <w:top w:val="none" w:sz="0" w:space="0" w:color="auto"/>
                    <w:left w:val="none" w:sz="0" w:space="0" w:color="auto"/>
                    <w:bottom w:val="none" w:sz="0" w:space="0" w:color="auto"/>
                    <w:right w:val="none" w:sz="0" w:space="0" w:color="auto"/>
                  </w:divBdr>
                  <w:divsChild>
                    <w:div w:id="2112780543">
                      <w:marLeft w:val="0"/>
                      <w:marRight w:val="0"/>
                      <w:marTop w:val="0"/>
                      <w:marBottom w:val="0"/>
                      <w:divBdr>
                        <w:top w:val="none" w:sz="0" w:space="0" w:color="auto"/>
                        <w:left w:val="none" w:sz="0" w:space="0" w:color="auto"/>
                        <w:bottom w:val="none" w:sz="0" w:space="0" w:color="auto"/>
                        <w:right w:val="none" w:sz="0" w:space="0" w:color="auto"/>
                      </w:divBdr>
                    </w:div>
                  </w:divsChild>
                </w:div>
                <w:div w:id="2017882350">
                  <w:marLeft w:val="0"/>
                  <w:marRight w:val="0"/>
                  <w:marTop w:val="0"/>
                  <w:marBottom w:val="0"/>
                  <w:divBdr>
                    <w:top w:val="none" w:sz="0" w:space="0" w:color="auto"/>
                    <w:left w:val="none" w:sz="0" w:space="0" w:color="auto"/>
                    <w:bottom w:val="none" w:sz="0" w:space="0" w:color="auto"/>
                    <w:right w:val="none" w:sz="0" w:space="0" w:color="auto"/>
                  </w:divBdr>
                  <w:divsChild>
                    <w:div w:id="165362362">
                      <w:marLeft w:val="0"/>
                      <w:marRight w:val="0"/>
                      <w:marTop w:val="0"/>
                      <w:marBottom w:val="0"/>
                      <w:divBdr>
                        <w:top w:val="none" w:sz="0" w:space="0" w:color="auto"/>
                        <w:left w:val="none" w:sz="0" w:space="0" w:color="auto"/>
                        <w:bottom w:val="none" w:sz="0" w:space="0" w:color="auto"/>
                        <w:right w:val="none" w:sz="0" w:space="0" w:color="auto"/>
                      </w:divBdr>
                    </w:div>
                  </w:divsChild>
                </w:div>
                <w:div w:id="2026860506">
                  <w:marLeft w:val="0"/>
                  <w:marRight w:val="0"/>
                  <w:marTop w:val="0"/>
                  <w:marBottom w:val="0"/>
                  <w:divBdr>
                    <w:top w:val="none" w:sz="0" w:space="0" w:color="auto"/>
                    <w:left w:val="none" w:sz="0" w:space="0" w:color="auto"/>
                    <w:bottom w:val="none" w:sz="0" w:space="0" w:color="auto"/>
                    <w:right w:val="none" w:sz="0" w:space="0" w:color="auto"/>
                  </w:divBdr>
                  <w:divsChild>
                    <w:div w:id="1396201444">
                      <w:marLeft w:val="0"/>
                      <w:marRight w:val="0"/>
                      <w:marTop w:val="0"/>
                      <w:marBottom w:val="0"/>
                      <w:divBdr>
                        <w:top w:val="none" w:sz="0" w:space="0" w:color="auto"/>
                        <w:left w:val="none" w:sz="0" w:space="0" w:color="auto"/>
                        <w:bottom w:val="none" w:sz="0" w:space="0" w:color="auto"/>
                        <w:right w:val="none" w:sz="0" w:space="0" w:color="auto"/>
                      </w:divBdr>
                    </w:div>
                  </w:divsChild>
                </w:div>
                <w:div w:id="2043629335">
                  <w:marLeft w:val="0"/>
                  <w:marRight w:val="0"/>
                  <w:marTop w:val="0"/>
                  <w:marBottom w:val="0"/>
                  <w:divBdr>
                    <w:top w:val="none" w:sz="0" w:space="0" w:color="auto"/>
                    <w:left w:val="none" w:sz="0" w:space="0" w:color="auto"/>
                    <w:bottom w:val="none" w:sz="0" w:space="0" w:color="auto"/>
                    <w:right w:val="none" w:sz="0" w:space="0" w:color="auto"/>
                  </w:divBdr>
                  <w:divsChild>
                    <w:div w:id="2059236840">
                      <w:marLeft w:val="0"/>
                      <w:marRight w:val="0"/>
                      <w:marTop w:val="0"/>
                      <w:marBottom w:val="0"/>
                      <w:divBdr>
                        <w:top w:val="none" w:sz="0" w:space="0" w:color="auto"/>
                        <w:left w:val="none" w:sz="0" w:space="0" w:color="auto"/>
                        <w:bottom w:val="none" w:sz="0" w:space="0" w:color="auto"/>
                        <w:right w:val="none" w:sz="0" w:space="0" w:color="auto"/>
                      </w:divBdr>
                    </w:div>
                  </w:divsChild>
                </w:div>
                <w:div w:id="2052731591">
                  <w:marLeft w:val="0"/>
                  <w:marRight w:val="0"/>
                  <w:marTop w:val="0"/>
                  <w:marBottom w:val="0"/>
                  <w:divBdr>
                    <w:top w:val="none" w:sz="0" w:space="0" w:color="auto"/>
                    <w:left w:val="none" w:sz="0" w:space="0" w:color="auto"/>
                    <w:bottom w:val="none" w:sz="0" w:space="0" w:color="auto"/>
                    <w:right w:val="none" w:sz="0" w:space="0" w:color="auto"/>
                  </w:divBdr>
                  <w:divsChild>
                    <w:div w:id="456066161">
                      <w:marLeft w:val="0"/>
                      <w:marRight w:val="0"/>
                      <w:marTop w:val="0"/>
                      <w:marBottom w:val="0"/>
                      <w:divBdr>
                        <w:top w:val="none" w:sz="0" w:space="0" w:color="auto"/>
                        <w:left w:val="none" w:sz="0" w:space="0" w:color="auto"/>
                        <w:bottom w:val="none" w:sz="0" w:space="0" w:color="auto"/>
                        <w:right w:val="none" w:sz="0" w:space="0" w:color="auto"/>
                      </w:divBdr>
                    </w:div>
                  </w:divsChild>
                </w:div>
                <w:div w:id="2061323653">
                  <w:marLeft w:val="0"/>
                  <w:marRight w:val="0"/>
                  <w:marTop w:val="0"/>
                  <w:marBottom w:val="0"/>
                  <w:divBdr>
                    <w:top w:val="none" w:sz="0" w:space="0" w:color="auto"/>
                    <w:left w:val="none" w:sz="0" w:space="0" w:color="auto"/>
                    <w:bottom w:val="none" w:sz="0" w:space="0" w:color="auto"/>
                    <w:right w:val="none" w:sz="0" w:space="0" w:color="auto"/>
                  </w:divBdr>
                  <w:divsChild>
                    <w:div w:id="408498943">
                      <w:marLeft w:val="0"/>
                      <w:marRight w:val="0"/>
                      <w:marTop w:val="0"/>
                      <w:marBottom w:val="0"/>
                      <w:divBdr>
                        <w:top w:val="none" w:sz="0" w:space="0" w:color="auto"/>
                        <w:left w:val="none" w:sz="0" w:space="0" w:color="auto"/>
                        <w:bottom w:val="none" w:sz="0" w:space="0" w:color="auto"/>
                        <w:right w:val="none" w:sz="0" w:space="0" w:color="auto"/>
                      </w:divBdr>
                    </w:div>
                  </w:divsChild>
                </w:div>
                <w:div w:id="2085182055">
                  <w:marLeft w:val="0"/>
                  <w:marRight w:val="0"/>
                  <w:marTop w:val="0"/>
                  <w:marBottom w:val="0"/>
                  <w:divBdr>
                    <w:top w:val="none" w:sz="0" w:space="0" w:color="auto"/>
                    <w:left w:val="none" w:sz="0" w:space="0" w:color="auto"/>
                    <w:bottom w:val="none" w:sz="0" w:space="0" w:color="auto"/>
                    <w:right w:val="none" w:sz="0" w:space="0" w:color="auto"/>
                  </w:divBdr>
                  <w:divsChild>
                    <w:div w:id="386688734">
                      <w:marLeft w:val="0"/>
                      <w:marRight w:val="0"/>
                      <w:marTop w:val="0"/>
                      <w:marBottom w:val="0"/>
                      <w:divBdr>
                        <w:top w:val="none" w:sz="0" w:space="0" w:color="auto"/>
                        <w:left w:val="none" w:sz="0" w:space="0" w:color="auto"/>
                        <w:bottom w:val="none" w:sz="0" w:space="0" w:color="auto"/>
                        <w:right w:val="none" w:sz="0" w:space="0" w:color="auto"/>
                      </w:divBdr>
                    </w:div>
                  </w:divsChild>
                </w:div>
                <w:div w:id="2118941744">
                  <w:marLeft w:val="0"/>
                  <w:marRight w:val="0"/>
                  <w:marTop w:val="0"/>
                  <w:marBottom w:val="0"/>
                  <w:divBdr>
                    <w:top w:val="none" w:sz="0" w:space="0" w:color="auto"/>
                    <w:left w:val="none" w:sz="0" w:space="0" w:color="auto"/>
                    <w:bottom w:val="none" w:sz="0" w:space="0" w:color="auto"/>
                    <w:right w:val="none" w:sz="0" w:space="0" w:color="auto"/>
                  </w:divBdr>
                  <w:divsChild>
                    <w:div w:id="2030789772">
                      <w:marLeft w:val="0"/>
                      <w:marRight w:val="0"/>
                      <w:marTop w:val="0"/>
                      <w:marBottom w:val="0"/>
                      <w:divBdr>
                        <w:top w:val="none" w:sz="0" w:space="0" w:color="auto"/>
                        <w:left w:val="none" w:sz="0" w:space="0" w:color="auto"/>
                        <w:bottom w:val="none" w:sz="0" w:space="0" w:color="auto"/>
                        <w:right w:val="none" w:sz="0" w:space="0" w:color="auto"/>
                      </w:divBdr>
                    </w:div>
                  </w:divsChild>
                </w:div>
                <w:div w:id="2125610641">
                  <w:marLeft w:val="0"/>
                  <w:marRight w:val="0"/>
                  <w:marTop w:val="0"/>
                  <w:marBottom w:val="0"/>
                  <w:divBdr>
                    <w:top w:val="none" w:sz="0" w:space="0" w:color="auto"/>
                    <w:left w:val="none" w:sz="0" w:space="0" w:color="auto"/>
                    <w:bottom w:val="none" w:sz="0" w:space="0" w:color="auto"/>
                    <w:right w:val="none" w:sz="0" w:space="0" w:color="auto"/>
                  </w:divBdr>
                  <w:divsChild>
                    <w:div w:id="1899632274">
                      <w:marLeft w:val="0"/>
                      <w:marRight w:val="0"/>
                      <w:marTop w:val="0"/>
                      <w:marBottom w:val="0"/>
                      <w:divBdr>
                        <w:top w:val="none" w:sz="0" w:space="0" w:color="auto"/>
                        <w:left w:val="none" w:sz="0" w:space="0" w:color="auto"/>
                        <w:bottom w:val="none" w:sz="0" w:space="0" w:color="auto"/>
                        <w:right w:val="none" w:sz="0" w:space="0" w:color="auto"/>
                      </w:divBdr>
                    </w:div>
                  </w:divsChild>
                </w:div>
                <w:div w:id="2134517298">
                  <w:marLeft w:val="0"/>
                  <w:marRight w:val="0"/>
                  <w:marTop w:val="0"/>
                  <w:marBottom w:val="0"/>
                  <w:divBdr>
                    <w:top w:val="none" w:sz="0" w:space="0" w:color="auto"/>
                    <w:left w:val="none" w:sz="0" w:space="0" w:color="auto"/>
                    <w:bottom w:val="none" w:sz="0" w:space="0" w:color="auto"/>
                    <w:right w:val="none" w:sz="0" w:space="0" w:color="auto"/>
                  </w:divBdr>
                  <w:divsChild>
                    <w:div w:id="436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751549">
          <w:marLeft w:val="0"/>
          <w:marRight w:val="0"/>
          <w:marTop w:val="0"/>
          <w:marBottom w:val="0"/>
          <w:divBdr>
            <w:top w:val="none" w:sz="0" w:space="0" w:color="auto"/>
            <w:left w:val="none" w:sz="0" w:space="0" w:color="auto"/>
            <w:bottom w:val="none" w:sz="0" w:space="0" w:color="auto"/>
            <w:right w:val="none" w:sz="0" w:space="0" w:color="auto"/>
          </w:divBdr>
        </w:div>
        <w:div w:id="1914583320">
          <w:marLeft w:val="0"/>
          <w:marRight w:val="0"/>
          <w:marTop w:val="0"/>
          <w:marBottom w:val="0"/>
          <w:divBdr>
            <w:top w:val="none" w:sz="0" w:space="0" w:color="auto"/>
            <w:left w:val="none" w:sz="0" w:space="0" w:color="auto"/>
            <w:bottom w:val="none" w:sz="0" w:space="0" w:color="auto"/>
            <w:right w:val="none" w:sz="0" w:space="0" w:color="auto"/>
          </w:divBdr>
        </w:div>
      </w:divsChild>
    </w:div>
    <w:div w:id="1785424058">
      <w:bodyDiv w:val="1"/>
      <w:marLeft w:val="0"/>
      <w:marRight w:val="0"/>
      <w:marTop w:val="0"/>
      <w:marBottom w:val="0"/>
      <w:divBdr>
        <w:top w:val="none" w:sz="0" w:space="0" w:color="auto"/>
        <w:left w:val="none" w:sz="0" w:space="0" w:color="auto"/>
        <w:bottom w:val="none" w:sz="0" w:space="0" w:color="auto"/>
        <w:right w:val="none" w:sz="0" w:space="0" w:color="auto"/>
      </w:divBdr>
    </w:div>
    <w:div w:id="1794789414">
      <w:bodyDiv w:val="1"/>
      <w:marLeft w:val="0"/>
      <w:marRight w:val="0"/>
      <w:marTop w:val="0"/>
      <w:marBottom w:val="0"/>
      <w:divBdr>
        <w:top w:val="none" w:sz="0" w:space="0" w:color="auto"/>
        <w:left w:val="none" w:sz="0" w:space="0" w:color="auto"/>
        <w:bottom w:val="none" w:sz="0" w:space="0" w:color="auto"/>
        <w:right w:val="none" w:sz="0" w:space="0" w:color="auto"/>
      </w:divBdr>
    </w:div>
    <w:div w:id="1846362423">
      <w:bodyDiv w:val="1"/>
      <w:marLeft w:val="0"/>
      <w:marRight w:val="0"/>
      <w:marTop w:val="0"/>
      <w:marBottom w:val="0"/>
      <w:divBdr>
        <w:top w:val="none" w:sz="0" w:space="0" w:color="auto"/>
        <w:left w:val="none" w:sz="0" w:space="0" w:color="auto"/>
        <w:bottom w:val="none" w:sz="0" w:space="0" w:color="auto"/>
        <w:right w:val="none" w:sz="0" w:space="0" w:color="auto"/>
      </w:divBdr>
    </w:div>
    <w:div w:id="20491371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aec1e86-c498-4f99-99a0-7a0434dbd24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35729C3D2165C479F499F098D5BF827" ma:contentTypeVersion="10" ma:contentTypeDescription="Create a new document." ma:contentTypeScope="" ma:versionID="62bfe3e2c4af858d7d4ce82839895ca0">
  <xsd:schema xmlns:xsd="http://www.w3.org/2001/XMLSchema" xmlns:xs="http://www.w3.org/2001/XMLSchema" xmlns:p="http://schemas.microsoft.com/office/2006/metadata/properties" xmlns:ns3="baec1e86-c498-4f99-99a0-7a0434dbd24f" xmlns:ns4="7f011890-79f7-4ba9-964f-cc8f1ce57e07" targetNamespace="http://schemas.microsoft.com/office/2006/metadata/properties" ma:root="true" ma:fieldsID="bfb10954c87cbbb32240b0cbeffb19c1" ns3:_="" ns4:_="">
    <xsd:import namespace="baec1e86-c498-4f99-99a0-7a0434dbd24f"/>
    <xsd:import namespace="7f011890-79f7-4ba9-964f-cc8f1ce57e0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_activity" minOccurs="0"/>
                <xsd:element ref="ns3:MediaServiceObjectDetectorVersion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ec1e86-c498-4f99-99a0-7a0434dbd2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011890-79f7-4ba9-964f-cc8f1ce57e0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354AB5-86F4-45E4-A39F-BC47875BB70E}">
  <ds:schemaRefs>
    <ds:schemaRef ds:uri="http://schemas.microsoft.com/sharepoint/v3/contenttype/forms"/>
  </ds:schemaRefs>
</ds:datastoreItem>
</file>

<file path=customXml/itemProps2.xml><?xml version="1.0" encoding="utf-8"?>
<ds:datastoreItem xmlns:ds="http://schemas.openxmlformats.org/officeDocument/2006/customXml" ds:itemID="{25010561-4FBA-4625-A685-4833AA34EACA}">
  <ds:schemaRefs>
    <ds:schemaRef ds:uri="http://schemas.microsoft.com/office/2006/metadata/properties"/>
    <ds:schemaRef ds:uri="http://schemas.microsoft.com/office/infopath/2007/PartnerControls"/>
    <ds:schemaRef ds:uri="baec1e86-c498-4f99-99a0-7a0434dbd24f"/>
  </ds:schemaRefs>
</ds:datastoreItem>
</file>

<file path=customXml/itemProps3.xml><?xml version="1.0" encoding="utf-8"?>
<ds:datastoreItem xmlns:ds="http://schemas.openxmlformats.org/officeDocument/2006/customXml" ds:itemID="{C7C548C4-21A8-4643-AFE1-936875BC33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ec1e86-c498-4f99-99a0-7a0434dbd24f"/>
    <ds:schemaRef ds:uri="7f011890-79f7-4ba9-964f-cc8f1ce57e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644</Words>
  <Characters>3301</Characters>
  <Application>Microsoft Office Word</Application>
  <DocSecurity>0</DocSecurity>
  <Lines>132</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Powell</dc:creator>
  <cp:keywords/>
  <dc:description/>
  <cp:lastModifiedBy>Arienne Hall</cp:lastModifiedBy>
  <cp:revision>2</cp:revision>
  <cp:lastPrinted>2025-07-09T13:50:00Z</cp:lastPrinted>
  <dcterms:created xsi:type="dcterms:W3CDTF">2026-07-15T18:51:00Z</dcterms:created>
  <dcterms:modified xsi:type="dcterms:W3CDTF">2026-07-15T18:51:00Z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2024-05-21T00:00:00Z</vt:filetime>
  </property>
  <property fmtid="{D5CDD505-2E9C-101B-9397-08002B2CF9AE}" pid="3" name="Creator">
    <vt:lpwstr>Acrobat PDFMaker 24 for Word</vt:lpwstr>
  </property>
  <property fmtid="{D5CDD505-2E9C-101B-9397-08002B2CF9AE}" pid="4" name="LastSaved">
    <vt:filetime>2024-09-10T00:00:00Z</vt:filetime>
  </property>
  <property fmtid="{D5CDD505-2E9C-101B-9397-08002B2CF9AE}" pid="5" name="Producer">
    <vt:lpwstr>Adobe PDF Library 24.2.23</vt:lpwstr>
  </property>
  <property fmtid="{D5CDD505-2E9C-101B-9397-08002B2CF9AE}" pid="6" name="SourceModified">
    <vt:lpwstr/>
  </property>
  <property fmtid="{D5CDD505-2E9C-101B-9397-08002B2CF9AE}" pid="7" name="ContentTypeId">
    <vt:lpwstr>0x010100435729C3D2165C479F499F098D5BF827</vt:lpwstr>
  </property>
  <property fmtid="{D5CDD505-2E9C-101B-9397-08002B2CF9AE}" pid="8" name="GrammarlyDocumentId">
    <vt:lpwstr>880770d6-8701-4c20-9de7-3de922538bbc</vt:lpwstr>
  </property>
</Properties>
</file>